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7F669" w14:textId="77777777" w:rsidR="000F31CA" w:rsidRDefault="00E13A1D">
      <w:pPr>
        <w:pStyle w:val="a3"/>
        <w:spacing w:before="0"/>
        <w:ind w:left="2498"/>
        <w:rPr>
          <w:rFonts w:ascii="Times New Roman"/>
          <w:sz w:val="20"/>
        </w:rPr>
      </w:pPr>
      <w:bookmarkStart w:id="0" w:name="_Hlk138758355"/>
      <w:r>
        <w:rPr>
          <w:rFonts w:ascii="Times New Roman"/>
          <w:noProof/>
          <w:sz w:val="20"/>
        </w:rPr>
        <w:drawing>
          <wp:inline distT="0" distB="0" distL="0" distR="0" wp14:anchorId="6118355E" wp14:editId="78C42FDC">
            <wp:extent cx="2703195" cy="913638"/>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2703195" cy="913638"/>
                    </a:xfrm>
                    <a:prstGeom prst="rect">
                      <a:avLst/>
                    </a:prstGeom>
                  </pic:spPr>
                </pic:pic>
              </a:graphicData>
            </a:graphic>
          </wp:inline>
        </w:drawing>
      </w:r>
    </w:p>
    <w:p w14:paraId="66619A7A" w14:textId="77777777" w:rsidR="00FD0990" w:rsidRPr="00FD0990" w:rsidRDefault="00FD0990" w:rsidP="00FD0990">
      <w:pPr>
        <w:jc w:val="center"/>
        <w:rPr>
          <w:rFonts w:asciiTheme="minorHAnsi" w:hAnsiTheme="minorHAnsi" w:cstheme="minorHAnsi"/>
          <w:sz w:val="24"/>
          <w:szCs w:val="24"/>
        </w:rPr>
      </w:pPr>
    </w:p>
    <w:p w14:paraId="49703640" w14:textId="77777777" w:rsidR="00FD0990" w:rsidRPr="00FD0990" w:rsidRDefault="00FD0990" w:rsidP="00FD0990">
      <w:pPr>
        <w:jc w:val="center"/>
        <w:rPr>
          <w:rFonts w:asciiTheme="minorHAnsi" w:hAnsiTheme="minorHAnsi" w:cstheme="minorHAnsi"/>
          <w:sz w:val="24"/>
          <w:szCs w:val="24"/>
        </w:rPr>
      </w:pPr>
    </w:p>
    <w:p w14:paraId="70DE1FB8" w14:textId="77777777" w:rsidR="00FD0990" w:rsidRPr="00FD0990" w:rsidRDefault="00FD0990" w:rsidP="00FD0990">
      <w:pPr>
        <w:jc w:val="center"/>
        <w:rPr>
          <w:rFonts w:asciiTheme="minorHAnsi" w:hAnsiTheme="minorHAnsi" w:cstheme="minorHAnsi"/>
          <w:sz w:val="24"/>
          <w:szCs w:val="24"/>
        </w:rPr>
      </w:pPr>
    </w:p>
    <w:p w14:paraId="1473DA52" w14:textId="77777777" w:rsidR="00FD0990" w:rsidRPr="00FD0990" w:rsidRDefault="00FD0990" w:rsidP="00FD0990">
      <w:pPr>
        <w:jc w:val="center"/>
        <w:rPr>
          <w:rFonts w:asciiTheme="minorHAnsi" w:hAnsiTheme="minorHAnsi" w:cstheme="minorHAnsi"/>
          <w:sz w:val="24"/>
          <w:szCs w:val="24"/>
        </w:rPr>
      </w:pPr>
    </w:p>
    <w:p w14:paraId="3B8B34A9" w14:textId="77777777" w:rsidR="00FD0990" w:rsidRPr="00FD0990" w:rsidRDefault="00FD0990" w:rsidP="00FD0990">
      <w:pPr>
        <w:jc w:val="center"/>
        <w:rPr>
          <w:rFonts w:asciiTheme="minorHAnsi" w:hAnsiTheme="minorHAnsi" w:cstheme="minorHAnsi"/>
          <w:sz w:val="24"/>
          <w:szCs w:val="24"/>
        </w:rPr>
      </w:pPr>
    </w:p>
    <w:p w14:paraId="66700C10" w14:textId="77777777" w:rsidR="00FD0990" w:rsidRPr="00FD0990" w:rsidRDefault="00FD0990" w:rsidP="00FD0990">
      <w:pPr>
        <w:jc w:val="center"/>
        <w:rPr>
          <w:rFonts w:asciiTheme="minorHAnsi" w:hAnsiTheme="minorHAnsi" w:cstheme="minorHAnsi"/>
          <w:sz w:val="24"/>
          <w:szCs w:val="24"/>
        </w:rPr>
      </w:pPr>
    </w:p>
    <w:p w14:paraId="738BA564" w14:textId="77777777" w:rsidR="00FD0990" w:rsidRPr="00FD0990" w:rsidRDefault="00FD0990" w:rsidP="00FD0990">
      <w:pPr>
        <w:jc w:val="center"/>
        <w:rPr>
          <w:rFonts w:asciiTheme="minorHAnsi" w:hAnsiTheme="minorHAnsi" w:cstheme="minorHAnsi"/>
          <w:sz w:val="24"/>
          <w:szCs w:val="24"/>
        </w:rPr>
      </w:pPr>
    </w:p>
    <w:p w14:paraId="4F54D687" w14:textId="77777777" w:rsidR="00FD0990" w:rsidRPr="00FD0990" w:rsidRDefault="00FD0990" w:rsidP="00FD0990">
      <w:pPr>
        <w:jc w:val="center"/>
        <w:rPr>
          <w:rFonts w:asciiTheme="minorHAnsi" w:hAnsiTheme="minorHAnsi" w:cstheme="minorHAnsi"/>
          <w:sz w:val="24"/>
          <w:szCs w:val="24"/>
        </w:rPr>
      </w:pPr>
    </w:p>
    <w:p w14:paraId="573480BD" w14:textId="780EB176" w:rsidR="000F31CA" w:rsidRPr="00620C24" w:rsidRDefault="00E13A1D">
      <w:pPr>
        <w:spacing w:before="173"/>
        <w:ind w:left="666" w:right="866"/>
        <w:jc w:val="center"/>
        <w:rPr>
          <w:rFonts w:ascii="Calibri" w:hAnsi="Calibri"/>
          <w:b/>
          <w:sz w:val="48"/>
        </w:rPr>
      </w:pPr>
      <w:r w:rsidRPr="00620C24">
        <w:rPr>
          <w:rFonts w:ascii="Calibri" w:hAnsi="Calibri"/>
          <w:b/>
          <w:sz w:val="48"/>
        </w:rPr>
        <w:t>Τμήμα Επιστήμης, Φυσικής Αγωγής και</w:t>
      </w:r>
      <w:r w:rsidRPr="00620C24">
        <w:rPr>
          <w:rFonts w:ascii="Calibri" w:hAnsi="Calibri"/>
          <w:b/>
          <w:spacing w:val="-106"/>
          <w:sz w:val="48"/>
        </w:rPr>
        <w:t xml:space="preserve"> </w:t>
      </w:r>
      <w:r w:rsidRPr="00620C24">
        <w:rPr>
          <w:rFonts w:ascii="Calibri" w:hAnsi="Calibri"/>
          <w:b/>
          <w:sz w:val="48"/>
        </w:rPr>
        <w:t xml:space="preserve">Αθλητισμού </w:t>
      </w:r>
      <w:r w:rsidR="00620C24" w:rsidRPr="00620C24">
        <w:rPr>
          <w:rFonts w:ascii="Calibri" w:hAnsi="Calibri"/>
          <w:b/>
          <w:sz w:val="48"/>
        </w:rPr>
        <w:t>(</w:t>
      </w:r>
      <w:r w:rsidRPr="00620C24">
        <w:rPr>
          <w:rFonts w:ascii="Calibri" w:hAnsi="Calibri"/>
          <w:b/>
          <w:sz w:val="48"/>
        </w:rPr>
        <w:t>Σέρρες</w:t>
      </w:r>
      <w:r w:rsidR="00620C24" w:rsidRPr="00620C24">
        <w:rPr>
          <w:rFonts w:ascii="Calibri" w:hAnsi="Calibri"/>
          <w:b/>
          <w:sz w:val="48"/>
        </w:rPr>
        <w:t>)</w:t>
      </w:r>
      <w:r w:rsidRPr="00620C24">
        <w:rPr>
          <w:rFonts w:ascii="Calibri" w:hAnsi="Calibri"/>
          <w:b/>
          <w:sz w:val="48"/>
        </w:rPr>
        <w:t>, ΑΠΘ</w:t>
      </w:r>
    </w:p>
    <w:p w14:paraId="143BAD54" w14:textId="77777777" w:rsidR="000F31CA" w:rsidRPr="00620C24" w:rsidRDefault="000F31CA">
      <w:pPr>
        <w:pStyle w:val="a3"/>
        <w:spacing w:before="11"/>
        <w:rPr>
          <w:rFonts w:ascii="Calibri"/>
          <w:b/>
          <w:sz w:val="47"/>
        </w:rPr>
      </w:pPr>
    </w:p>
    <w:p w14:paraId="50751AC0" w14:textId="77777777" w:rsidR="000F31CA" w:rsidRPr="00620C24" w:rsidRDefault="00E13A1D">
      <w:pPr>
        <w:ind w:left="666" w:right="863"/>
        <w:jc w:val="center"/>
        <w:rPr>
          <w:rFonts w:ascii="Calibri" w:hAnsi="Calibri"/>
          <w:b/>
          <w:sz w:val="48"/>
        </w:rPr>
      </w:pPr>
      <w:r w:rsidRPr="00620C24">
        <w:rPr>
          <w:rFonts w:ascii="Calibri" w:hAnsi="Calibri"/>
          <w:b/>
          <w:sz w:val="48"/>
        </w:rPr>
        <w:t>Πρόγραμμα Μεταπτυχιακών Σπουδών</w:t>
      </w:r>
      <w:r w:rsidRPr="00620C24">
        <w:rPr>
          <w:rFonts w:ascii="Calibri" w:hAnsi="Calibri"/>
          <w:b/>
          <w:spacing w:val="-106"/>
          <w:sz w:val="48"/>
        </w:rPr>
        <w:t xml:space="preserve"> </w:t>
      </w:r>
      <w:r w:rsidRPr="00620C24">
        <w:rPr>
          <w:rFonts w:ascii="Calibri" w:hAnsi="Calibri"/>
          <w:b/>
          <w:sz w:val="48"/>
        </w:rPr>
        <w:t>Κινησιολογία</w:t>
      </w:r>
    </w:p>
    <w:bookmarkEnd w:id="0"/>
    <w:p w14:paraId="7B946BE4" w14:textId="77777777" w:rsidR="00FD0990" w:rsidRDefault="00FD0990" w:rsidP="00FD0990">
      <w:pPr>
        <w:jc w:val="center"/>
        <w:rPr>
          <w:rFonts w:cstheme="minorHAnsi"/>
          <w:sz w:val="24"/>
          <w:szCs w:val="24"/>
        </w:rPr>
      </w:pPr>
    </w:p>
    <w:p w14:paraId="07FC08E9" w14:textId="77777777" w:rsidR="00FD0990" w:rsidRPr="0046687F" w:rsidRDefault="00FD0990" w:rsidP="00FD0990">
      <w:pPr>
        <w:jc w:val="center"/>
        <w:rPr>
          <w:rFonts w:cstheme="minorHAnsi"/>
          <w:sz w:val="24"/>
          <w:szCs w:val="24"/>
        </w:rPr>
      </w:pPr>
    </w:p>
    <w:p w14:paraId="6AEE8884" w14:textId="77777777" w:rsidR="00FD0990" w:rsidRPr="00FD0990" w:rsidRDefault="00FD0990" w:rsidP="00FD0990">
      <w:pPr>
        <w:jc w:val="center"/>
        <w:rPr>
          <w:rFonts w:asciiTheme="minorHAnsi" w:hAnsiTheme="minorHAnsi" w:cstheme="minorHAnsi"/>
          <w:sz w:val="48"/>
          <w:szCs w:val="48"/>
        </w:rPr>
      </w:pPr>
      <w:r w:rsidRPr="00FD0990">
        <w:rPr>
          <w:rFonts w:asciiTheme="minorHAnsi" w:hAnsiTheme="minorHAnsi" w:cstheme="minorHAnsi"/>
          <w:sz w:val="48"/>
          <w:szCs w:val="48"/>
        </w:rPr>
        <w:t>Μ2.4 Περιγράμματα μαθημάτων και διπλωματικής εργασίας (σύμφωνα με το υπόδειγμα της ΕΘΑΑΕ)-</w:t>
      </w:r>
      <w:r w:rsidRPr="00FD0990">
        <w:rPr>
          <w:rFonts w:asciiTheme="minorHAnsi" w:hAnsiTheme="minorHAnsi" w:cstheme="minorHAnsi"/>
          <w:sz w:val="48"/>
          <w:szCs w:val="48"/>
          <w:lang w:val="en-US"/>
        </w:rPr>
        <w:t>GR</w:t>
      </w:r>
    </w:p>
    <w:p w14:paraId="5BF820CB" w14:textId="77777777" w:rsidR="00FD0990" w:rsidRPr="00FD0990" w:rsidRDefault="00FD0990" w:rsidP="00FD0990">
      <w:pPr>
        <w:jc w:val="center"/>
        <w:rPr>
          <w:rFonts w:asciiTheme="minorHAnsi" w:hAnsiTheme="minorHAnsi" w:cstheme="minorHAnsi"/>
          <w:sz w:val="48"/>
          <w:szCs w:val="48"/>
        </w:rPr>
      </w:pPr>
    </w:p>
    <w:p w14:paraId="590EFADD" w14:textId="77777777" w:rsidR="00FD0990" w:rsidRPr="00FD0990" w:rsidRDefault="00FD0990" w:rsidP="00FD0990">
      <w:pPr>
        <w:jc w:val="center"/>
        <w:rPr>
          <w:rFonts w:asciiTheme="minorHAnsi" w:hAnsiTheme="minorHAnsi" w:cstheme="minorHAnsi"/>
          <w:sz w:val="24"/>
          <w:szCs w:val="24"/>
        </w:rPr>
      </w:pPr>
    </w:p>
    <w:p w14:paraId="2EBAD870" w14:textId="77777777" w:rsidR="00FD0990" w:rsidRPr="00FD0990" w:rsidRDefault="00FD0990" w:rsidP="00FD0990">
      <w:pPr>
        <w:jc w:val="center"/>
        <w:rPr>
          <w:rFonts w:asciiTheme="minorHAnsi" w:hAnsiTheme="minorHAnsi" w:cstheme="minorHAnsi"/>
          <w:sz w:val="24"/>
          <w:szCs w:val="24"/>
        </w:rPr>
      </w:pPr>
    </w:p>
    <w:p w14:paraId="510E0698" w14:textId="77777777" w:rsidR="00FD0990" w:rsidRPr="00FD0990" w:rsidRDefault="00FD0990" w:rsidP="00FD0990">
      <w:pPr>
        <w:jc w:val="center"/>
        <w:rPr>
          <w:rFonts w:asciiTheme="minorHAnsi" w:hAnsiTheme="minorHAnsi" w:cstheme="minorHAnsi"/>
          <w:sz w:val="24"/>
          <w:szCs w:val="24"/>
        </w:rPr>
      </w:pPr>
    </w:p>
    <w:p w14:paraId="221FE11E" w14:textId="77777777" w:rsidR="00FD0990" w:rsidRPr="00FD0990" w:rsidRDefault="00FD0990" w:rsidP="00FD0990">
      <w:pPr>
        <w:jc w:val="center"/>
        <w:rPr>
          <w:rFonts w:asciiTheme="minorHAnsi" w:hAnsiTheme="minorHAnsi" w:cstheme="minorHAnsi"/>
          <w:sz w:val="24"/>
          <w:szCs w:val="24"/>
        </w:rPr>
      </w:pPr>
    </w:p>
    <w:p w14:paraId="3C0C04F4" w14:textId="77777777" w:rsidR="00FD0990" w:rsidRPr="00FD0990" w:rsidRDefault="00FD0990" w:rsidP="00FD0990">
      <w:pPr>
        <w:jc w:val="center"/>
        <w:rPr>
          <w:rFonts w:asciiTheme="minorHAnsi" w:hAnsiTheme="minorHAnsi" w:cstheme="minorHAnsi"/>
          <w:sz w:val="24"/>
          <w:szCs w:val="24"/>
        </w:rPr>
      </w:pPr>
    </w:p>
    <w:p w14:paraId="3426E24D" w14:textId="77777777" w:rsidR="00FD0990" w:rsidRPr="00FD0990" w:rsidRDefault="00FD0990" w:rsidP="00FD0990">
      <w:pPr>
        <w:rPr>
          <w:rFonts w:asciiTheme="minorHAnsi" w:hAnsiTheme="minorHAnsi" w:cstheme="minorHAnsi"/>
          <w:sz w:val="24"/>
          <w:szCs w:val="24"/>
        </w:rPr>
      </w:pPr>
    </w:p>
    <w:p w14:paraId="52C47FC2" w14:textId="77777777" w:rsidR="00FD0990" w:rsidRPr="00FD0990" w:rsidRDefault="00FD0990" w:rsidP="00FD0990">
      <w:pPr>
        <w:jc w:val="center"/>
        <w:rPr>
          <w:rFonts w:asciiTheme="minorHAnsi" w:hAnsiTheme="minorHAnsi" w:cstheme="minorHAnsi"/>
          <w:sz w:val="24"/>
          <w:szCs w:val="24"/>
        </w:rPr>
      </w:pPr>
    </w:p>
    <w:p w14:paraId="576622DF" w14:textId="77777777" w:rsidR="00FD0990" w:rsidRPr="00FD0990" w:rsidRDefault="00FD0990" w:rsidP="00FD0990">
      <w:pPr>
        <w:jc w:val="center"/>
        <w:rPr>
          <w:rFonts w:asciiTheme="minorHAnsi" w:hAnsiTheme="minorHAnsi" w:cstheme="minorHAnsi"/>
          <w:sz w:val="24"/>
          <w:szCs w:val="24"/>
        </w:rPr>
      </w:pPr>
    </w:p>
    <w:p w14:paraId="0454A659" w14:textId="77777777" w:rsidR="00FD0990" w:rsidRPr="00FD0990" w:rsidRDefault="00FD0990" w:rsidP="00FD0990">
      <w:pPr>
        <w:jc w:val="center"/>
        <w:rPr>
          <w:rFonts w:asciiTheme="minorHAnsi" w:hAnsiTheme="minorHAnsi" w:cstheme="minorHAnsi"/>
          <w:sz w:val="24"/>
          <w:szCs w:val="24"/>
        </w:rPr>
      </w:pPr>
    </w:p>
    <w:p w14:paraId="3E7E55EF" w14:textId="77777777" w:rsidR="00FD0990" w:rsidRPr="00FD0990" w:rsidRDefault="00FD0990" w:rsidP="00FD0990">
      <w:pPr>
        <w:rPr>
          <w:rFonts w:asciiTheme="minorHAnsi" w:hAnsiTheme="minorHAnsi" w:cstheme="minorHAnsi"/>
          <w:sz w:val="24"/>
          <w:szCs w:val="24"/>
        </w:rPr>
      </w:pPr>
    </w:p>
    <w:p w14:paraId="0FB3951C" w14:textId="77777777" w:rsidR="00FD0990" w:rsidRPr="00FD0990" w:rsidRDefault="00FD0990" w:rsidP="00FD0990">
      <w:pPr>
        <w:jc w:val="center"/>
        <w:rPr>
          <w:rFonts w:asciiTheme="minorHAnsi" w:hAnsiTheme="minorHAnsi" w:cstheme="minorHAnsi"/>
          <w:sz w:val="24"/>
          <w:szCs w:val="24"/>
        </w:rPr>
      </w:pPr>
    </w:p>
    <w:p w14:paraId="776BFA22" w14:textId="413AED13" w:rsidR="00FD0990" w:rsidRPr="00FD0990" w:rsidRDefault="001B3FA9" w:rsidP="00FD0990">
      <w:pPr>
        <w:jc w:val="center"/>
        <w:rPr>
          <w:rFonts w:asciiTheme="minorHAnsi" w:hAnsiTheme="minorHAnsi" w:cstheme="minorHAnsi"/>
          <w:sz w:val="32"/>
          <w:szCs w:val="32"/>
        </w:rPr>
      </w:pPr>
      <w:r>
        <w:rPr>
          <w:rFonts w:asciiTheme="minorHAnsi" w:hAnsiTheme="minorHAnsi" w:cstheme="minorHAnsi"/>
          <w:sz w:val="32"/>
          <w:szCs w:val="32"/>
          <w:lang w:val="en-US"/>
        </w:rPr>
        <w:t>15</w:t>
      </w:r>
      <w:r w:rsidR="00FD0990" w:rsidRPr="00FD0990">
        <w:rPr>
          <w:rFonts w:asciiTheme="minorHAnsi" w:hAnsiTheme="minorHAnsi" w:cstheme="minorHAnsi"/>
          <w:sz w:val="32"/>
          <w:szCs w:val="32"/>
        </w:rPr>
        <w:t xml:space="preserve"> /</w:t>
      </w:r>
      <w:r>
        <w:rPr>
          <w:rFonts w:asciiTheme="minorHAnsi" w:hAnsiTheme="minorHAnsi" w:cstheme="minorHAnsi"/>
          <w:sz w:val="32"/>
          <w:szCs w:val="32"/>
        </w:rPr>
        <w:t>Δεκέμβριο</w:t>
      </w:r>
      <w:r w:rsidR="00FD0990" w:rsidRPr="00FD0990">
        <w:rPr>
          <w:rFonts w:asciiTheme="minorHAnsi" w:hAnsiTheme="minorHAnsi" w:cstheme="minorHAnsi"/>
          <w:sz w:val="32"/>
          <w:szCs w:val="32"/>
        </w:rPr>
        <w:t>ς/2023</w:t>
      </w:r>
    </w:p>
    <w:p w14:paraId="21396B2A" w14:textId="77777777" w:rsidR="000F31CA" w:rsidRDefault="000F31CA">
      <w:pPr>
        <w:rPr>
          <w:rFonts w:ascii="Calibri" w:hAnsi="Calibri"/>
          <w:sz w:val="32"/>
        </w:rPr>
        <w:sectPr w:rsidR="000F31CA">
          <w:type w:val="continuous"/>
          <w:pgSz w:w="11910" w:h="16840"/>
          <w:pgMar w:top="1420" w:right="1140" w:bottom="280" w:left="1340" w:header="720" w:footer="720" w:gutter="0"/>
          <w:cols w:space="720"/>
        </w:sectPr>
      </w:pPr>
    </w:p>
    <w:p w14:paraId="08468F56" w14:textId="1A1EBC20" w:rsidR="000F31CA" w:rsidRDefault="00F94C0F" w:rsidP="00F94C0F">
      <w:pPr>
        <w:rPr>
          <w:rFonts w:ascii="Calibri"/>
          <w:b/>
          <w:sz w:val="5"/>
        </w:rPr>
      </w:pPr>
      <w:r>
        <w:rPr>
          <w:noProof/>
        </w:rPr>
        <w:lastRenderedPageBreak/>
        <mc:AlternateContent>
          <mc:Choice Requires="wps">
            <w:drawing>
              <wp:anchor distT="0" distB="0" distL="114300" distR="114300" simplePos="0" relativeHeight="15728640" behindDoc="0" locked="0" layoutInCell="1" allowOverlap="1" wp14:anchorId="03590560" wp14:editId="4988A495">
                <wp:simplePos x="0" y="0"/>
                <wp:positionH relativeFrom="page">
                  <wp:posOffset>914400</wp:posOffset>
                </wp:positionH>
                <wp:positionV relativeFrom="page">
                  <wp:posOffset>8624570</wp:posOffset>
                </wp:positionV>
                <wp:extent cx="1493520" cy="0"/>
                <wp:effectExtent l="0" t="0" r="0" b="0"/>
                <wp:wrapNone/>
                <wp:docPr id="6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3520" cy="0"/>
                        </a:xfrm>
                        <a:prstGeom prst="line">
                          <a:avLst/>
                        </a:prstGeom>
                        <a:noFill/>
                        <a:ln w="38100">
                          <a:solidFill>
                            <a:srgbClr val="44536A"/>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E85071" id="Line 12" o:spid="_x0000_s1026" style="position:absolute;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679.1pt" to="189.6pt,67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" strokecolor="#44536a" strokeweight="3pt">
                <w10:wrap anchorx="page" anchory="page"/>
              </v:line>
            </w:pict>
          </mc:Fallback>
        </mc:AlternateContent>
      </w:r>
    </w:p>
    <w:bookmarkStart w:id="1" w:name="_Toc181708547" w:displacedByCustomXml="next"/>
    <w:sdt>
      <w:sdtPr>
        <w:rPr>
          <w:rFonts w:ascii="Times New Roman" w:eastAsia="Arial MT" w:hAnsi="Times New Roman" w:cs="Arial MT"/>
          <w:color w:val="auto"/>
          <w:sz w:val="24"/>
          <w:szCs w:val="24"/>
          <w:lang w:val="el-GR"/>
        </w:rPr>
        <w:id w:val="71248145"/>
        <w:docPartObj>
          <w:docPartGallery w:val="Table of Contents"/>
          <w:docPartUnique/>
        </w:docPartObj>
      </w:sdtPr>
      <w:sdtEndPr>
        <w:rPr>
          <w:rFonts w:ascii="Arial MT" w:hAnsi="Arial MT"/>
          <w:b/>
          <w:bCs/>
          <w:sz w:val="22"/>
          <w:szCs w:val="22"/>
        </w:rPr>
      </w:sdtEndPr>
      <w:sdtContent>
        <w:p w14:paraId="47E41844" w14:textId="77777777" w:rsidR="001B3FA9" w:rsidRPr="00285D4F" w:rsidRDefault="001B3FA9" w:rsidP="001B3FA9">
          <w:pPr>
            <w:pStyle w:val="ae"/>
            <w:rPr>
              <w:color w:val="auto"/>
            </w:rPr>
          </w:pPr>
          <w:r w:rsidRPr="00285D4F">
            <w:rPr>
              <w:rFonts w:asciiTheme="minorHAnsi" w:hAnsiTheme="minorHAnsi" w:cstheme="minorHAnsi"/>
              <w:color w:val="auto"/>
              <w:lang w:val="el-GR"/>
            </w:rPr>
            <w:t>Περιεχόμενα</w:t>
          </w:r>
        </w:p>
        <w:p w14:paraId="647013EC" w14:textId="3C506BB5" w:rsidR="00EC4270" w:rsidRDefault="001B3FA9">
          <w:pPr>
            <w:pStyle w:val="10"/>
            <w:tabs>
              <w:tab w:val="right" w:leader="underscore" w:pos="9508"/>
            </w:tabs>
            <w:rPr>
              <w:rFonts w:eastAsiaTheme="minorEastAsia" w:cstheme="minorBidi"/>
              <w:b w:val="0"/>
              <w:bCs w:val="0"/>
              <w:i w:val="0"/>
              <w:iCs w:val="0"/>
              <w:noProof/>
              <w:sz w:val="22"/>
              <w:szCs w:val="22"/>
              <w:lang w:val="el-GR" w:eastAsia="el-GR"/>
            </w:rPr>
          </w:pPr>
          <w:r>
            <w:rPr>
              <w:b w:val="0"/>
              <w:bCs w:val="0"/>
              <w:i w:val="0"/>
              <w:iCs w:val="0"/>
              <w:noProof/>
              <w:sz w:val="20"/>
              <w:szCs w:val="32"/>
              <w:lang w:val="el-GR"/>
            </w:rPr>
            <w:fldChar w:fldCharType="begin"/>
          </w:r>
          <w:r>
            <w:rPr>
              <w:b w:val="0"/>
              <w:bCs w:val="0"/>
              <w:i w:val="0"/>
              <w:iCs w:val="0"/>
              <w:noProof/>
              <w:sz w:val="20"/>
              <w:szCs w:val="32"/>
              <w:lang w:val="el-GR"/>
            </w:rPr>
            <w:instrText xml:space="preserve"> TOC \o "1-2" \h \z \u </w:instrText>
          </w:r>
          <w:r>
            <w:rPr>
              <w:b w:val="0"/>
              <w:bCs w:val="0"/>
              <w:i w:val="0"/>
              <w:iCs w:val="0"/>
              <w:noProof/>
              <w:sz w:val="20"/>
              <w:szCs w:val="32"/>
              <w:lang w:val="el-GR"/>
            </w:rPr>
            <w:fldChar w:fldCharType="separate"/>
          </w:r>
          <w:hyperlink w:anchor="_Toc152586025" w:history="1">
            <w:r w:rsidR="00EC4270" w:rsidRPr="00794B96">
              <w:rPr>
                <w:rStyle w:val="-"/>
                <w:noProof/>
              </w:rPr>
              <w:t>Εξάμηνο Α</w:t>
            </w:r>
            <w:r w:rsidR="00EC4270">
              <w:rPr>
                <w:noProof/>
                <w:webHidden/>
              </w:rPr>
              <w:tab/>
            </w:r>
            <w:r w:rsidR="00EC4270">
              <w:rPr>
                <w:noProof/>
                <w:webHidden/>
              </w:rPr>
              <w:fldChar w:fldCharType="begin"/>
            </w:r>
            <w:r w:rsidR="00EC4270">
              <w:rPr>
                <w:noProof/>
                <w:webHidden/>
              </w:rPr>
              <w:instrText xml:space="preserve"> PAGEREF _Toc152586025 \h </w:instrText>
            </w:r>
            <w:r w:rsidR="00EC4270">
              <w:rPr>
                <w:noProof/>
                <w:webHidden/>
              </w:rPr>
            </w:r>
            <w:r w:rsidR="00EC4270">
              <w:rPr>
                <w:noProof/>
                <w:webHidden/>
              </w:rPr>
              <w:fldChar w:fldCharType="separate"/>
            </w:r>
            <w:r w:rsidR="00CB0BAE">
              <w:rPr>
                <w:noProof/>
                <w:webHidden/>
              </w:rPr>
              <w:t>3</w:t>
            </w:r>
            <w:r w:rsidR="00EC4270">
              <w:rPr>
                <w:noProof/>
                <w:webHidden/>
              </w:rPr>
              <w:fldChar w:fldCharType="end"/>
            </w:r>
          </w:hyperlink>
        </w:p>
        <w:p w14:paraId="3AB93C78" w14:textId="60B13DAF" w:rsidR="00EC4270" w:rsidRDefault="00000000">
          <w:pPr>
            <w:pStyle w:val="22"/>
            <w:tabs>
              <w:tab w:val="right" w:leader="underscore" w:pos="9508"/>
            </w:tabs>
            <w:rPr>
              <w:rFonts w:eastAsiaTheme="minorEastAsia" w:cstheme="minorBidi"/>
              <w:b w:val="0"/>
              <w:bCs w:val="0"/>
              <w:noProof/>
              <w:lang w:val="el-GR" w:eastAsia="el-GR"/>
            </w:rPr>
          </w:pPr>
          <w:hyperlink w:anchor="_Toc152586026" w:history="1">
            <w:r w:rsidR="00EC4270" w:rsidRPr="00794B96">
              <w:rPr>
                <w:rStyle w:val="-"/>
                <w:i/>
                <w:iCs/>
                <w:noProof/>
              </w:rPr>
              <w:t>ΨΥΧΟΛΟΓΙΑ ΤΟΥ ΑΘΛΗΤΙΣΜΟΥ ΚΑΙ ΤΗΣ ΑΣΚΗΣΗΣ</w:t>
            </w:r>
            <w:r w:rsidR="00EC4270">
              <w:rPr>
                <w:noProof/>
                <w:webHidden/>
              </w:rPr>
              <w:tab/>
            </w:r>
            <w:r w:rsidR="00EC4270">
              <w:rPr>
                <w:noProof/>
                <w:webHidden/>
              </w:rPr>
              <w:fldChar w:fldCharType="begin"/>
            </w:r>
            <w:r w:rsidR="00EC4270">
              <w:rPr>
                <w:noProof/>
                <w:webHidden/>
              </w:rPr>
              <w:instrText xml:space="preserve"> PAGEREF _Toc152586026 \h </w:instrText>
            </w:r>
            <w:r w:rsidR="00EC4270">
              <w:rPr>
                <w:noProof/>
                <w:webHidden/>
              </w:rPr>
            </w:r>
            <w:r w:rsidR="00EC4270">
              <w:rPr>
                <w:noProof/>
                <w:webHidden/>
              </w:rPr>
              <w:fldChar w:fldCharType="separate"/>
            </w:r>
            <w:r w:rsidR="00CB0BAE">
              <w:rPr>
                <w:noProof/>
                <w:webHidden/>
              </w:rPr>
              <w:t>3</w:t>
            </w:r>
            <w:r w:rsidR="00EC4270">
              <w:rPr>
                <w:noProof/>
                <w:webHidden/>
              </w:rPr>
              <w:fldChar w:fldCharType="end"/>
            </w:r>
          </w:hyperlink>
        </w:p>
        <w:p w14:paraId="6F51AB78" w14:textId="2FBA884A" w:rsidR="00EC4270" w:rsidRDefault="00000000">
          <w:pPr>
            <w:pStyle w:val="22"/>
            <w:tabs>
              <w:tab w:val="right" w:leader="underscore" w:pos="9508"/>
            </w:tabs>
            <w:rPr>
              <w:rFonts w:eastAsiaTheme="minorEastAsia" w:cstheme="minorBidi"/>
              <w:b w:val="0"/>
              <w:bCs w:val="0"/>
              <w:noProof/>
              <w:lang w:val="el-GR" w:eastAsia="el-GR"/>
            </w:rPr>
          </w:pPr>
          <w:hyperlink w:anchor="_Toc152586027" w:history="1">
            <w:r w:rsidR="00EC4270" w:rsidRPr="00794B96">
              <w:rPr>
                <w:rStyle w:val="-"/>
                <w:i/>
                <w:iCs/>
                <w:noProof/>
              </w:rPr>
              <w:t>ΠΡΑΚΤΙΚΕΣ ΕΦΑΡΜΟΓΕΣ ΤΗΣ ΕΡΓΟΦΥΣΙΟΛΟΓΙΑΣ-ΕΡΓΟΜΕΤΡΙΑΣ</w:t>
            </w:r>
            <w:r w:rsidR="00EC4270">
              <w:rPr>
                <w:noProof/>
                <w:webHidden/>
              </w:rPr>
              <w:tab/>
            </w:r>
            <w:r w:rsidR="00EC4270">
              <w:rPr>
                <w:noProof/>
                <w:webHidden/>
              </w:rPr>
              <w:fldChar w:fldCharType="begin"/>
            </w:r>
            <w:r w:rsidR="00EC4270">
              <w:rPr>
                <w:noProof/>
                <w:webHidden/>
              </w:rPr>
              <w:instrText xml:space="preserve"> PAGEREF _Toc152586027 \h </w:instrText>
            </w:r>
            <w:r w:rsidR="00EC4270">
              <w:rPr>
                <w:noProof/>
                <w:webHidden/>
              </w:rPr>
            </w:r>
            <w:r w:rsidR="00EC4270">
              <w:rPr>
                <w:noProof/>
                <w:webHidden/>
              </w:rPr>
              <w:fldChar w:fldCharType="separate"/>
            </w:r>
            <w:r w:rsidR="00CB0BAE">
              <w:rPr>
                <w:noProof/>
                <w:webHidden/>
              </w:rPr>
              <w:t>6</w:t>
            </w:r>
            <w:r w:rsidR="00EC4270">
              <w:rPr>
                <w:noProof/>
                <w:webHidden/>
              </w:rPr>
              <w:fldChar w:fldCharType="end"/>
            </w:r>
          </w:hyperlink>
        </w:p>
        <w:p w14:paraId="2B2C1FAB" w14:textId="2850D77E" w:rsidR="00EC4270" w:rsidRDefault="00000000">
          <w:pPr>
            <w:pStyle w:val="22"/>
            <w:tabs>
              <w:tab w:val="right" w:leader="underscore" w:pos="9508"/>
            </w:tabs>
            <w:rPr>
              <w:rFonts w:eastAsiaTheme="minorEastAsia" w:cstheme="minorBidi"/>
              <w:b w:val="0"/>
              <w:bCs w:val="0"/>
              <w:noProof/>
              <w:lang w:val="el-GR" w:eastAsia="el-GR"/>
            </w:rPr>
          </w:pPr>
          <w:hyperlink w:anchor="_Toc152586028" w:history="1">
            <w:r w:rsidR="00EC4270" w:rsidRPr="00794B96">
              <w:rPr>
                <w:rStyle w:val="-"/>
                <w:i/>
                <w:iCs/>
                <w:noProof/>
              </w:rPr>
              <w:t>ΣΤΑΤΙΣΤΙΚΗ</w:t>
            </w:r>
            <w:r w:rsidR="00EC4270">
              <w:rPr>
                <w:noProof/>
                <w:webHidden/>
              </w:rPr>
              <w:tab/>
            </w:r>
            <w:r w:rsidR="00EC4270">
              <w:rPr>
                <w:noProof/>
                <w:webHidden/>
              </w:rPr>
              <w:fldChar w:fldCharType="begin"/>
            </w:r>
            <w:r w:rsidR="00EC4270">
              <w:rPr>
                <w:noProof/>
                <w:webHidden/>
              </w:rPr>
              <w:instrText xml:space="preserve"> PAGEREF _Toc152586028 \h </w:instrText>
            </w:r>
            <w:r w:rsidR="00EC4270">
              <w:rPr>
                <w:noProof/>
                <w:webHidden/>
              </w:rPr>
            </w:r>
            <w:r w:rsidR="00EC4270">
              <w:rPr>
                <w:noProof/>
                <w:webHidden/>
              </w:rPr>
              <w:fldChar w:fldCharType="separate"/>
            </w:r>
            <w:r w:rsidR="00CB0BAE">
              <w:rPr>
                <w:noProof/>
                <w:webHidden/>
              </w:rPr>
              <w:t>9</w:t>
            </w:r>
            <w:r w:rsidR="00EC4270">
              <w:rPr>
                <w:noProof/>
                <w:webHidden/>
              </w:rPr>
              <w:fldChar w:fldCharType="end"/>
            </w:r>
          </w:hyperlink>
        </w:p>
        <w:p w14:paraId="56C7AD60" w14:textId="54958394" w:rsidR="00EC4270" w:rsidRDefault="00000000">
          <w:pPr>
            <w:pStyle w:val="22"/>
            <w:tabs>
              <w:tab w:val="right" w:leader="underscore" w:pos="9508"/>
            </w:tabs>
            <w:rPr>
              <w:rFonts w:eastAsiaTheme="minorEastAsia" w:cstheme="minorBidi"/>
              <w:b w:val="0"/>
              <w:bCs w:val="0"/>
              <w:noProof/>
              <w:lang w:val="el-GR" w:eastAsia="el-GR"/>
            </w:rPr>
          </w:pPr>
          <w:hyperlink w:anchor="_Toc152586029" w:history="1">
            <w:r w:rsidR="00EC4270" w:rsidRPr="00794B96">
              <w:rPr>
                <w:rStyle w:val="-"/>
                <w:i/>
                <w:iCs/>
                <w:noProof/>
              </w:rPr>
              <w:t>ΝΕΥΡΟΜΥΪΚΕΣ ΠΡΟΣΑΡΜΟΓΕΣ ΚΑΙ ΕΛΕΓΧΟΣ ΤΗΣ ΠΡΟΠΟΝΗΣΗΣ</w:t>
            </w:r>
            <w:r w:rsidR="00EC4270">
              <w:rPr>
                <w:noProof/>
                <w:webHidden/>
              </w:rPr>
              <w:tab/>
            </w:r>
            <w:r w:rsidR="00EC4270">
              <w:rPr>
                <w:noProof/>
                <w:webHidden/>
              </w:rPr>
              <w:fldChar w:fldCharType="begin"/>
            </w:r>
            <w:r w:rsidR="00EC4270">
              <w:rPr>
                <w:noProof/>
                <w:webHidden/>
              </w:rPr>
              <w:instrText xml:space="preserve"> PAGEREF _Toc152586029 \h </w:instrText>
            </w:r>
            <w:r w:rsidR="00EC4270">
              <w:rPr>
                <w:noProof/>
                <w:webHidden/>
              </w:rPr>
            </w:r>
            <w:r w:rsidR="00EC4270">
              <w:rPr>
                <w:noProof/>
                <w:webHidden/>
              </w:rPr>
              <w:fldChar w:fldCharType="separate"/>
            </w:r>
            <w:r w:rsidR="00CB0BAE">
              <w:rPr>
                <w:noProof/>
                <w:webHidden/>
              </w:rPr>
              <w:t>12</w:t>
            </w:r>
            <w:r w:rsidR="00EC4270">
              <w:rPr>
                <w:noProof/>
                <w:webHidden/>
              </w:rPr>
              <w:fldChar w:fldCharType="end"/>
            </w:r>
          </w:hyperlink>
        </w:p>
        <w:p w14:paraId="455315F0" w14:textId="05D3B72D" w:rsidR="00EC4270" w:rsidRDefault="00000000">
          <w:pPr>
            <w:pStyle w:val="10"/>
            <w:tabs>
              <w:tab w:val="right" w:leader="underscore" w:pos="9508"/>
            </w:tabs>
            <w:rPr>
              <w:rFonts w:eastAsiaTheme="minorEastAsia" w:cstheme="minorBidi"/>
              <w:b w:val="0"/>
              <w:bCs w:val="0"/>
              <w:i w:val="0"/>
              <w:iCs w:val="0"/>
              <w:noProof/>
              <w:sz w:val="22"/>
              <w:szCs w:val="22"/>
              <w:lang w:val="el-GR" w:eastAsia="el-GR"/>
            </w:rPr>
          </w:pPr>
          <w:hyperlink w:anchor="_Toc152586030" w:history="1">
            <w:r w:rsidR="00EC4270" w:rsidRPr="00794B96">
              <w:rPr>
                <w:rStyle w:val="-"/>
                <w:noProof/>
              </w:rPr>
              <w:t>Εξάμηνο Β</w:t>
            </w:r>
            <w:r w:rsidR="00EC4270">
              <w:rPr>
                <w:noProof/>
                <w:webHidden/>
              </w:rPr>
              <w:tab/>
            </w:r>
            <w:r w:rsidR="00EC4270">
              <w:rPr>
                <w:noProof/>
                <w:webHidden/>
              </w:rPr>
              <w:fldChar w:fldCharType="begin"/>
            </w:r>
            <w:r w:rsidR="00EC4270">
              <w:rPr>
                <w:noProof/>
                <w:webHidden/>
              </w:rPr>
              <w:instrText xml:space="preserve"> PAGEREF _Toc152586030 \h </w:instrText>
            </w:r>
            <w:r w:rsidR="00EC4270">
              <w:rPr>
                <w:noProof/>
                <w:webHidden/>
              </w:rPr>
            </w:r>
            <w:r w:rsidR="00EC4270">
              <w:rPr>
                <w:noProof/>
                <w:webHidden/>
              </w:rPr>
              <w:fldChar w:fldCharType="separate"/>
            </w:r>
            <w:r w:rsidR="00CB0BAE">
              <w:rPr>
                <w:noProof/>
                <w:webHidden/>
              </w:rPr>
              <w:t>15</w:t>
            </w:r>
            <w:r w:rsidR="00EC4270">
              <w:rPr>
                <w:noProof/>
                <w:webHidden/>
              </w:rPr>
              <w:fldChar w:fldCharType="end"/>
            </w:r>
          </w:hyperlink>
        </w:p>
        <w:p w14:paraId="1F7D7EC4" w14:textId="26672520" w:rsidR="00EC4270" w:rsidRDefault="00000000">
          <w:pPr>
            <w:pStyle w:val="22"/>
            <w:tabs>
              <w:tab w:val="right" w:leader="underscore" w:pos="9508"/>
            </w:tabs>
            <w:rPr>
              <w:rFonts w:eastAsiaTheme="minorEastAsia" w:cstheme="minorBidi"/>
              <w:b w:val="0"/>
              <w:bCs w:val="0"/>
              <w:noProof/>
              <w:lang w:val="el-GR" w:eastAsia="el-GR"/>
            </w:rPr>
          </w:pPr>
          <w:hyperlink w:anchor="_Toc152586031" w:history="1">
            <w:r w:rsidR="00EC4270" w:rsidRPr="00794B96">
              <w:rPr>
                <w:rStyle w:val="-"/>
                <w:i/>
                <w:iCs/>
                <w:noProof/>
              </w:rPr>
              <w:t>ΠΡΑΚΤΙΚΕΣ ΕΦΑΡΜΟΓΕΣ ΤΗΣ ΑΘΛΗΤΙΚΗΣ ΒΙΟΜΗΧΑΝΙΚΗΣ</w:t>
            </w:r>
            <w:r w:rsidR="00EC4270">
              <w:rPr>
                <w:noProof/>
                <w:webHidden/>
              </w:rPr>
              <w:tab/>
            </w:r>
            <w:r w:rsidR="00EC4270">
              <w:rPr>
                <w:noProof/>
                <w:webHidden/>
              </w:rPr>
              <w:fldChar w:fldCharType="begin"/>
            </w:r>
            <w:r w:rsidR="00EC4270">
              <w:rPr>
                <w:noProof/>
                <w:webHidden/>
              </w:rPr>
              <w:instrText xml:space="preserve"> PAGEREF _Toc152586031 \h </w:instrText>
            </w:r>
            <w:r w:rsidR="00EC4270">
              <w:rPr>
                <w:noProof/>
                <w:webHidden/>
              </w:rPr>
            </w:r>
            <w:r w:rsidR="00EC4270">
              <w:rPr>
                <w:noProof/>
                <w:webHidden/>
              </w:rPr>
              <w:fldChar w:fldCharType="separate"/>
            </w:r>
            <w:r w:rsidR="00CB0BAE">
              <w:rPr>
                <w:noProof/>
                <w:webHidden/>
              </w:rPr>
              <w:t>15</w:t>
            </w:r>
            <w:r w:rsidR="00EC4270">
              <w:rPr>
                <w:noProof/>
                <w:webHidden/>
              </w:rPr>
              <w:fldChar w:fldCharType="end"/>
            </w:r>
          </w:hyperlink>
        </w:p>
        <w:p w14:paraId="2C74F23B" w14:textId="164E1554" w:rsidR="00EC4270" w:rsidRDefault="00000000">
          <w:pPr>
            <w:pStyle w:val="22"/>
            <w:tabs>
              <w:tab w:val="right" w:leader="underscore" w:pos="9508"/>
            </w:tabs>
            <w:rPr>
              <w:rFonts w:eastAsiaTheme="minorEastAsia" w:cstheme="minorBidi"/>
              <w:b w:val="0"/>
              <w:bCs w:val="0"/>
              <w:noProof/>
              <w:lang w:val="el-GR" w:eastAsia="el-GR"/>
            </w:rPr>
          </w:pPr>
          <w:hyperlink w:anchor="_Toc152586032" w:history="1">
            <w:r w:rsidR="00EC4270" w:rsidRPr="00794B96">
              <w:rPr>
                <w:rStyle w:val="-"/>
                <w:i/>
                <w:iCs/>
                <w:noProof/>
              </w:rPr>
              <w:t>ΑΞΙΟΛΟΓΗΣΗ ΤΗΣ ΑΝΘΡΩΠΙΝΗΣ ΑΠΟΔΟΣΗΣ &amp; ΚΑΘΟΔΗΓΗΣΗ ΤΗΣ ΠΡΟΠΟΝΗΣΗΣ</w:t>
            </w:r>
            <w:r w:rsidR="00EC4270">
              <w:rPr>
                <w:noProof/>
                <w:webHidden/>
              </w:rPr>
              <w:tab/>
            </w:r>
            <w:r w:rsidR="00EC4270">
              <w:rPr>
                <w:noProof/>
                <w:webHidden/>
              </w:rPr>
              <w:fldChar w:fldCharType="begin"/>
            </w:r>
            <w:r w:rsidR="00EC4270">
              <w:rPr>
                <w:noProof/>
                <w:webHidden/>
              </w:rPr>
              <w:instrText xml:space="preserve"> PAGEREF _Toc152586032 \h </w:instrText>
            </w:r>
            <w:r w:rsidR="00EC4270">
              <w:rPr>
                <w:noProof/>
                <w:webHidden/>
              </w:rPr>
            </w:r>
            <w:r w:rsidR="00EC4270">
              <w:rPr>
                <w:noProof/>
                <w:webHidden/>
              </w:rPr>
              <w:fldChar w:fldCharType="separate"/>
            </w:r>
            <w:r w:rsidR="00CB0BAE">
              <w:rPr>
                <w:noProof/>
                <w:webHidden/>
              </w:rPr>
              <w:t>18</w:t>
            </w:r>
            <w:r w:rsidR="00EC4270">
              <w:rPr>
                <w:noProof/>
                <w:webHidden/>
              </w:rPr>
              <w:fldChar w:fldCharType="end"/>
            </w:r>
          </w:hyperlink>
        </w:p>
        <w:p w14:paraId="1D7D90C9" w14:textId="1CE77F60" w:rsidR="00EC4270" w:rsidRDefault="00000000">
          <w:pPr>
            <w:pStyle w:val="22"/>
            <w:tabs>
              <w:tab w:val="right" w:leader="underscore" w:pos="9508"/>
            </w:tabs>
            <w:rPr>
              <w:rFonts w:eastAsiaTheme="minorEastAsia" w:cstheme="minorBidi"/>
              <w:b w:val="0"/>
              <w:bCs w:val="0"/>
              <w:noProof/>
              <w:lang w:val="el-GR" w:eastAsia="el-GR"/>
            </w:rPr>
          </w:pPr>
          <w:hyperlink w:anchor="_Toc152586033" w:history="1">
            <w:r w:rsidR="00EC4270" w:rsidRPr="00794B96">
              <w:rPr>
                <w:rStyle w:val="-"/>
                <w:i/>
                <w:iCs/>
                <w:noProof/>
              </w:rPr>
              <w:t>ΘΕΜΑΤΑ ΚΙΝΗΣΙΟΛΟΓΙΑΣ ΣΤΗΝ ΠΡΟΣΑΡΜΟΣΜΕΝΗ ΦΥΣΙΚΗ ΔΡΑΣΤΗΡΙΟΤΗΤΑ</w:t>
            </w:r>
            <w:r w:rsidR="00EC4270">
              <w:rPr>
                <w:noProof/>
                <w:webHidden/>
              </w:rPr>
              <w:tab/>
            </w:r>
            <w:r w:rsidR="00EC4270">
              <w:rPr>
                <w:noProof/>
                <w:webHidden/>
              </w:rPr>
              <w:fldChar w:fldCharType="begin"/>
            </w:r>
            <w:r w:rsidR="00EC4270">
              <w:rPr>
                <w:noProof/>
                <w:webHidden/>
              </w:rPr>
              <w:instrText xml:space="preserve"> PAGEREF _Toc152586033 \h </w:instrText>
            </w:r>
            <w:r w:rsidR="00EC4270">
              <w:rPr>
                <w:noProof/>
                <w:webHidden/>
              </w:rPr>
            </w:r>
            <w:r w:rsidR="00EC4270">
              <w:rPr>
                <w:noProof/>
                <w:webHidden/>
              </w:rPr>
              <w:fldChar w:fldCharType="separate"/>
            </w:r>
            <w:r w:rsidR="00CB0BAE">
              <w:rPr>
                <w:noProof/>
                <w:webHidden/>
              </w:rPr>
              <w:t>21</w:t>
            </w:r>
            <w:r w:rsidR="00EC4270">
              <w:rPr>
                <w:noProof/>
                <w:webHidden/>
              </w:rPr>
              <w:fldChar w:fldCharType="end"/>
            </w:r>
          </w:hyperlink>
        </w:p>
        <w:p w14:paraId="75283034" w14:textId="1036FE1F" w:rsidR="00EC4270" w:rsidRDefault="00000000">
          <w:pPr>
            <w:pStyle w:val="22"/>
            <w:tabs>
              <w:tab w:val="right" w:leader="underscore" w:pos="9508"/>
            </w:tabs>
            <w:rPr>
              <w:rFonts w:eastAsiaTheme="minorEastAsia" w:cstheme="minorBidi"/>
              <w:b w:val="0"/>
              <w:bCs w:val="0"/>
              <w:noProof/>
              <w:lang w:val="el-GR" w:eastAsia="el-GR"/>
            </w:rPr>
          </w:pPr>
          <w:hyperlink w:anchor="_Toc152586034" w:history="1">
            <w:r w:rsidR="00EC4270" w:rsidRPr="00794B96">
              <w:rPr>
                <w:rStyle w:val="-"/>
                <w:i/>
                <w:iCs/>
                <w:noProof/>
              </w:rPr>
              <w:t>ΛΕΙΤΟΥΡΓΙΚΗ ΑΝΑΤΟΜΙΚΗ</w:t>
            </w:r>
            <w:r w:rsidR="00EC4270">
              <w:rPr>
                <w:noProof/>
                <w:webHidden/>
              </w:rPr>
              <w:tab/>
            </w:r>
            <w:r w:rsidR="00EC4270">
              <w:rPr>
                <w:noProof/>
                <w:webHidden/>
              </w:rPr>
              <w:fldChar w:fldCharType="begin"/>
            </w:r>
            <w:r w:rsidR="00EC4270">
              <w:rPr>
                <w:noProof/>
                <w:webHidden/>
              </w:rPr>
              <w:instrText xml:space="preserve"> PAGEREF _Toc152586034 \h </w:instrText>
            </w:r>
            <w:r w:rsidR="00EC4270">
              <w:rPr>
                <w:noProof/>
                <w:webHidden/>
              </w:rPr>
            </w:r>
            <w:r w:rsidR="00EC4270">
              <w:rPr>
                <w:noProof/>
                <w:webHidden/>
              </w:rPr>
              <w:fldChar w:fldCharType="separate"/>
            </w:r>
            <w:r w:rsidR="00CB0BAE">
              <w:rPr>
                <w:noProof/>
                <w:webHidden/>
              </w:rPr>
              <w:t>24</w:t>
            </w:r>
            <w:r w:rsidR="00EC4270">
              <w:rPr>
                <w:noProof/>
                <w:webHidden/>
              </w:rPr>
              <w:fldChar w:fldCharType="end"/>
            </w:r>
          </w:hyperlink>
        </w:p>
        <w:p w14:paraId="21CE3C25" w14:textId="5C0A7A15" w:rsidR="00EC4270" w:rsidRDefault="00000000">
          <w:pPr>
            <w:pStyle w:val="22"/>
            <w:tabs>
              <w:tab w:val="right" w:leader="underscore" w:pos="9508"/>
            </w:tabs>
            <w:rPr>
              <w:rFonts w:eastAsiaTheme="minorEastAsia" w:cstheme="minorBidi"/>
              <w:b w:val="0"/>
              <w:bCs w:val="0"/>
              <w:noProof/>
              <w:lang w:val="el-GR" w:eastAsia="el-GR"/>
            </w:rPr>
          </w:pPr>
          <w:hyperlink w:anchor="_Toc152586035" w:history="1">
            <w:r w:rsidR="00EC4270" w:rsidRPr="00794B96">
              <w:rPr>
                <w:rStyle w:val="-"/>
                <w:i/>
                <w:iCs/>
                <w:noProof/>
              </w:rPr>
              <w:t>ΜΕΘΟΔΟΙ ΕΡΕΥΝΑΣ</w:t>
            </w:r>
            <w:r w:rsidR="00EC4270">
              <w:rPr>
                <w:noProof/>
                <w:webHidden/>
              </w:rPr>
              <w:tab/>
            </w:r>
            <w:r w:rsidR="00EC4270">
              <w:rPr>
                <w:noProof/>
                <w:webHidden/>
              </w:rPr>
              <w:fldChar w:fldCharType="begin"/>
            </w:r>
            <w:r w:rsidR="00EC4270">
              <w:rPr>
                <w:noProof/>
                <w:webHidden/>
              </w:rPr>
              <w:instrText xml:space="preserve"> PAGEREF _Toc152586035 \h </w:instrText>
            </w:r>
            <w:r w:rsidR="00EC4270">
              <w:rPr>
                <w:noProof/>
                <w:webHidden/>
              </w:rPr>
            </w:r>
            <w:r w:rsidR="00EC4270">
              <w:rPr>
                <w:noProof/>
                <w:webHidden/>
              </w:rPr>
              <w:fldChar w:fldCharType="separate"/>
            </w:r>
            <w:r w:rsidR="00CB0BAE">
              <w:rPr>
                <w:noProof/>
                <w:webHidden/>
              </w:rPr>
              <w:t>27</w:t>
            </w:r>
            <w:r w:rsidR="00EC4270">
              <w:rPr>
                <w:noProof/>
                <w:webHidden/>
              </w:rPr>
              <w:fldChar w:fldCharType="end"/>
            </w:r>
          </w:hyperlink>
        </w:p>
        <w:p w14:paraId="7FE617A7" w14:textId="19D670FE" w:rsidR="00EC4270" w:rsidRDefault="00000000">
          <w:pPr>
            <w:pStyle w:val="22"/>
            <w:tabs>
              <w:tab w:val="right" w:leader="underscore" w:pos="9508"/>
            </w:tabs>
            <w:rPr>
              <w:rFonts w:eastAsiaTheme="minorEastAsia" w:cstheme="minorBidi"/>
              <w:b w:val="0"/>
              <w:bCs w:val="0"/>
              <w:noProof/>
              <w:lang w:val="el-GR" w:eastAsia="el-GR"/>
            </w:rPr>
          </w:pPr>
          <w:hyperlink w:anchor="_Toc152586036" w:history="1">
            <w:r w:rsidR="00EC4270" w:rsidRPr="00794B96">
              <w:rPr>
                <w:rStyle w:val="-"/>
                <w:i/>
                <w:iCs/>
                <w:noProof/>
              </w:rPr>
              <w:t>ΠΕΙΡΑΜΑΤΙΚΟΣ ΣΧΕΔΙΑΣΜΟΣ ΚΑΙ ΑΝΑΛΥΣΗ ΣΤΗΝ ΚΙΝΗΣΙΟΛΟΓΙΑ</w:t>
            </w:r>
            <w:r w:rsidR="00EC4270">
              <w:rPr>
                <w:noProof/>
                <w:webHidden/>
              </w:rPr>
              <w:tab/>
            </w:r>
            <w:r w:rsidR="00EC4270">
              <w:rPr>
                <w:noProof/>
                <w:webHidden/>
              </w:rPr>
              <w:fldChar w:fldCharType="begin"/>
            </w:r>
            <w:r w:rsidR="00EC4270">
              <w:rPr>
                <w:noProof/>
                <w:webHidden/>
              </w:rPr>
              <w:instrText xml:space="preserve"> PAGEREF _Toc152586036 \h </w:instrText>
            </w:r>
            <w:r w:rsidR="00EC4270">
              <w:rPr>
                <w:noProof/>
                <w:webHidden/>
              </w:rPr>
            </w:r>
            <w:r w:rsidR="00EC4270">
              <w:rPr>
                <w:noProof/>
                <w:webHidden/>
              </w:rPr>
              <w:fldChar w:fldCharType="separate"/>
            </w:r>
            <w:r w:rsidR="00CB0BAE">
              <w:rPr>
                <w:noProof/>
                <w:webHidden/>
              </w:rPr>
              <w:t>29</w:t>
            </w:r>
            <w:r w:rsidR="00EC4270">
              <w:rPr>
                <w:noProof/>
                <w:webHidden/>
              </w:rPr>
              <w:fldChar w:fldCharType="end"/>
            </w:r>
          </w:hyperlink>
        </w:p>
        <w:p w14:paraId="3926550F" w14:textId="525996B8" w:rsidR="00EC4270" w:rsidRDefault="00000000">
          <w:pPr>
            <w:pStyle w:val="10"/>
            <w:tabs>
              <w:tab w:val="right" w:leader="underscore" w:pos="9508"/>
            </w:tabs>
            <w:rPr>
              <w:rFonts w:eastAsiaTheme="minorEastAsia" w:cstheme="minorBidi"/>
              <w:b w:val="0"/>
              <w:bCs w:val="0"/>
              <w:i w:val="0"/>
              <w:iCs w:val="0"/>
              <w:noProof/>
              <w:sz w:val="22"/>
              <w:szCs w:val="22"/>
              <w:lang w:val="el-GR" w:eastAsia="el-GR"/>
            </w:rPr>
          </w:pPr>
          <w:hyperlink w:anchor="_Toc152586037" w:history="1">
            <w:r w:rsidR="00EC4270" w:rsidRPr="00794B96">
              <w:rPr>
                <w:rStyle w:val="-"/>
                <w:noProof/>
              </w:rPr>
              <w:t>Εξάμηνο Γ</w:t>
            </w:r>
            <w:r w:rsidR="00EC4270">
              <w:rPr>
                <w:noProof/>
                <w:webHidden/>
              </w:rPr>
              <w:tab/>
            </w:r>
            <w:r w:rsidR="00EC4270">
              <w:rPr>
                <w:noProof/>
                <w:webHidden/>
              </w:rPr>
              <w:fldChar w:fldCharType="begin"/>
            </w:r>
            <w:r w:rsidR="00EC4270">
              <w:rPr>
                <w:noProof/>
                <w:webHidden/>
              </w:rPr>
              <w:instrText xml:space="preserve"> PAGEREF _Toc152586037 \h </w:instrText>
            </w:r>
            <w:r w:rsidR="00EC4270">
              <w:rPr>
                <w:noProof/>
                <w:webHidden/>
              </w:rPr>
            </w:r>
            <w:r w:rsidR="00EC4270">
              <w:rPr>
                <w:noProof/>
                <w:webHidden/>
              </w:rPr>
              <w:fldChar w:fldCharType="separate"/>
            </w:r>
            <w:r w:rsidR="00CB0BAE">
              <w:rPr>
                <w:noProof/>
                <w:webHidden/>
              </w:rPr>
              <w:t>32</w:t>
            </w:r>
            <w:r w:rsidR="00EC4270">
              <w:rPr>
                <w:noProof/>
                <w:webHidden/>
              </w:rPr>
              <w:fldChar w:fldCharType="end"/>
            </w:r>
          </w:hyperlink>
        </w:p>
        <w:p w14:paraId="42914CA9" w14:textId="00E4B4C8" w:rsidR="00EC4270" w:rsidRDefault="00000000">
          <w:pPr>
            <w:pStyle w:val="22"/>
            <w:tabs>
              <w:tab w:val="right" w:leader="underscore" w:pos="9508"/>
            </w:tabs>
            <w:rPr>
              <w:rFonts w:eastAsiaTheme="minorEastAsia" w:cstheme="minorBidi"/>
              <w:b w:val="0"/>
              <w:bCs w:val="0"/>
              <w:noProof/>
              <w:lang w:val="el-GR" w:eastAsia="el-GR"/>
            </w:rPr>
          </w:pPr>
          <w:hyperlink w:anchor="_Toc152586039" w:history="1">
            <w:r w:rsidR="00EC4270" w:rsidRPr="00C90785">
              <w:rPr>
                <w:rStyle w:val="-"/>
                <w:i/>
                <w:noProof/>
                <w:lang w:eastAsia="el-GR"/>
              </w:rPr>
              <w:t>ΜΕΤΑΠΤΥΧΙΑΚΗ</w:t>
            </w:r>
            <w:r w:rsidR="00EC4270" w:rsidRPr="00794B96">
              <w:rPr>
                <w:rStyle w:val="-"/>
                <w:noProof/>
                <w:lang w:eastAsia="el-GR"/>
              </w:rPr>
              <w:t xml:space="preserve"> </w:t>
            </w:r>
            <w:r w:rsidR="00EC4270" w:rsidRPr="00C90785">
              <w:rPr>
                <w:rStyle w:val="-"/>
                <w:i/>
                <w:noProof/>
                <w:lang w:eastAsia="el-GR"/>
              </w:rPr>
              <w:t>ΔΙΠΛΩΜΑΤΙΚΗ ΕΡΓΑΣΙΑ</w:t>
            </w:r>
            <w:r w:rsidR="00EC4270">
              <w:rPr>
                <w:noProof/>
                <w:webHidden/>
              </w:rPr>
              <w:tab/>
            </w:r>
            <w:r w:rsidR="00EC4270">
              <w:rPr>
                <w:noProof/>
                <w:webHidden/>
              </w:rPr>
              <w:fldChar w:fldCharType="begin"/>
            </w:r>
            <w:r w:rsidR="00EC4270">
              <w:rPr>
                <w:noProof/>
                <w:webHidden/>
              </w:rPr>
              <w:instrText xml:space="preserve"> PAGEREF _Toc152586039 \h </w:instrText>
            </w:r>
            <w:r w:rsidR="00EC4270">
              <w:rPr>
                <w:noProof/>
                <w:webHidden/>
              </w:rPr>
            </w:r>
            <w:r w:rsidR="00EC4270">
              <w:rPr>
                <w:noProof/>
                <w:webHidden/>
              </w:rPr>
              <w:fldChar w:fldCharType="separate"/>
            </w:r>
            <w:r w:rsidR="00CB0BAE">
              <w:rPr>
                <w:noProof/>
                <w:webHidden/>
              </w:rPr>
              <w:t>3</w:t>
            </w:r>
            <w:r w:rsidR="00CB0BAE">
              <w:rPr>
                <w:noProof/>
                <w:webHidden/>
              </w:rPr>
              <w:t>2</w:t>
            </w:r>
            <w:r w:rsidR="00EC4270">
              <w:rPr>
                <w:noProof/>
                <w:webHidden/>
              </w:rPr>
              <w:fldChar w:fldCharType="end"/>
            </w:r>
          </w:hyperlink>
        </w:p>
        <w:p w14:paraId="1072CB91" w14:textId="07C9D153" w:rsidR="001B3FA9" w:rsidRDefault="001B3FA9" w:rsidP="001B3FA9">
          <w:pPr>
            <w:rPr>
              <w:b/>
              <w:bCs/>
            </w:rPr>
          </w:pPr>
          <w:r>
            <w:rPr>
              <w:rFonts w:asciiTheme="minorHAnsi" w:hAnsiTheme="minorHAnsi" w:cstheme="minorHAnsi"/>
              <w:b/>
              <w:bCs/>
              <w:i/>
              <w:iCs/>
              <w:noProof/>
              <w:sz w:val="20"/>
              <w:szCs w:val="32"/>
            </w:rPr>
            <w:fldChar w:fldCharType="end"/>
          </w:r>
        </w:p>
      </w:sdtContent>
    </w:sdt>
    <w:p w14:paraId="1EF82942" w14:textId="77777777" w:rsidR="001B3FA9" w:rsidRPr="009A5C3C" w:rsidRDefault="001B3FA9" w:rsidP="001B3FA9">
      <w:r>
        <w:rPr>
          <w:rFonts w:asciiTheme="minorHAnsi" w:hAnsiTheme="minorHAnsi" w:cs="Arial"/>
          <w:b/>
        </w:rPr>
        <w:br w:type="page"/>
      </w:r>
    </w:p>
    <w:p w14:paraId="31538991" w14:textId="77777777" w:rsidR="001B3FA9" w:rsidRPr="001363F6" w:rsidRDefault="001B3FA9" w:rsidP="001B3FA9">
      <w:pPr>
        <w:rPr>
          <w:rFonts w:asciiTheme="minorHAnsi" w:hAnsiTheme="minorHAnsi" w:cs="Arial"/>
          <w:b/>
        </w:rPr>
      </w:pPr>
    </w:p>
    <w:p w14:paraId="6CD1492E" w14:textId="77777777" w:rsidR="001B3FA9" w:rsidRPr="004D03F0" w:rsidRDefault="001B3FA9" w:rsidP="001B3FA9">
      <w:pPr>
        <w:pStyle w:val="1"/>
        <w:rPr>
          <w:rFonts w:asciiTheme="minorHAnsi" w:hAnsiTheme="minorHAnsi" w:cstheme="minorHAnsi"/>
          <w:sz w:val="32"/>
          <w:lang w:val="en-US"/>
        </w:rPr>
      </w:pPr>
      <w:bookmarkStart w:id="2" w:name="_Toc152586025"/>
      <w:proofErr w:type="spellStart"/>
      <w:r w:rsidRPr="00357070">
        <w:rPr>
          <w:rStyle w:val="af3"/>
          <w:rFonts w:asciiTheme="minorHAnsi" w:hAnsiTheme="minorHAnsi" w:cstheme="minorHAnsi"/>
          <w:i w:val="0"/>
          <w:sz w:val="32"/>
          <w:lang w:val="en-US"/>
        </w:rPr>
        <w:t>Εξάμηνο</w:t>
      </w:r>
      <w:proofErr w:type="spellEnd"/>
      <w:r w:rsidRPr="004D03F0">
        <w:rPr>
          <w:rStyle w:val="af3"/>
          <w:rFonts w:asciiTheme="minorHAnsi" w:hAnsiTheme="minorHAnsi" w:cstheme="minorHAnsi"/>
          <w:sz w:val="32"/>
          <w:lang w:val="en-US"/>
        </w:rPr>
        <w:t xml:space="preserve"> </w:t>
      </w:r>
      <w:r w:rsidRPr="00357070">
        <w:rPr>
          <w:rStyle w:val="af3"/>
          <w:rFonts w:asciiTheme="minorHAnsi" w:hAnsiTheme="minorHAnsi" w:cstheme="minorHAnsi"/>
          <w:i w:val="0"/>
          <w:sz w:val="32"/>
          <w:lang w:val="en-US"/>
        </w:rPr>
        <w:t>Α</w:t>
      </w:r>
      <w:bookmarkEnd w:id="2"/>
    </w:p>
    <w:p w14:paraId="33F14AD2" w14:textId="77777777" w:rsidR="001B3FA9" w:rsidRPr="00EC1289" w:rsidRDefault="001B3FA9" w:rsidP="001B3FA9">
      <w:pPr>
        <w:spacing w:before="120" w:line="276" w:lineRule="auto"/>
        <w:jc w:val="center"/>
        <w:rPr>
          <w:rFonts w:ascii="Calibri" w:hAnsi="Calibri" w:cs="Arial"/>
        </w:rPr>
      </w:pPr>
      <w:r>
        <w:rPr>
          <w:rFonts w:ascii="Calibri" w:hAnsi="Calibri" w:cs="Arial"/>
          <w:b/>
        </w:rPr>
        <w:t>ΠΕΡΙΓΡΑΜΜΑ</w:t>
      </w:r>
      <w:r w:rsidRPr="00EC1289">
        <w:rPr>
          <w:rFonts w:ascii="Calibri" w:hAnsi="Calibri" w:cs="Arial"/>
          <w:b/>
        </w:rPr>
        <w:t xml:space="preserve"> </w:t>
      </w:r>
      <w:r w:rsidRPr="00127995">
        <w:rPr>
          <w:rFonts w:ascii="Calibri" w:hAnsi="Calibri" w:cs="Arial"/>
          <w:b/>
        </w:rPr>
        <w:t xml:space="preserve"> </w:t>
      </w:r>
      <w:r w:rsidRPr="00F563E5">
        <w:rPr>
          <w:rFonts w:ascii="Calibri" w:hAnsi="Calibri" w:cs="Arial"/>
          <w:b/>
        </w:rPr>
        <w:t>ΜΑΘΗΜΑΤΟΣ</w:t>
      </w:r>
    </w:p>
    <w:p w14:paraId="584566A4" w14:textId="74F04968" w:rsidR="00E252D2" w:rsidRPr="00256340" w:rsidRDefault="00256340" w:rsidP="00E05D98">
      <w:pPr>
        <w:adjustRightInd w:val="0"/>
        <w:spacing w:before="200" w:after="200"/>
        <w:ind w:left="-142"/>
        <w:rPr>
          <w:rFonts w:asciiTheme="minorHAnsi" w:hAnsiTheme="minorHAnsi" w:cstheme="minorHAnsi"/>
          <w:b/>
          <w:color w:val="000000"/>
          <w:sz w:val="20"/>
        </w:rPr>
      </w:pPr>
      <w:r>
        <w:rPr>
          <w:rFonts w:cs="Arial"/>
          <w:b/>
          <w:color w:val="000000"/>
          <w:sz w:val="20"/>
        </w:rPr>
        <w:t xml:space="preserve">   </w:t>
      </w:r>
      <w:r w:rsidRPr="00256340">
        <w:rPr>
          <w:rFonts w:asciiTheme="minorHAnsi" w:hAnsiTheme="minorHAnsi" w:cstheme="minorHAnsi"/>
          <w:b/>
          <w:color w:val="000000"/>
        </w:rPr>
        <w:t xml:space="preserve">(1) </w:t>
      </w:r>
      <w:r w:rsidR="001B3FA9" w:rsidRPr="00256340">
        <w:rPr>
          <w:rFonts w:asciiTheme="minorHAnsi" w:hAnsiTheme="minorHAnsi" w:cstheme="minorHAnsi"/>
          <w:b/>
          <w:color w:val="000000"/>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602"/>
        <w:gridCol w:w="1297"/>
        <w:gridCol w:w="1208"/>
        <w:gridCol w:w="351"/>
        <w:gridCol w:w="1404"/>
      </w:tblGrid>
      <w:tr w:rsidR="001B3FA9" w:rsidRPr="00336E9C" w14:paraId="0D8BCA9B" w14:textId="77777777" w:rsidTr="00357070">
        <w:tc>
          <w:tcPr>
            <w:tcW w:w="3205" w:type="dxa"/>
            <w:shd w:val="clear" w:color="auto" w:fill="DDD9C3" w:themeFill="background2" w:themeFillShade="E6"/>
          </w:tcPr>
          <w:p w14:paraId="2D02CEFA" w14:textId="77777777" w:rsidR="001B3FA9" w:rsidRPr="00705AAD" w:rsidRDefault="001B3FA9" w:rsidP="00357070">
            <w:pPr>
              <w:jc w:val="right"/>
              <w:rPr>
                <w:rFonts w:ascii="Calibri" w:hAnsi="Calibri" w:cs="Arial"/>
                <w:b/>
                <w:sz w:val="20"/>
                <w:szCs w:val="20"/>
              </w:rPr>
            </w:pPr>
            <w:r w:rsidRPr="00705AAD">
              <w:rPr>
                <w:rFonts w:ascii="Calibri" w:hAnsi="Calibri" w:cs="Arial"/>
                <w:b/>
                <w:sz w:val="20"/>
                <w:szCs w:val="20"/>
              </w:rPr>
              <w:t>ΣΧΟΛΗ</w:t>
            </w:r>
          </w:p>
        </w:tc>
        <w:tc>
          <w:tcPr>
            <w:tcW w:w="5862" w:type="dxa"/>
            <w:gridSpan w:val="5"/>
          </w:tcPr>
          <w:p w14:paraId="5FCB1905" w14:textId="77777777" w:rsidR="001B3FA9" w:rsidRPr="00256340" w:rsidRDefault="001B3FA9" w:rsidP="00357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0"/>
                <w:szCs w:val="18"/>
                <w:lang w:eastAsia="el-GR"/>
              </w:rPr>
            </w:pPr>
            <w:r w:rsidRPr="00256340">
              <w:rPr>
                <w:rFonts w:asciiTheme="minorHAnsi" w:hAnsiTheme="minorHAnsi" w:cstheme="minorHAnsi"/>
                <w:sz w:val="20"/>
                <w:szCs w:val="18"/>
                <w:lang w:eastAsia="el-GR"/>
              </w:rPr>
              <w:t>Επιστημών Φυσικής Αγωγής και Αθλητισμού</w:t>
            </w:r>
          </w:p>
        </w:tc>
      </w:tr>
      <w:tr w:rsidR="001B3FA9" w:rsidRPr="00336E9C" w14:paraId="5D03C083" w14:textId="77777777" w:rsidTr="00357070">
        <w:tc>
          <w:tcPr>
            <w:tcW w:w="3205" w:type="dxa"/>
            <w:shd w:val="clear" w:color="auto" w:fill="DDD9C3" w:themeFill="background2" w:themeFillShade="E6"/>
          </w:tcPr>
          <w:p w14:paraId="46E86477" w14:textId="77777777" w:rsidR="001B3FA9" w:rsidRPr="00705AAD" w:rsidRDefault="001B3FA9" w:rsidP="00357070">
            <w:pPr>
              <w:jc w:val="right"/>
              <w:rPr>
                <w:rFonts w:ascii="Calibri" w:hAnsi="Calibri" w:cs="Arial"/>
                <w:b/>
                <w:sz w:val="20"/>
                <w:szCs w:val="20"/>
              </w:rPr>
            </w:pPr>
            <w:r w:rsidRPr="00705AAD">
              <w:rPr>
                <w:rFonts w:ascii="Calibri" w:hAnsi="Calibri" w:cs="Arial"/>
                <w:b/>
                <w:sz w:val="20"/>
                <w:szCs w:val="20"/>
              </w:rPr>
              <w:t>ΤΜΗΜΑ</w:t>
            </w:r>
          </w:p>
        </w:tc>
        <w:tc>
          <w:tcPr>
            <w:tcW w:w="5862" w:type="dxa"/>
            <w:gridSpan w:val="5"/>
          </w:tcPr>
          <w:p w14:paraId="5C62FFFF" w14:textId="171C30D2" w:rsidR="001B3FA9" w:rsidRPr="00256340" w:rsidRDefault="001B3FA9" w:rsidP="00357070">
            <w:pPr>
              <w:rPr>
                <w:rFonts w:asciiTheme="minorHAnsi" w:hAnsiTheme="minorHAnsi" w:cstheme="minorHAnsi"/>
                <w:sz w:val="20"/>
                <w:szCs w:val="20"/>
              </w:rPr>
            </w:pPr>
            <w:r w:rsidRPr="00256340">
              <w:rPr>
                <w:rFonts w:asciiTheme="minorHAnsi" w:hAnsiTheme="minorHAnsi" w:cstheme="minorHAnsi"/>
                <w:sz w:val="20"/>
                <w:szCs w:val="18"/>
                <w:lang w:eastAsia="el-GR"/>
              </w:rPr>
              <w:t>Επιστήμης Φυσικής Αγωγής και Αθλητισμού, με έδρα τις Σέρρες</w:t>
            </w:r>
            <w:r w:rsidR="00357070" w:rsidRPr="00256340">
              <w:rPr>
                <w:rFonts w:asciiTheme="minorHAnsi" w:hAnsiTheme="minorHAnsi" w:cstheme="minorHAnsi"/>
                <w:sz w:val="20"/>
                <w:szCs w:val="18"/>
                <w:lang w:eastAsia="el-GR"/>
              </w:rPr>
              <w:t xml:space="preserve"> </w:t>
            </w:r>
          </w:p>
        </w:tc>
      </w:tr>
      <w:tr w:rsidR="001B3FA9" w:rsidRPr="00705AAD" w14:paraId="6EE39056" w14:textId="77777777" w:rsidTr="00357070">
        <w:tc>
          <w:tcPr>
            <w:tcW w:w="3205" w:type="dxa"/>
            <w:shd w:val="clear" w:color="auto" w:fill="DDD9C3" w:themeFill="background2" w:themeFillShade="E6"/>
          </w:tcPr>
          <w:p w14:paraId="73FD4A7D" w14:textId="77777777" w:rsidR="001B3FA9" w:rsidRPr="00705AAD" w:rsidRDefault="001B3FA9" w:rsidP="00357070">
            <w:pPr>
              <w:jc w:val="right"/>
              <w:rPr>
                <w:rFonts w:ascii="Calibri" w:hAnsi="Calibri" w:cs="Arial"/>
                <w:b/>
                <w:sz w:val="20"/>
                <w:szCs w:val="20"/>
              </w:rPr>
            </w:pPr>
            <w:r w:rsidRPr="00705AAD">
              <w:rPr>
                <w:rFonts w:ascii="Calibri" w:hAnsi="Calibri" w:cs="Arial"/>
                <w:b/>
                <w:sz w:val="20"/>
                <w:szCs w:val="20"/>
              </w:rPr>
              <w:t xml:space="preserve">ΕΠΙΠΕΔΟ ΣΠΟΥΔΩΝ </w:t>
            </w:r>
          </w:p>
        </w:tc>
        <w:tc>
          <w:tcPr>
            <w:tcW w:w="5862" w:type="dxa"/>
            <w:gridSpan w:val="5"/>
          </w:tcPr>
          <w:p w14:paraId="571F82A3" w14:textId="77777777" w:rsidR="001B3FA9" w:rsidRPr="00256340" w:rsidRDefault="001B3FA9" w:rsidP="00357070">
            <w:pPr>
              <w:rPr>
                <w:rFonts w:asciiTheme="minorHAnsi" w:hAnsiTheme="minorHAnsi" w:cstheme="minorHAnsi"/>
                <w:sz w:val="20"/>
                <w:szCs w:val="20"/>
              </w:rPr>
            </w:pPr>
            <w:r w:rsidRPr="00256340">
              <w:rPr>
                <w:rFonts w:asciiTheme="minorHAnsi" w:hAnsiTheme="minorHAnsi" w:cstheme="minorHAnsi"/>
                <w:sz w:val="20"/>
                <w:szCs w:val="18"/>
                <w:lang w:eastAsia="el-GR"/>
              </w:rPr>
              <w:t>Μεταπτυχιακό</w:t>
            </w:r>
          </w:p>
        </w:tc>
      </w:tr>
      <w:tr w:rsidR="001B3FA9" w:rsidRPr="00705AAD" w14:paraId="165AA84A" w14:textId="77777777" w:rsidTr="00357070">
        <w:tc>
          <w:tcPr>
            <w:tcW w:w="3205" w:type="dxa"/>
            <w:shd w:val="clear" w:color="auto" w:fill="DDD9C3" w:themeFill="background2" w:themeFillShade="E6"/>
          </w:tcPr>
          <w:p w14:paraId="2B252D60" w14:textId="77777777" w:rsidR="001B3FA9" w:rsidRPr="00705AAD" w:rsidRDefault="001B3FA9" w:rsidP="00357070">
            <w:pPr>
              <w:jc w:val="right"/>
              <w:rPr>
                <w:rFonts w:ascii="Calibri" w:hAnsi="Calibri" w:cs="Arial"/>
                <w:b/>
                <w:sz w:val="20"/>
                <w:szCs w:val="20"/>
              </w:rPr>
            </w:pPr>
            <w:r w:rsidRPr="00705AAD">
              <w:rPr>
                <w:rFonts w:ascii="Calibri" w:hAnsi="Calibri" w:cs="Arial"/>
                <w:b/>
                <w:sz w:val="20"/>
                <w:szCs w:val="20"/>
              </w:rPr>
              <w:t>ΚΩΔΙΚΟΣ ΜΑΘΗΜΑΤΟΣ</w:t>
            </w:r>
          </w:p>
        </w:tc>
        <w:tc>
          <w:tcPr>
            <w:tcW w:w="1602" w:type="dxa"/>
          </w:tcPr>
          <w:p w14:paraId="4C4A98B6" w14:textId="77777777" w:rsidR="001B3FA9" w:rsidRPr="00256340" w:rsidRDefault="001B3FA9" w:rsidP="00357070">
            <w:pPr>
              <w:rPr>
                <w:rFonts w:asciiTheme="minorHAnsi" w:hAnsiTheme="minorHAnsi" w:cstheme="minorHAnsi"/>
                <w:b/>
                <w:sz w:val="20"/>
                <w:szCs w:val="20"/>
              </w:rPr>
            </w:pPr>
            <w:r w:rsidRPr="00256340">
              <w:rPr>
                <w:rFonts w:asciiTheme="minorHAnsi" w:hAnsiTheme="minorHAnsi" w:cstheme="minorHAnsi"/>
                <w:sz w:val="20"/>
                <w:szCs w:val="18"/>
                <w:lang w:eastAsia="el-GR"/>
              </w:rPr>
              <w:t>001</w:t>
            </w:r>
          </w:p>
        </w:tc>
        <w:tc>
          <w:tcPr>
            <w:tcW w:w="2505" w:type="dxa"/>
            <w:gridSpan w:val="2"/>
            <w:shd w:val="clear" w:color="auto" w:fill="DDD9C3" w:themeFill="background2" w:themeFillShade="E6"/>
          </w:tcPr>
          <w:p w14:paraId="64D159FA" w14:textId="77777777" w:rsidR="001B3FA9" w:rsidRPr="00705AAD" w:rsidRDefault="001B3FA9" w:rsidP="00357070">
            <w:pPr>
              <w:jc w:val="right"/>
              <w:rPr>
                <w:rFonts w:ascii="Calibri" w:hAnsi="Calibri" w:cs="Arial"/>
                <w:b/>
                <w:sz w:val="20"/>
                <w:szCs w:val="20"/>
              </w:rPr>
            </w:pPr>
            <w:r w:rsidRPr="00705AAD">
              <w:rPr>
                <w:rFonts w:ascii="Calibri" w:hAnsi="Calibri" w:cs="Arial"/>
                <w:b/>
                <w:sz w:val="20"/>
                <w:szCs w:val="20"/>
              </w:rPr>
              <w:t>ΕΞΑΜΗΝΟ ΣΠΟΥΔΩΝ</w:t>
            </w:r>
          </w:p>
        </w:tc>
        <w:tc>
          <w:tcPr>
            <w:tcW w:w="1755" w:type="dxa"/>
            <w:gridSpan w:val="2"/>
          </w:tcPr>
          <w:p w14:paraId="4E75C02F" w14:textId="77777777" w:rsidR="001B3FA9" w:rsidRPr="00372100" w:rsidRDefault="001B3FA9" w:rsidP="00357070">
            <w:pPr>
              <w:rPr>
                <w:rFonts w:asciiTheme="minorHAnsi" w:hAnsiTheme="minorHAnsi" w:cstheme="minorHAnsi"/>
                <w:b/>
                <w:sz w:val="20"/>
                <w:szCs w:val="20"/>
              </w:rPr>
            </w:pPr>
            <w:r w:rsidRPr="006E5F00">
              <w:rPr>
                <w:rFonts w:asciiTheme="minorHAnsi" w:hAnsiTheme="minorHAnsi" w:cstheme="minorHAnsi"/>
                <w:sz w:val="20"/>
                <w:szCs w:val="18"/>
                <w:lang w:eastAsia="el-GR"/>
              </w:rPr>
              <w:t>1</w:t>
            </w:r>
          </w:p>
        </w:tc>
      </w:tr>
      <w:tr w:rsidR="001B3FA9" w:rsidRPr="00336E9C" w14:paraId="10115D4C" w14:textId="77777777" w:rsidTr="00357070">
        <w:trPr>
          <w:trHeight w:val="375"/>
        </w:trPr>
        <w:tc>
          <w:tcPr>
            <w:tcW w:w="3205" w:type="dxa"/>
            <w:shd w:val="clear" w:color="auto" w:fill="DDD9C3" w:themeFill="background2" w:themeFillShade="E6"/>
            <w:vAlign w:val="center"/>
          </w:tcPr>
          <w:p w14:paraId="2EF6D0DD" w14:textId="77777777" w:rsidR="001B3FA9" w:rsidRPr="00705AAD" w:rsidRDefault="001B3FA9" w:rsidP="00357070">
            <w:pPr>
              <w:jc w:val="right"/>
              <w:rPr>
                <w:rFonts w:ascii="Calibri" w:hAnsi="Calibri" w:cs="Arial"/>
                <w:b/>
                <w:sz w:val="20"/>
                <w:szCs w:val="20"/>
              </w:rPr>
            </w:pPr>
            <w:r w:rsidRPr="00705AAD">
              <w:rPr>
                <w:rFonts w:ascii="Calibri" w:hAnsi="Calibri" w:cs="Arial"/>
                <w:b/>
                <w:sz w:val="20"/>
                <w:szCs w:val="20"/>
              </w:rPr>
              <w:t>ΤΙΤΛΟΣ ΜΑΘΗΜΑΤΟΣ</w:t>
            </w:r>
          </w:p>
        </w:tc>
        <w:tc>
          <w:tcPr>
            <w:tcW w:w="5862" w:type="dxa"/>
            <w:gridSpan w:val="5"/>
            <w:vAlign w:val="center"/>
          </w:tcPr>
          <w:p w14:paraId="4DB767AE" w14:textId="77777777" w:rsidR="001B3FA9" w:rsidRPr="00336E9C" w:rsidRDefault="001B3FA9" w:rsidP="00357070">
            <w:pPr>
              <w:pStyle w:val="2"/>
              <w:rPr>
                <w:rStyle w:val="af3"/>
                <w:rFonts w:asciiTheme="minorHAnsi" w:hAnsiTheme="minorHAnsi" w:cstheme="minorHAnsi"/>
                <w:i w:val="0"/>
                <w:iCs w:val="0"/>
                <w:sz w:val="20"/>
                <w:szCs w:val="20"/>
              </w:rPr>
            </w:pPr>
            <w:bookmarkStart w:id="3" w:name="_Toc152586026"/>
            <w:r w:rsidRPr="00336E9C">
              <w:rPr>
                <w:rStyle w:val="af3"/>
                <w:rFonts w:asciiTheme="minorHAnsi" w:hAnsiTheme="minorHAnsi" w:cstheme="minorHAnsi"/>
                <w:sz w:val="20"/>
                <w:szCs w:val="20"/>
              </w:rPr>
              <w:t>ΨΥΧΟΛΟΓΙΑ ΤΟΥ ΑΘΛΗΤΙΣΜΟΥ ΚΑΙ ΤΗΣ ΑΣΚΗΣΗΣ</w:t>
            </w:r>
            <w:bookmarkEnd w:id="3"/>
          </w:p>
        </w:tc>
      </w:tr>
      <w:tr w:rsidR="001B3FA9" w:rsidRPr="00705AAD" w14:paraId="6BE0507D" w14:textId="77777777" w:rsidTr="00357070">
        <w:trPr>
          <w:trHeight w:val="196"/>
        </w:trPr>
        <w:tc>
          <w:tcPr>
            <w:tcW w:w="6104" w:type="dxa"/>
            <w:gridSpan w:val="3"/>
            <w:shd w:val="clear" w:color="auto" w:fill="DDD9C3" w:themeFill="background2" w:themeFillShade="E6"/>
            <w:vAlign w:val="center"/>
          </w:tcPr>
          <w:p w14:paraId="0534F358" w14:textId="77777777" w:rsidR="001B3FA9" w:rsidRDefault="001B3FA9" w:rsidP="00357070">
            <w:pPr>
              <w:jc w:val="center"/>
              <w:rPr>
                <w:rFonts w:ascii="Calibri" w:hAnsi="Calibri" w:cs="Arial"/>
                <w:b/>
                <w:sz w:val="20"/>
                <w:szCs w:val="20"/>
              </w:rPr>
            </w:pPr>
            <w:r w:rsidRPr="00705AAD">
              <w:rPr>
                <w:rFonts w:ascii="Calibri" w:hAnsi="Calibri" w:cs="Arial"/>
                <w:b/>
                <w:sz w:val="20"/>
                <w:szCs w:val="20"/>
              </w:rPr>
              <w:t>ΑΥΤΟΤΕΛΕΙΣ ΔΙΔΑΚΤΙΚΕΣ ΔΡΑΣΤΗΡΙΟΤΗΤΕΣ</w:t>
            </w:r>
          </w:p>
          <w:p w14:paraId="5B683C6D" w14:textId="77777777" w:rsidR="001B3FA9" w:rsidRPr="00705AAD" w:rsidRDefault="001B3FA9" w:rsidP="00357070">
            <w:pPr>
              <w:jc w:val="center"/>
              <w:rPr>
                <w:rFonts w:ascii="Calibri" w:hAnsi="Calibri" w:cs="Arial"/>
                <w:b/>
                <w:sz w:val="20"/>
                <w:szCs w:val="20"/>
              </w:rPr>
            </w:pPr>
            <w:r w:rsidRPr="00705AAD">
              <w:rPr>
                <w:rFonts w:ascii="Calibri" w:hAnsi="Calibri"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r w:rsidRPr="00705AAD">
              <w:rPr>
                <w:rFonts w:ascii="Calibri" w:hAnsi="Calibri" w:cs="Arial"/>
                <w:b/>
                <w:sz w:val="20"/>
                <w:szCs w:val="20"/>
              </w:rPr>
              <w:t xml:space="preserve"> </w:t>
            </w:r>
          </w:p>
        </w:tc>
        <w:tc>
          <w:tcPr>
            <w:tcW w:w="1559" w:type="dxa"/>
            <w:gridSpan w:val="2"/>
            <w:shd w:val="clear" w:color="auto" w:fill="DDD9C3" w:themeFill="background2" w:themeFillShade="E6"/>
            <w:vAlign w:val="center"/>
          </w:tcPr>
          <w:p w14:paraId="48E30A0C" w14:textId="77777777" w:rsidR="001B3FA9" w:rsidRPr="00705AAD" w:rsidRDefault="001B3FA9" w:rsidP="00357070">
            <w:pPr>
              <w:jc w:val="center"/>
              <w:rPr>
                <w:rFonts w:ascii="Calibri" w:hAnsi="Calibri" w:cs="Arial"/>
                <w:b/>
                <w:sz w:val="20"/>
                <w:szCs w:val="20"/>
              </w:rPr>
            </w:pPr>
            <w:r w:rsidRPr="00705AAD">
              <w:rPr>
                <w:rFonts w:ascii="Calibri" w:hAnsi="Calibri" w:cs="Arial"/>
                <w:b/>
                <w:sz w:val="20"/>
                <w:szCs w:val="20"/>
              </w:rPr>
              <w:t>ΕΒΔΟΜΑΔΙΑΙΕΣ</w:t>
            </w:r>
            <w:r w:rsidRPr="00705AAD">
              <w:rPr>
                <w:rFonts w:ascii="Calibri" w:hAnsi="Calibri" w:cs="Arial"/>
                <w:b/>
                <w:sz w:val="20"/>
                <w:szCs w:val="20"/>
              </w:rPr>
              <w:br/>
              <w:t>ΩΡΕΣ Δ</w:t>
            </w:r>
            <w:r w:rsidRPr="00705AAD">
              <w:rPr>
                <w:rFonts w:ascii="Calibri" w:hAnsi="Calibri" w:cs="Arial"/>
                <w:b/>
                <w:sz w:val="20"/>
                <w:szCs w:val="20"/>
                <w:shd w:val="clear" w:color="auto" w:fill="DDD9C3"/>
              </w:rPr>
              <w:t>ΙΔ</w:t>
            </w:r>
            <w:r w:rsidRPr="00705AAD">
              <w:rPr>
                <w:rFonts w:ascii="Calibri" w:hAnsi="Calibri" w:cs="Arial"/>
                <w:b/>
                <w:sz w:val="20"/>
                <w:szCs w:val="20"/>
              </w:rPr>
              <w:t>ΑΣΚΑΛΙΑΣ</w:t>
            </w:r>
          </w:p>
        </w:tc>
        <w:tc>
          <w:tcPr>
            <w:tcW w:w="1404" w:type="dxa"/>
            <w:shd w:val="clear" w:color="auto" w:fill="DDD9C3" w:themeFill="background2" w:themeFillShade="E6"/>
            <w:vAlign w:val="center"/>
          </w:tcPr>
          <w:p w14:paraId="49055024" w14:textId="77777777" w:rsidR="001B3FA9" w:rsidRPr="00705AAD" w:rsidRDefault="001B3FA9" w:rsidP="00357070">
            <w:pPr>
              <w:jc w:val="center"/>
              <w:rPr>
                <w:rFonts w:ascii="Calibri" w:hAnsi="Calibri" w:cs="Arial"/>
                <w:b/>
                <w:sz w:val="20"/>
                <w:szCs w:val="20"/>
              </w:rPr>
            </w:pPr>
            <w:r w:rsidRPr="00705AAD">
              <w:rPr>
                <w:rFonts w:ascii="Calibri" w:hAnsi="Calibri" w:cs="Arial"/>
                <w:b/>
                <w:sz w:val="20"/>
                <w:szCs w:val="20"/>
              </w:rPr>
              <w:t>ΠΙΣΤΩΤΙΚΕΣ ΜΟΝΑΔΕΣ</w:t>
            </w:r>
          </w:p>
        </w:tc>
      </w:tr>
      <w:tr w:rsidR="001B3FA9" w:rsidRPr="00705AAD" w14:paraId="3AF5E282" w14:textId="77777777" w:rsidTr="00357070">
        <w:trPr>
          <w:trHeight w:val="752"/>
        </w:trPr>
        <w:tc>
          <w:tcPr>
            <w:tcW w:w="9067" w:type="dxa"/>
            <w:gridSpan w:val="6"/>
          </w:tcPr>
          <w:p w14:paraId="3DC809EF" w14:textId="77777777" w:rsidR="00357070" w:rsidRPr="00357070" w:rsidRDefault="00357070">
            <w:pPr>
              <w:rPr>
                <w:rFonts w:asciiTheme="majorHAnsi" w:hAnsiTheme="majorHAnsi"/>
              </w:rPr>
            </w:pPr>
          </w:p>
          <w:tbl>
            <w:tblPr>
              <w:tblW w:w="0" w:type="auto"/>
              <w:tblLook w:val="04A0" w:firstRow="1" w:lastRow="0" w:firstColumn="1" w:lastColumn="0" w:noHBand="0" w:noVBand="1"/>
            </w:tblPr>
            <w:tblGrid>
              <w:gridCol w:w="6503"/>
              <w:gridCol w:w="1174"/>
              <w:gridCol w:w="1174"/>
            </w:tblGrid>
            <w:tr w:rsidR="001B3FA9" w:rsidRPr="00357070" w14:paraId="386365CD" w14:textId="77777777" w:rsidTr="001B3FA9">
              <w:tc>
                <w:tcPr>
                  <w:tcW w:w="6503" w:type="dxa"/>
                </w:tcPr>
                <w:p w14:paraId="2751B22B" w14:textId="77777777" w:rsidR="001B3FA9" w:rsidRPr="00256340" w:rsidRDefault="001B3FA9" w:rsidP="00357070">
                  <w:pPr>
                    <w:rPr>
                      <w:rFonts w:asciiTheme="minorHAnsi" w:hAnsiTheme="minorHAnsi" w:cstheme="minorHAnsi"/>
                    </w:rPr>
                  </w:pPr>
                  <w:r w:rsidRPr="00256340">
                    <w:rPr>
                      <w:rFonts w:asciiTheme="minorHAnsi" w:hAnsiTheme="minorHAnsi" w:cstheme="minorHAnsi"/>
                    </w:rPr>
                    <w:t>Διαλέξεις</w:t>
                  </w:r>
                </w:p>
              </w:tc>
              <w:tc>
                <w:tcPr>
                  <w:tcW w:w="1174" w:type="dxa"/>
                </w:tcPr>
                <w:p w14:paraId="042CD253" w14:textId="77777777" w:rsidR="001B3FA9" w:rsidRPr="00357070" w:rsidRDefault="001B3FA9" w:rsidP="00357070">
                  <w:pPr>
                    <w:jc w:val="center"/>
                    <w:rPr>
                      <w:rFonts w:asciiTheme="majorHAnsi" w:hAnsiTheme="majorHAnsi"/>
                    </w:rPr>
                  </w:pPr>
                </w:p>
              </w:tc>
              <w:tc>
                <w:tcPr>
                  <w:tcW w:w="1174" w:type="dxa"/>
                </w:tcPr>
                <w:p w14:paraId="468D5E31" w14:textId="77777777" w:rsidR="001B3FA9" w:rsidRPr="00357070" w:rsidRDefault="001B3FA9" w:rsidP="00357070">
                  <w:pPr>
                    <w:rPr>
                      <w:rFonts w:asciiTheme="majorHAnsi" w:hAnsiTheme="majorHAnsi"/>
                    </w:rPr>
                  </w:pPr>
                </w:p>
              </w:tc>
            </w:tr>
            <w:tr w:rsidR="001B3FA9" w:rsidRPr="00357070" w14:paraId="2CF0D868" w14:textId="77777777" w:rsidTr="001B3FA9">
              <w:tc>
                <w:tcPr>
                  <w:tcW w:w="6503" w:type="dxa"/>
                </w:tcPr>
                <w:p w14:paraId="584547CE" w14:textId="77777777" w:rsidR="001B3FA9" w:rsidRPr="00256340" w:rsidRDefault="001B3FA9" w:rsidP="00357070">
                  <w:pPr>
                    <w:rPr>
                      <w:rFonts w:asciiTheme="minorHAnsi" w:hAnsiTheme="minorHAnsi" w:cstheme="minorHAnsi"/>
                    </w:rPr>
                  </w:pPr>
                  <w:r w:rsidRPr="00256340">
                    <w:rPr>
                      <w:rFonts w:asciiTheme="minorHAnsi" w:hAnsiTheme="minorHAnsi" w:cstheme="minorHAnsi"/>
                    </w:rPr>
                    <w:t>Μελέτη και ανάλυση βιβλίων και άρθρων</w:t>
                  </w:r>
                </w:p>
              </w:tc>
              <w:tc>
                <w:tcPr>
                  <w:tcW w:w="1174" w:type="dxa"/>
                </w:tcPr>
                <w:p w14:paraId="74E09DF9" w14:textId="77777777" w:rsidR="001B3FA9" w:rsidRPr="00357070" w:rsidRDefault="001B3FA9" w:rsidP="00357070">
                  <w:pPr>
                    <w:jc w:val="center"/>
                    <w:rPr>
                      <w:rFonts w:asciiTheme="majorHAnsi" w:hAnsiTheme="majorHAnsi"/>
                    </w:rPr>
                  </w:pPr>
                </w:p>
              </w:tc>
              <w:tc>
                <w:tcPr>
                  <w:tcW w:w="1174" w:type="dxa"/>
                </w:tcPr>
                <w:p w14:paraId="68194820" w14:textId="77777777" w:rsidR="001B3FA9" w:rsidRPr="00357070" w:rsidRDefault="001B3FA9" w:rsidP="00357070">
                  <w:pPr>
                    <w:rPr>
                      <w:rFonts w:asciiTheme="majorHAnsi" w:hAnsiTheme="majorHAnsi"/>
                    </w:rPr>
                  </w:pPr>
                </w:p>
              </w:tc>
            </w:tr>
            <w:tr w:rsidR="001B3FA9" w:rsidRPr="00357070" w14:paraId="0DB1C1BA" w14:textId="77777777" w:rsidTr="001B3FA9">
              <w:tc>
                <w:tcPr>
                  <w:tcW w:w="6503" w:type="dxa"/>
                </w:tcPr>
                <w:p w14:paraId="2EAACD06" w14:textId="77777777" w:rsidR="001B3FA9" w:rsidRPr="00256340" w:rsidRDefault="001B3FA9" w:rsidP="00357070">
                  <w:pPr>
                    <w:rPr>
                      <w:rFonts w:asciiTheme="minorHAnsi" w:hAnsiTheme="minorHAnsi" w:cstheme="minorHAnsi"/>
                    </w:rPr>
                  </w:pPr>
                  <w:r w:rsidRPr="00256340">
                    <w:rPr>
                      <w:rFonts w:asciiTheme="minorHAnsi" w:hAnsiTheme="minorHAnsi" w:cstheme="minorHAnsi"/>
                    </w:rPr>
                    <w:t>Εκπόνηση μελέτης (project)</w:t>
                  </w:r>
                </w:p>
              </w:tc>
              <w:tc>
                <w:tcPr>
                  <w:tcW w:w="1174" w:type="dxa"/>
                </w:tcPr>
                <w:p w14:paraId="69881E58" w14:textId="77777777" w:rsidR="001B3FA9" w:rsidRPr="00357070" w:rsidRDefault="001B3FA9" w:rsidP="00357070">
                  <w:pPr>
                    <w:jc w:val="center"/>
                    <w:rPr>
                      <w:rFonts w:asciiTheme="majorHAnsi" w:hAnsiTheme="majorHAnsi"/>
                    </w:rPr>
                  </w:pPr>
                </w:p>
              </w:tc>
              <w:tc>
                <w:tcPr>
                  <w:tcW w:w="1174" w:type="dxa"/>
                </w:tcPr>
                <w:p w14:paraId="2600F488" w14:textId="77777777" w:rsidR="001B3FA9" w:rsidRPr="00357070" w:rsidRDefault="001B3FA9" w:rsidP="00357070">
                  <w:pPr>
                    <w:rPr>
                      <w:rFonts w:asciiTheme="majorHAnsi" w:hAnsiTheme="majorHAnsi"/>
                    </w:rPr>
                  </w:pPr>
                </w:p>
              </w:tc>
            </w:tr>
            <w:tr w:rsidR="001B3FA9" w:rsidRPr="00357070" w14:paraId="1B3552B2" w14:textId="77777777" w:rsidTr="001B3FA9">
              <w:tc>
                <w:tcPr>
                  <w:tcW w:w="6503" w:type="dxa"/>
                </w:tcPr>
                <w:p w14:paraId="7761B883" w14:textId="77777777" w:rsidR="001B3FA9" w:rsidRPr="00256340" w:rsidRDefault="001B3FA9" w:rsidP="00357070">
                  <w:pPr>
                    <w:rPr>
                      <w:rFonts w:asciiTheme="minorHAnsi" w:hAnsiTheme="minorHAnsi" w:cstheme="minorHAnsi"/>
                    </w:rPr>
                  </w:pPr>
                  <w:r w:rsidRPr="00256340">
                    <w:rPr>
                      <w:rFonts w:asciiTheme="minorHAnsi" w:hAnsiTheme="minorHAnsi" w:cstheme="minorHAnsi"/>
                    </w:rPr>
                    <w:t>Εξετάσεις</w:t>
                  </w:r>
                </w:p>
              </w:tc>
              <w:tc>
                <w:tcPr>
                  <w:tcW w:w="1174" w:type="dxa"/>
                </w:tcPr>
                <w:p w14:paraId="7AF05F6A" w14:textId="77777777" w:rsidR="001B3FA9" w:rsidRPr="00357070" w:rsidRDefault="001B3FA9" w:rsidP="00357070">
                  <w:pPr>
                    <w:jc w:val="center"/>
                    <w:rPr>
                      <w:rFonts w:asciiTheme="majorHAnsi" w:hAnsiTheme="majorHAnsi"/>
                    </w:rPr>
                  </w:pPr>
                </w:p>
              </w:tc>
              <w:tc>
                <w:tcPr>
                  <w:tcW w:w="1174" w:type="dxa"/>
                </w:tcPr>
                <w:p w14:paraId="72896003" w14:textId="77777777" w:rsidR="001B3FA9" w:rsidRPr="00357070" w:rsidRDefault="001B3FA9" w:rsidP="00357070">
                  <w:pPr>
                    <w:rPr>
                      <w:rFonts w:asciiTheme="majorHAnsi" w:hAnsiTheme="majorHAnsi"/>
                    </w:rPr>
                  </w:pPr>
                </w:p>
              </w:tc>
            </w:tr>
          </w:tbl>
          <w:p w14:paraId="67B23706" w14:textId="77777777" w:rsidR="001B3FA9" w:rsidRPr="00357070" w:rsidRDefault="001B3FA9" w:rsidP="00357070">
            <w:pPr>
              <w:rPr>
                <w:rFonts w:asciiTheme="majorHAnsi" w:hAnsiTheme="majorHAnsi"/>
              </w:rPr>
            </w:pPr>
          </w:p>
        </w:tc>
      </w:tr>
      <w:tr w:rsidR="001B3FA9" w:rsidRPr="007673F3" w14:paraId="216C5C3E" w14:textId="77777777" w:rsidTr="00357070">
        <w:trPr>
          <w:trHeight w:val="194"/>
        </w:trPr>
        <w:tc>
          <w:tcPr>
            <w:tcW w:w="6104" w:type="dxa"/>
            <w:gridSpan w:val="3"/>
            <w:shd w:val="clear" w:color="auto" w:fill="DDD9C3" w:themeFill="background2" w:themeFillShade="E6"/>
          </w:tcPr>
          <w:p w14:paraId="05FF5C56" w14:textId="77777777" w:rsidR="001B3FA9" w:rsidRPr="00705AAD" w:rsidRDefault="001B3FA9" w:rsidP="00357070">
            <w:pPr>
              <w:rPr>
                <w:rFonts w:ascii="Calibri" w:hAnsi="Calibri" w:cs="Arial"/>
                <w:i/>
                <w:sz w:val="18"/>
                <w:szCs w:val="18"/>
              </w:rPr>
            </w:pPr>
          </w:p>
        </w:tc>
        <w:tc>
          <w:tcPr>
            <w:tcW w:w="1559" w:type="dxa"/>
            <w:gridSpan w:val="2"/>
          </w:tcPr>
          <w:p w14:paraId="3086112E" w14:textId="77777777" w:rsidR="001B3FA9" w:rsidRPr="00677C32" w:rsidRDefault="001B3FA9" w:rsidP="00357070">
            <w:pPr>
              <w:jc w:val="center"/>
              <w:rPr>
                <w:rFonts w:ascii="Consolas" w:hAnsi="Consolas" w:cs="Consolas"/>
                <w:color w:val="666666"/>
                <w:sz w:val="18"/>
                <w:szCs w:val="18"/>
                <w:lang w:eastAsia="el-GR"/>
              </w:rPr>
            </w:pPr>
          </w:p>
        </w:tc>
        <w:tc>
          <w:tcPr>
            <w:tcW w:w="1404" w:type="dxa"/>
          </w:tcPr>
          <w:p w14:paraId="224DE58F" w14:textId="77777777" w:rsidR="001B3FA9" w:rsidRPr="00FC485B" w:rsidRDefault="001B3FA9" w:rsidP="00357070">
            <w:pPr>
              <w:jc w:val="center"/>
              <w:rPr>
                <w:rFonts w:ascii="Consolas" w:hAnsi="Consolas" w:cs="Consolas"/>
                <w:color w:val="666666"/>
                <w:sz w:val="18"/>
                <w:szCs w:val="18"/>
                <w:lang w:eastAsia="el-GR"/>
              </w:rPr>
            </w:pPr>
            <w:r w:rsidRPr="00FC485B">
              <w:rPr>
                <w:rFonts w:ascii="Consolas" w:hAnsi="Consolas" w:cs="Consolas"/>
                <w:color w:val="666666"/>
                <w:sz w:val="18"/>
                <w:szCs w:val="18"/>
                <w:lang w:eastAsia="el-GR"/>
              </w:rPr>
              <w:t>7.0000</w:t>
            </w:r>
          </w:p>
        </w:tc>
      </w:tr>
      <w:tr w:rsidR="001B3FA9" w:rsidRPr="007E6482" w14:paraId="1A968CA9" w14:textId="77777777" w:rsidTr="00357070">
        <w:trPr>
          <w:trHeight w:val="599"/>
        </w:trPr>
        <w:tc>
          <w:tcPr>
            <w:tcW w:w="3205" w:type="dxa"/>
            <w:shd w:val="clear" w:color="auto" w:fill="DDD9C3" w:themeFill="background2" w:themeFillShade="E6"/>
          </w:tcPr>
          <w:p w14:paraId="551B8054" w14:textId="77777777" w:rsidR="001B3FA9" w:rsidRDefault="001B3FA9" w:rsidP="00357070">
            <w:pPr>
              <w:jc w:val="right"/>
              <w:rPr>
                <w:rFonts w:ascii="Calibri" w:hAnsi="Calibri" w:cs="Arial"/>
                <w:b/>
                <w:sz w:val="20"/>
                <w:szCs w:val="20"/>
              </w:rPr>
            </w:pPr>
            <w:r w:rsidRPr="00705AAD">
              <w:rPr>
                <w:rFonts w:ascii="Calibri" w:hAnsi="Calibri" w:cs="Arial"/>
                <w:b/>
                <w:sz w:val="20"/>
                <w:szCs w:val="20"/>
              </w:rPr>
              <w:t>ΤΥΠΟΣ ΜΑΘΗΜΑΤΟΣ</w:t>
            </w:r>
          </w:p>
          <w:p w14:paraId="1B16ED23" w14:textId="77777777" w:rsidR="001B3FA9" w:rsidRDefault="001B3FA9" w:rsidP="00357070">
            <w:pPr>
              <w:jc w:val="right"/>
              <w:rPr>
                <w:rFonts w:ascii="Calibri" w:hAnsi="Calibri" w:cs="Arial"/>
                <w:i/>
                <w:sz w:val="16"/>
                <w:szCs w:val="16"/>
              </w:rPr>
            </w:pPr>
            <w:r w:rsidRPr="001E191C">
              <w:rPr>
                <w:rFonts w:ascii="Calibri" w:hAnsi="Calibri" w:cs="Arial"/>
                <w:i/>
                <w:sz w:val="16"/>
                <w:szCs w:val="16"/>
              </w:rPr>
              <w:t xml:space="preserve">γενικού υποβάθρου, </w:t>
            </w:r>
            <w:r>
              <w:rPr>
                <w:rFonts w:ascii="Calibri" w:hAnsi="Calibri" w:cs="Arial"/>
                <w:i/>
                <w:sz w:val="16"/>
                <w:szCs w:val="16"/>
              </w:rPr>
              <w:br/>
            </w:r>
            <w:r w:rsidRPr="001E191C">
              <w:rPr>
                <w:rFonts w:ascii="Calibri" w:hAnsi="Calibri" w:cs="Arial"/>
                <w:i/>
                <w:sz w:val="16"/>
                <w:szCs w:val="16"/>
              </w:rPr>
              <w:t>ειδικού υποβάθρου</w:t>
            </w:r>
            <w:r>
              <w:rPr>
                <w:rFonts w:ascii="Calibri" w:hAnsi="Calibri" w:cs="Arial"/>
                <w:i/>
                <w:sz w:val="16"/>
                <w:szCs w:val="16"/>
              </w:rPr>
              <w:t>,</w:t>
            </w:r>
            <w:r w:rsidRPr="001E191C">
              <w:rPr>
                <w:rFonts w:ascii="Calibri" w:hAnsi="Calibri" w:cs="Arial"/>
                <w:i/>
                <w:sz w:val="16"/>
                <w:szCs w:val="16"/>
              </w:rPr>
              <w:t xml:space="preserve"> ειδίκευσης </w:t>
            </w:r>
          </w:p>
          <w:p w14:paraId="59940A4A" w14:textId="77777777" w:rsidR="001B3FA9" w:rsidRPr="00AD1194" w:rsidRDefault="001B3FA9" w:rsidP="00357070">
            <w:pPr>
              <w:jc w:val="right"/>
              <w:rPr>
                <w:rFonts w:ascii="Calibri" w:hAnsi="Calibri" w:cs="Arial"/>
                <w:i/>
                <w:sz w:val="16"/>
                <w:szCs w:val="16"/>
              </w:rPr>
            </w:pPr>
            <w:r w:rsidRPr="001E191C">
              <w:rPr>
                <w:rFonts w:ascii="Calibri" w:hAnsi="Calibri" w:cs="Arial"/>
                <w:i/>
                <w:sz w:val="16"/>
                <w:szCs w:val="16"/>
              </w:rPr>
              <w:t>γενικών γνώσεων</w:t>
            </w:r>
            <w:r>
              <w:rPr>
                <w:rFonts w:ascii="Calibri" w:hAnsi="Calibri" w:cs="Arial"/>
                <w:i/>
                <w:sz w:val="16"/>
                <w:szCs w:val="16"/>
              </w:rPr>
              <w:t xml:space="preserve">, </w:t>
            </w:r>
            <w:r w:rsidRPr="001E191C">
              <w:rPr>
                <w:rFonts w:ascii="Calibri" w:hAnsi="Calibri" w:cs="Arial"/>
                <w:i/>
                <w:sz w:val="16"/>
                <w:szCs w:val="16"/>
              </w:rPr>
              <w:t>ανάπτυξης δεξιοτήτων</w:t>
            </w:r>
            <w:r w:rsidRPr="00705AAD">
              <w:rPr>
                <w:rFonts w:ascii="Calibri" w:hAnsi="Calibri" w:cs="Arial"/>
                <w:i/>
                <w:sz w:val="16"/>
                <w:szCs w:val="16"/>
              </w:rPr>
              <w:t xml:space="preserve"> </w:t>
            </w:r>
          </w:p>
        </w:tc>
        <w:tc>
          <w:tcPr>
            <w:tcW w:w="5862" w:type="dxa"/>
            <w:gridSpan w:val="5"/>
          </w:tcPr>
          <w:p w14:paraId="1F5BAA07" w14:textId="77777777" w:rsidR="001B3FA9" w:rsidRPr="00E05D98" w:rsidRDefault="001B3FA9" w:rsidP="00357070">
            <w:pPr>
              <w:rPr>
                <w:rFonts w:asciiTheme="minorHAnsi" w:hAnsiTheme="minorHAnsi" w:cstheme="minorHAnsi"/>
                <w:szCs w:val="20"/>
              </w:rPr>
            </w:pPr>
            <w:r w:rsidRPr="00E05D98">
              <w:rPr>
                <w:rFonts w:asciiTheme="minorHAnsi" w:hAnsiTheme="minorHAnsi" w:cstheme="minorHAnsi"/>
                <w:szCs w:val="18"/>
                <w:lang w:eastAsia="el-GR"/>
              </w:rPr>
              <w:t>Ειδικού Υποβάθρου / Κορμού</w:t>
            </w:r>
          </w:p>
        </w:tc>
      </w:tr>
      <w:tr w:rsidR="001B3FA9" w:rsidRPr="00705AAD" w14:paraId="4BDBEE2D" w14:textId="77777777" w:rsidTr="00357070">
        <w:tc>
          <w:tcPr>
            <w:tcW w:w="3205" w:type="dxa"/>
            <w:shd w:val="clear" w:color="auto" w:fill="DDD9C3" w:themeFill="background2" w:themeFillShade="E6"/>
          </w:tcPr>
          <w:p w14:paraId="1C9EF920" w14:textId="77777777" w:rsidR="001B3FA9" w:rsidRPr="00705AAD" w:rsidRDefault="001B3FA9" w:rsidP="00357070">
            <w:pPr>
              <w:jc w:val="right"/>
              <w:rPr>
                <w:rFonts w:ascii="Calibri" w:hAnsi="Calibri" w:cs="Arial"/>
                <w:b/>
                <w:sz w:val="20"/>
                <w:szCs w:val="20"/>
              </w:rPr>
            </w:pPr>
            <w:r w:rsidRPr="00705AAD">
              <w:rPr>
                <w:rFonts w:ascii="Calibri" w:hAnsi="Calibri" w:cs="Arial"/>
                <w:b/>
                <w:sz w:val="20"/>
                <w:szCs w:val="20"/>
              </w:rPr>
              <w:t>ΠΡΟΑΠΑΙΤΟΥΜΕΝΑ ΜΑΘΗΜΑΤΑ:</w:t>
            </w:r>
          </w:p>
          <w:p w14:paraId="19C81047" w14:textId="77777777" w:rsidR="001B3FA9" w:rsidRPr="00705AAD" w:rsidRDefault="001B3FA9" w:rsidP="00357070">
            <w:pPr>
              <w:jc w:val="right"/>
              <w:rPr>
                <w:rFonts w:ascii="Calibri" w:hAnsi="Calibri" w:cs="Arial"/>
                <w:b/>
                <w:sz w:val="20"/>
                <w:szCs w:val="20"/>
              </w:rPr>
            </w:pPr>
          </w:p>
        </w:tc>
        <w:tc>
          <w:tcPr>
            <w:tcW w:w="5862" w:type="dxa"/>
            <w:gridSpan w:val="5"/>
          </w:tcPr>
          <w:p w14:paraId="2B252A7E" w14:textId="77777777" w:rsidR="001B3FA9" w:rsidRPr="00E05D98" w:rsidRDefault="001B3FA9" w:rsidP="00357070">
            <w:pPr>
              <w:rPr>
                <w:rFonts w:asciiTheme="minorHAnsi" w:hAnsiTheme="minorHAnsi" w:cstheme="minorHAnsi"/>
                <w:szCs w:val="20"/>
              </w:rPr>
            </w:pPr>
          </w:p>
        </w:tc>
      </w:tr>
      <w:tr w:rsidR="001B3FA9" w:rsidRPr="00705AAD" w14:paraId="6C9A4DE5" w14:textId="77777777" w:rsidTr="00357070">
        <w:tc>
          <w:tcPr>
            <w:tcW w:w="3205" w:type="dxa"/>
            <w:shd w:val="clear" w:color="auto" w:fill="DDD9C3" w:themeFill="background2" w:themeFillShade="E6"/>
          </w:tcPr>
          <w:p w14:paraId="4F4D1C59" w14:textId="77777777" w:rsidR="001B3FA9" w:rsidRPr="00705AAD" w:rsidRDefault="001B3FA9" w:rsidP="00357070">
            <w:pPr>
              <w:jc w:val="right"/>
              <w:rPr>
                <w:rFonts w:ascii="Calibri" w:hAnsi="Calibri" w:cs="Arial"/>
                <w:b/>
                <w:sz w:val="20"/>
                <w:szCs w:val="20"/>
              </w:rPr>
            </w:pPr>
            <w:r w:rsidRPr="00705AAD">
              <w:rPr>
                <w:rFonts w:ascii="Calibri" w:hAnsi="Calibri" w:cs="Arial"/>
                <w:b/>
                <w:sz w:val="20"/>
                <w:szCs w:val="20"/>
              </w:rPr>
              <w:t>ΓΛΩΣΣΑ ΔΙΔΑΣΚΑΛΙΑΣ και ΕΞΕΤΑΣΕΩΝ:</w:t>
            </w:r>
          </w:p>
        </w:tc>
        <w:tc>
          <w:tcPr>
            <w:tcW w:w="5862" w:type="dxa"/>
            <w:gridSpan w:val="5"/>
          </w:tcPr>
          <w:p w14:paraId="5C4560AA" w14:textId="77777777" w:rsidR="001B3FA9" w:rsidRPr="00E05D98" w:rsidRDefault="001B3FA9" w:rsidP="00357070">
            <w:pPr>
              <w:rPr>
                <w:rFonts w:asciiTheme="minorHAnsi" w:hAnsiTheme="minorHAnsi" w:cstheme="minorHAnsi"/>
                <w:szCs w:val="20"/>
              </w:rPr>
            </w:pPr>
            <w:r w:rsidRPr="00E05D98">
              <w:rPr>
                <w:rFonts w:asciiTheme="minorHAnsi" w:hAnsiTheme="minorHAnsi" w:cstheme="minorHAnsi"/>
                <w:szCs w:val="18"/>
                <w:lang w:eastAsia="el-GR"/>
              </w:rPr>
              <w:t>Ελληνικά (Διδασκαλία,Εξέταση)</w:t>
            </w:r>
          </w:p>
        </w:tc>
      </w:tr>
      <w:tr w:rsidR="001B3FA9" w:rsidRPr="00336E9C" w14:paraId="263F9CB5" w14:textId="77777777" w:rsidTr="00357070">
        <w:tc>
          <w:tcPr>
            <w:tcW w:w="3205" w:type="dxa"/>
            <w:shd w:val="clear" w:color="auto" w:fill="DDD9C3" w:themeFill="background2" w:themeFillShade="E6"/>
          </w:tcPr>
          <w:p w14:paraId="76AB38DC" w14:textId="77777777" w:rsidR="001B3FA9" w:rsidRPr="00705AAD" w:rsidRDefault="001B3FA9" w:rsidP="00357070">
            <w:pPr>
              <w:jc w:val="right"/>
              <w:rPr>
                <w:rFonts w:ascii="Calibri" w:hAnsi="Calibri" w:cs="Arial"/>
                <w:b/>
                <w:sz w:val="20"/>
                <w:szCs w:val="20"/>
              </w:rPr>
            </w:pPr>
            <w:r w:rsidRPr="00705AAD">
              <w:rPr>
                <w:rFonts w:ascii="Calibri" w:hAnsi="Calibri" w:cs="Arial"/>
                <w:b/>
                <w:sz w:val="20"/>
                <w:szCs w:val="20"/>
              </w:rPr>
              <w:t xml:space="preserve">ΤΟ ΜΑΘΗΜΑ ΠΡΟΣΦΕΡΕΤΑΙ ΣΕ ΦΟΙΤΗΤΕΣ </w:t>
            </w:r>
            <w:r w:rsidRPr="00705AAD">
              <w:rPr>
                <w:rFonts w:ascii="Calibri" w:hAnsi="Calibri" w:cs="Arial"/>
                <w:b/>
                <w:sz w:val="20"/>
                <w:szCs w:val="20"/>
                <w:lang w:val="en-GB"/>
              </w:rPr>
              <w:t>ERASMUS</w:t>
            </w:r>
            <w:r w:rsidRPr="00705AAD">
              <w:rPr>
                <w:rFonts w:ascii="Calibri" w:hAnsi="Calibri" w:cs="Arial"/>
                <w:b/>
                <w:sz w:val="20"/>
                <w:szCs w:val="20"/>
              </w:rPr>
              <w:t xml:space="preserve"> </w:t>
            </w:r>
          </w:p>
        </w:tc>
        <w:tc>
          <w:tcPr>
            <w:tcW w:w="5862" w:type="dxa"/>
            <w:gridSpan w:val="5"/>
          </w:tcPr>
          <w:p w14:paraId="21B134B4" w14:textId="77777777" w:rsidR="001B3FA9" w:rsidRPr="00E05D98" w:rsidRDefault="001B3FA9" w:rsidP="00357070">
            <w:pPr>
              <w:rPr>
                <w:rFonts w:asciiTheme="minorHAnsi" w:hAnsiTheme="minorHAnsi" w:cstheme="minorHAnsi"/>
                <w:color w:val="002060"/>
                <w:szCs w:val="20"/>
              </w:rPr>
            </w:pPr>
          </w:p>
        </w:tc>
      </w:tr>
      <w:tr w:rsidR="001B3FA9" w:rsidRPr="00CB0BAE" w14:paraId="16AC000D" w14:textId="77777777" w:rsidTr="00357070">
        <w:tc>
          <w:tcPr>
            <w:tcW w:w="3205" w:type="dxa"/>
            <w:shd w:val="clear" w:color="auto" w:fill="DDD9C3" w:themeFill="background2" w:themeFillShade="E6"/>
          </w:tcPr>
          <w:p w14:paraId="716B91E2" w14:textId="77777777" w:rsidR="001B3FA9" w:rsidRPr="00705AAD" w:rsidRDefault="001B3FA9" w:rsidP="00357070">
            <w:pPr>
              <w:jc w:val="right"/>
              <w:rPr>
                <w:rFonts w:ascii="Calibri" w:hAnsi="Calibri" w:cs="Arial"/>
                <w:b/>
                <w:sz w:val="20"/>
                <w:szCs w:val="20"/>
                <w:lang w:val="en-GB"/>
              </w:rPr>
            </w:pPr>
            <w:r w:rsidRPr="00705AAD">
              <w:rPr>
                <w:rFonts w:ascii="Calibri" w:hAnsi="Calibri" w:cs="Arial"/>
                <w:b/>
                <w:sz w:val="20"/>
                <w:szCs w:val="20"/>
              </w:rPr>
              <w:t>ΗΛΕΚΤΡΟΝΙΚΗ ΣΕΛΙΔΑ ΜΑΘΗΜΑΤΟΣ (</w:t>
            </w:r>
            <w:r w:rsidRPr="00705AAD">
              <w:rPr>
                <w:rFonts w:ascii="Calibri" w:hAnsi="Calibri" w:cs="Arial"/>
                <w:b/>
                <w:sz w:val="20"/>
                <w:szCs w:val="20"/>
                <w:lang w:val="en-GB"/>
              </w:rPr>
              <w:t>URL)</w:t>
            </w:r>
          </w:p>
        </w:tc>
        <w:tc>
          <w:tcPr>
            <w:tcW w:w="5862" w:type="dxa"/>
            <w:gridSpan w:val="5"/>
          </w:tcPr>
          <w:p w14:paraId="46C88BE7" w14:textId="67396E80" w:rsidR="001B3FA9" w:rsidRPr="00E05D98" w:rsidRDefault="00000000" w:rsidP="00357070">
            <w:pPr>
              <w:spacing w:after="200" w:line="276" w:lineRule="auto"/>
              <w:rPr>
                <w:rFonts w:asciiTheme="minorHAnsi" w:eastAsia="Calibri" w:hAnsiTheme="minorHAnsi" w:cstheme="minorHAnsi"/>
                <w:color w:val="002060"/>
                <w:szCs w:val="20"/>
                <w:lang w:val="en-GB"/>
              </w:rPr>
            </w:pPr>
            <w:r>
              <w:fldChar w:fldCharType="begin"/>
            </w:r>
            <w:r w:rsidRPr="00CB0BAE">
              <w:rPr>
                <w:lang w:val="en-GB"/>
              </w:rPr>
              <w:instrText>HYPERLINK "https://qa.auth.gr/class/1/600223773"</w:instrText>
            </w:r>
            <w:r>
              <w:fldChar w:fldCharType="separate"/>
            </w:r>
            <w:r w:rsidR="00357070" w:rsidRPr="00E05D98">
              <w:rPr>
                <w:rStyle w:val="-"/>
                <w:rFonts w:asciiTheme="minorHAnsi" w:hAnsiTheme="minorHAnsi" w:cstheme="minorHAnsi"/>
                <w:szCs w:val="18"/>
                <w:lang w:val="en-GB" w:eastAsia="el-GR"/>
              </w:rPr>
              <w:t>https://qa.auth.gr/class/1/600223773</w:t>
            </w:r>
            <w:r>
              <w:rPr>
                <w:rStyle w:val="-"/>
                <w:rFonts w:asciiTheme="minorHAnsi" w:hAnsiTheme="minorHAnsi" w:cstheme="minorHAnsi"/>
                <w:szCs w:val="18"/>
                <w:lang w:val="en-GB" w:eastAsia="el-GR"/>
              </w:rPr>
              <w:fldChar w:fldCharType="end"/>
            </w:r>
          </w:p>
        </w:tc>
      </w:tr>
    </w:tbl>
    <w:p w14:paraId="5F8AB21C" w14:textId="77777777" w:rsidR="001B3FA9" w:rsidRPr="00705AAD" w:rsidRDefault="001B3FA9" w:rsidP="001B3FA9">
      <w:pPr>
        <w:adjustRightInd w:val="0"/>
        <w:spacing w:before="200" w:after="200" w:line="276" w:lineRule="auto"/>
        <w:rPr>
          <w:rFonts w:ascii="Calibri" w:hAnsi="Calibri" w:cs="Arial"/>
          <w:b/>
          <w:color w:val="000000"/>
        </w:rPr>
      </w:pPr>
      <w:r>
        <w:rPr>
          <w:rFonts w:ascii="Calibri" w:hAnsi="Calibri" w:cs="Arial"/>
          <w:b/>
          <w:color w:val="000000"/>
        </w:rPr>
        <w:t xml:space="preserve">(2) </w:t>
      </w:r>
      <w:r w:rsidRPr="00705AAD">
        <w:rPr>
          <w:rFonts w:ascii="Calibri" w:hAnsi="Calibri" w:cs="Arial"/>
          <w:b/>
          <w:color w:val="000000"/>
        </w:rPr>
        <w:t>ΜΑΘΗΣΙΑΚΑ ΑΠΟΤΕΛΕΣΜΑΤΑ</w:t>
      </w:r>
    </w:p>
    <w:tbl>
      <w:tblPr>
        <w:tblpPr w:leftFromText="180" w:rightFromText="180" w:vertAnchor="text"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05"/>
        <w:gridCol w:w="5167"/>
      </w:tblGrid>
      <w:tr w:rsidR="001B3FA9" w:rsidRPr="00336E9C" w14:paraId="3962C725" w14:textId="77777777" w:rsidTr="00357070">
        <w:tc>
          <w:tcPr>
            <w:tcW w:w="9209" w:type="dxa"/>
            <w:gridSpan w:val="2"/>
            <w:tcBorders>
              <w:bottom w:val="nil"/>
            </w:tcBorders>
            <w:shd w:val="clear" w:color="auto" w:fill="DDD9C3" w:themeFill="background2" w:themeFillShade="E6"/>
          </w:tcPr>
          <w:p w14:paraId="66DFCFA2" w14:textId="77777777" w:rsidR="001B3FA9" w:rsidRDefault="001B3FA9" w:rsidP="00357070">
            <w:pPr>
              <w:rPr>
                <w:rFonts w:ascii="Calibri" w:hAnsi="Calibri" w:cs="Arial"/>
                <w:b/>
                <w:sz w:val="20"/>
                <w:szCs w:val="20"/>
              </w:rPr>
            </w:pPr>
            <w:r w:rsidRPr="00705AAD">
              <w:rPr>
                <w:rFonts w:ascii="Calibri" w:hAnsi="Calibri" w:cs="Arial"/>
                <w:b/>
                <w:sz w:val="20"/>
                <w:szCs w:val="20"/>
              </w:rPr>
              <w:t>Μαθησιακά Αποτελέσματα</w:t>
            </w:r>
          </w:p>
          <w:p w14:paraId="332D7689" w14:textId="77777777" w:rsidR="001B3FA9" w:rsidRPr="00705AAD" w:rsidRDefault="001B3FA9" w:rsidP="00357070">
            <w:pPr>
              <w:adjustRightInd w:val="0"/>
              <w:spacing w:after="60"/>
              <w:rPr>
                <w:rFonts w:ascii="Calibri" w:hAnsi="Calibri" w:cs="Arial"/>
                <w:i/>
                <w:sz w:val="16"/>
                <w:szCs w:val="16"/>
              </w:rPr>
            </w:pPr>
            <w:r w:rsidRPr="00705AAD">
              <w:rPr>
                <w:rFonts w:ascii="Calibri" w:hAnsi="Calibri"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722922D5" w14:textId="77777777" w:rsidR="001B3FA9" w:rsidRPr="00705AAD" w:rsidRDefault="001B3FA9" w:rsidP="00357070">
            <w:pPr>
              <w:adjustRightInd w:val="0"/>
              <w:rPr>
                <w:rFonts w:ascii="Calibri" w:hAnsi="Calibri" w:cs="Arial"/>
                <w:i/>
                <w:sz w:val="16"/>
                <w:szCs w:val="16"/>
              </w:rPr>
            </w:pPr>
            <w:r w:rsidRPr="00705AAD">
              <w:rPr>
                <w:rFonts w:ascii="Calibri" w:hAnsi="Calibri" w:cs="Arial"/>
                <w:i/>
                <w:sz w:val="16"/>
                <w:szCs w:val="16"/>
              </w:rPr>
              <w:t xml:space="preserve">Συμβουλευτείτε το Παράρτημα Α </w:t>
            </w:r>
          </w:p>
          <w:p w14:paraId="2F2A4702" w14:textId="77777777" w:rsidR="001B3FA9" w:rsidRPr="00705AAD" w:rsidRDefault="001B3FA9" w:rsidP="00E13A1D">
            <w:pPr>
              <w:numPr>
                <w:ilvl w:val="0"/>
                <w:numId w:val="1"/>
              </w:numPr>
              <w:adjustRightInd w:val="0"/>
              <w:spacing w:after="200" w:line="276" w:lineRule="auto"/>
              <w:ind w:left="313" w:hanging="219"/>
              <w:contextualSpacing/>
              <w:rPr>
                <w:rFonts w:ascii="Calibri" w:hAnsi="Calibri" w:cs="Arial"/>
                <w:i/>
                <w:sz w:val="16"/>
                <w:szCs w:val="16"/>
              </w:rPr>
            </w:pPr>
            <w:r w:rsidRPr="00705AAD">
              <w:rPr>
                <w:rFonts w:ascii="Calibri" w:hAnsi="Calibri" w:cs="Arial"/>
                <w:i/>
                <w:sz w:val="16"/>
                <w:szCs w:val="16"/>
              </w:rPr>
              <w:t xml:space="preserve">Περιγραφή του Επιπέδου των Μαθησιακών Αποτελεσμάτων για κάθε ένα κύκλο σπουδών σύμφωνα με </w:t>
            </w:r>
            <w:r>
              <w:rPr>
                <w:rFonts w:ascii="Calibri" w:hAnsi="Calibri" w:cs="Arial"/>
                <w:i/>
                <w:sz w:val="16"/>
                <w:szCs w:val="16"/>
              </w:rPr>
              <w:t xml:space="preserve">το </w:t>
            </w:r>
            <w:r w:rsidRPr="00705AAD">
              <w:rPr>
                <w:rFonts w:ascii="Calibri" w:hAnsi="Calibri" w:cs="Arial"/>
                <w:i/>
                <w:sz w:val="16"/>
                <w:szCs w:val="16"/>
              </w:rPr>
              <w:t>Πλαίσιο Προσόντων του Ευρωπαϊκού Χώρου Ανώτατης Εκπαίδευσης</w:t>
            </w:r>
          </w:p>
          <w:p w14:paraId="03F2D47F" w14:textId="77777777" w:rsidR="001B3FA9" w:rsidRPr="00F21D37" w:rsidRDefault="001B3FA9" w:rsidP="00E13A1D">
            <w:pPr>
              <w:numPr>
                <w:ilvl w:val="0"/>
                <w:numId w:val="1"/>
              </w:numPr>
              <w:adjustRightInd w:val="0"/>
              <w:spacing w:after="200" w:line="276" w:lineRule="auto"/>
              <w:ind w:left="313" w:hanging="219"/>
              <w:contextualSpacing/>
              <w:rPr>
                <w:rFonts w:cs="Arial"/>
                <w:i/>
                <w:sz w:val="16"/>
                <w:szCs w:val="16"/>
              </w:rPr>
            </w:pPr>
            <w:r w:rsidRPr="00F21D37">
              <w:rPr>
                <w:rFonts w:ascii="Calibri" w:hAnsi="Calibri" w:cs="Arial"/>
                <w:i/>
                <w:sz w:val="16"/>
                <w:szCs w:val="16"/>
              </w:rPr>
              <w:t>Περιγραφικοί Δείκτες Επιπέδων 6, 7 &amp; 8 του Ευρωπαϊκού Πλαισίου Προσόντων Διά Βίου Μάθησης και το Παράρτημα Β</w:t>
            </w:r>
          </w:p>
          <w:p w14:paraId="15CECB87" w14:textId="77777777" w:rsidR="001B3FA9" w:rsidRPr="00776F53" w:rsidRDefault="001B3FA9" w:rsidP="00357070">
            <w:pPr>
              <w:rPr>
                <w:rFonts w:ascii="Calibri" w:hAnsi="Calibri" w:cs="Arial"/>
                <w:b/>
                <w:bCs/>
                <w:i/>
                <w:sz w:val="16"/>
                <w:szCs w:val="16"/>
              </w:rPr>
            </w:pPr>
            <w:r w:rsidRPr="00705AAD">
              <w:rPr>
                <w:rFonts w:ascii="Calibri" w:hAnsi="Calibri" w:cs="Arial"/>
                <w:i/>
                <w:sz w:val="16"/>
                <w:szCs w:val="16"/>
              </w:rPr>
              <w:t>Περιληπτικός Οδηγός συγγραφής Μαθησιακών Αποτελεσμάτων</w:t>
            </w:r>
          </w:p>
        </w:tc>
      </w:tr>
      <w:tr w:rsidR="001B3FA9" w:rsidRPr="00336E9C" w14:paraId="73B43379" w14:textId="77777777" w:rsidTr="00357070">
        <w:tc>
          <w:tcPr>
            <w:tcW w:w="9209" w:type="dxa"/>
            <w:gridSpan w:val="2"/>
          </w:tcPr>
          <w:p w14:paraId="353CAC8B" w14:textId="147C50FA" w:rsidR="001B3FA9" w:rsidRPr="001B3FA9" w:rsidRDefault="001B3FA9" w:rsidP="001B3FA9">
            <w:pPr>
              <w:rPr>
                <w:rFonts w:ascii="Consolas" w:hAnsi="Consolas" w:cs="Consolas"/>
                <w:color w:val="666666"/>
                <w:sz w:val="18"/>
                <w:szCs w:val="18"/>
                <w:lang w:eastAsia="el-GR"/>
              </w:rPr>
            </w:pPr>
            <w:r w:rsidRPr="006347D6">
              <w:rPr>
                <w:rFonts w:asciiTheme="minorHAnsi" w:hAnsiTheme="minorHAnsi" w:cstheme="minorHAnsi"/>
                <w:sz w:val="20"/>
                <w:szCs w:val="18"/>
                <w:lang w:eastAsia="el-GR"/>
              </w:rPr>
              <w:t>Με την επιτυχή ολοκλήρωση του μαθήματος οι φοιτητές/τριες θα μπορούν να:</w:t>
            </w:r>
            <w:r w:rsidR="00E05D98" w:rsidRPr="006347D6">
              <w:rPr>
                <w:rFonts w:asciiTheme="minorHAnsi" w:hAnsiTheme="minorHAnsi" w:cstheme="minorHAnsi"/>
                <w:sz w:val="20"/>
                <w:szCs w:val="18"/>
                <w:lang w:eastAsia="el-GR"/>
              </w:rPr>
              <w:t xml:space="preserve"> </w:t>
            </w:r>
            <w:r w:rsidRPr="006347D6">
              <w:rPr>
                <w:rFonts w:asciiTheme="minorHAnsi" w:hAnsiTheme="minorHAnsi" w:cstheme="minorHAnsi"/>
                <w:sz w:val="20"/>
                <w:szCs w:val="18"/>
                <w:lang w:eastAsia="el-GR"/>
              </w:rPr>
              <w:t>(α) εξηγήσουν την πολυπλοκότητα της ψυχολογίας των αθλητών/τριών στον αθλητισμό και των ασκουμένων στην άσκηση</w:t>
            </w:r>
            <w:r w:rsidR="00E05D98" w:rsidRPr="006347D6">
              <w:rPr>
                <w:rFonts w:asciiTheme="minorHAnsi" w:hAnsiTheme="minorHAnsi" w:cstheme="minorHAnsi"/>
                <w:sz w:val="20"/>
                <w:szCs w:val="18"/>
                <w:lang w:eastAsia="el-GR"/>
              </w:rPr>
              <w:t xml:space="preserve"> </w:t>
            </w:r>
            <w:r w:rsidRPr="006347D6">
              <w:rPr>
                <w:rFonts w:asciiTheme="minorHAnsi" w:hAnsiTheme="minorHAnsi" w:cstheme="minorHAnsi"/>
                <w:sz w:val="20"/>
                <w:szCs w:val="18"/>
                <w:lang w:eastAsia="el-GR"/>
              </w:rPr>
              <w:t>(β) διατυπώσουν τις βασικές ψυχολογικές θεωρίες και πρακτικές της αθλητικής ψυχολογίας στον χώρο του αθλητισμού και της άσκησης</w:t>
            </w:r>
            <w:r w:rsidR="00E05D98" w:rsidRPr="006347D6">
              <w:rPr>
                <w:rFonts w:asciiTheme="minorHAnsi" w:hAnsiTheme="minorHAnsi" w:cstheme="minorHAnsi"/>
                <w:sz w:val="20"/>
                <w:szCs w:val="18"/>
                <w:lang w:eastAsia="el-GR"/>
              </w:rPr>
              <w:t xml:space="preserve"> </w:t>
            </w:r>
            <w:r w:rsidRPr="006347D6">
              <w:rPr>
                <w:rFonts w:asciiTheme="minorHAnsi" w:hAnsiTheme="minorHAnsi" w:cstheme="minorHAnsi"/>
                <w:sz w:val="20"/>
                <w:szCs w:val="18"/>
                <w:lang w:eastAsia="el-GR"/>
              </w:rPr>
              <w:t xml:space="preserve">(γ) ερμηνεύουν τους ψυχολογικούς παράγοντες που </w:t>
            </w:r>
            <w:r w:rsidR="00477CC8" w:rsidRPr="006347D6">
              <w:rPr>
                <w:rFonts w:asciiTheme="minorHAnsi" w:hAnsiTheme="minorHAnsi" w:cstheme="minorHAnsi"/>
                <w:sz w:val="20"/>
                <w:szCs w:val="18"/>
                <w:lang w:eastAsia="el-GR"/>
              </w:rPr>
              <w:t>αποσκοπούν</w:t>
            </w:r>
            <w:r w:rsidRPr="006347D6">
              <w:rPr>
                <w:rFonts w:asciiTheme="minorHAnsi" w:hAnsiTheme="minorHAnsi" w:cstheme="minorHAnsi"/>
                <w:sz w:val="20"/>
                <w:szCs w:val="18"/>
                <w:lang w:eastAsia="el-GR"/>
              </w:rPr>
              <w:t xml:space="preserve"> στην ενίσχυση των κινήτρων των αθλητών/τριών τους για αθλητική απόδοση</w:t>
            </w:r>
            <w:r w:rsidR="00E05D98" w:rsidRPr="006347D6">
              <w:rPr>
                <w:rFonts w:asciiTheme="minorHAnsi" w:hAnsiTheme="minorHAnsi" w:cstheme="minorHAnsi"/>
                <w:sz w:val="20"/>
                <w:szCs w:val="18"/>
                <w:lang w:eastAsia="el-GR"/>
              </w:rPr>
              <w:t xml:space="preserve"> </w:t>
            </w:r>
            <w:r w:rsidRPr="006347D6">
              <w:rPr>
                <w:rFonts w:asciiTheme="minorHAnsi" w:hAnsiTheme="minorHAnsi" w:cstheme="minorHAnsi"/>
                <w:sz w:val="20"/>
                <w:szCs w:val="18"/>
                <w:lang w:eastAsia="el-GR"/>
              </w:rPr>
              <w:t>(δ) περιγράψουν τους ψυχολογικούς παράγοντες που αποσκοπούν στην υποστήριξη της αθλητικής απόδοσης  και των κινήτρων για συμμετοχή σε άσκηση</w:t>
            </w:r>
            <w:r w:rsidR="00E05D98" w:rsidRPr="006347D6">
              <w:rPr>
                <w:rFonts w:asciiTheme="minorHAnsi" w:hAnsiTheme="minorHAnsi" w:cstheme="minorHAnsi"/>
                <w:sz w:val="20"/>
                <w:szCs w:val="18"/>
                <w:lang w:eastAsia="el-GR"/>
              </w:rPr>
              <w:t xml:space="preserve"> </w:t>
            </w:r>
            <w:r w:rsidRPr="006347D6">
              <w:rPr>
                <w:rFonts w:asciiTheme="minorHAnsi" w:hAnsiTheme="minorHAnsi" w:cstheme="minorHAnsi"/>
                <w:sz w:val="20"/>
                <w:szCs w:val="18"/>
                <w:lang w:eastAsia="el-GR"/>
              </w:rPr>
              <w:t>(ε) να αναπτύσσουν στρατηγικές διαχείρισης της ψυχολογίας των αθλητών/τριών για τη βελτίωση της αθλητικής τους απόδοσης και των ασκουμένων για την τακτική και μακρόχρονη συμμετοχή σε άσκηση</w:t>
            </w:r>
            <w:r w:rsidRPr="00700EFD">
              <w:rPr>
                <w:rFonts w:ascii="Consolas" w:hAnsi="Consolas" w:cs="Consolas"/>
                <w:color w:val="666666"/>
                <w:sz w:val="18"/>
                <w:szCs w:val="18"/>
                <w:lang w:eastAsia="el-GR"/>
              </w:rPr>
              <w:t>.</w:t>
            </w:r>
          </w:p>
        </w:tc>
      </w:tr>
      <w:tr w:rsidR="001B3FA9" w:rsidRPr="00705AAD" w14:paraId="0343BF10" w14:textId="77777777" w:rsidTr="00357070">
        <w:tblPrEx>
          <w:tblLook w:val="0000" w:firstRow="0" w:lastRow="0" w:firstColumn="0" w:lastColumn="0" w:noHBand="0" w:noVBand="0"/>
        </w:tblPrEx>
        <w:tc>
          <w:tcPr>
            <w:tcW w:w="9209" w:type="dxa"/>
            <w:gridSpan w:val="2"/>
            <w:tcBorders>
              <w:bottom w:val="nil"/>
            </w:tcBorders>
            <w:shd w:val="clear" w:color="auto" w:fill="DDD9C3" w:themeFill="background2" w:themeFillShade="E6"/>
          </w:tcPr>
          <w:p w14:paraId="6327A722" w14:textId="77777777" w:rsidR="001B3FA9" w:rsidRPr="00705AAD" w:rsidRDefault="001B3FA9" w:rsidP="00357070">
            <w:pPr>
              <w:rPr>
                <w:rFonts w:ascii="Calibri" w:hAnsi="Calibri" w:cs="Arial"/>
                <w:b/>
                <w:sz w:val="20"/>
                <w:szCs w:val="20"/>
              </w:rPr>
            </w:pPr>
            <w:r w:rsidRPr="00705AAD">
              <w:rPr>
                <w:rFonts w:ascii="Calibri" w:hAnsi="Calibri" w:cs="Arial"/>
                <w:b/>
                <w:sz w:val="20"/>
                <w:szCs w:val="20"/>
              </w:rPr>
              <w:lastRenderedPageBreak/>
              <w:t>Γενικές Ικανότητες</w:t>
            </w:r>
          </w:p>
        </w:tc>
      </w:tr>
      <w:tr w:rsidR="001B3FA9" w:rsidRPr="00336E9C" w14:paraId="41DA1BEE" w14:textId="77777777" w:rsidTr="00357070">
        <w:tc>
          <w:tcPr>
            <w:tcW w:w="9209" w:type="dxa"/>
            <w:gridSpan w:val="2"/>
            <w:tcBorders>
              <w:top w:val="nil"/>
              <w:bottom w:val="nil"/>
            </w:tcBorders>
            <w:shd w:val="clear" w:color="auto" w:fill="DDD9C3" w:themeFill="background2" w:themeFillShade="E6"/>
          </w:tcPr>
          <w:p w14:paraId="59057804" w14:textId="77777777" w:rsidR="001B3FA9" w:rsidRPr="00705AAD" w:rsidRDefault="001B3FA9" w:rsidP="00357070">
            <w:pPr>
              <w:adjustRightInd w:val="0"/>
              <w:spacing w:after="60"/>
              <w:rPr>
                <w:rFonts w:ascii="Calibri" w:hAnsi="Calibri" w:cs="Arial"/>
                <w:i/>
                <w:sz w:val="16"/>
                <w:szCs w:val="16"/>
              </w:rPr>
            </w:pPr>
            <w:r w:rsidRPr="00705AAD">
              <w:rPr>
                <w:rFonts w:ascii="Calibri" w:hAnsi="Calibri"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1B3FA9" w:rsidRPr="00705AAD" w14:paraId="37F546E7" w14:textId="77777777" w:rsidTr="00357070">
        <w:tblPrEx>
          <w:tblLook w:val="0000" w:firstRow="0" w:lastRow="0" w:firstColumn="0" w:lastColumn="0" w:noHBand="0" w:noVBand="0"/>
        </w:tblPrEx>
        <w:tc>
          <w:tcPr>
            <w:tcW w:w="3964" w:type="dxa"/>
            <w:tcBorders>
              <w:top w:val="nil"/>
              <w:bottom w:val="single" w:sz="4" w:space="0" w:color="auto"/>
              <w:right w:val="nil"/>
            </w:tcBorders>
            <w:shd w:val="clear" w:color="auto" w:fill="DDD9C3" w:themeFill="background2" w:themeFillShade="E6"/>
          </w:tcPr>
          <w:p w14:paraId="676E4835" w14:textId="77777777" w:rsidR="001B3FA9" w:rsidRPr="00705AAD" w:rsidRDefault="001B3FA9" w:rsidP="00357070">
            <w:pPr>
              <w:adjustRightInd w:val="0"/>
              <w:rPr>
                <w:rFonts w:ascii="Calibri" w:hAnsi="Calibri" w:cs="Arial"/>
                <w:i/>
                <w:sz w:val="16"/>
                <w:szCs w:val="16"/>
              </w:rPr>
            </w:pPr>
            <w:r w:rsidRPr="00705AAD">
              <w:rPr>
                <w:rFonts w:ascii="Calibri" w:hAnsi="Calibri" w:cs="Arial"/>
                <w:i/>
                <w:sz w:val="16"/>
                <w:szCs w:val="16"/>
              </w:rPr>
              <w:t xml:space="preserve">Αναζήτηση, ανάλυση και σύνθεση δεδομένων και πληροφοριών, με τη χρήση και των απαραίτητων τεχνολογιών </w:t>
            </w:r>
          </w:p>
          <w:p w14:paraId="0CD515CA" w14:textId="77777777" w:rsidR="001B3FA9" w:rsidRPr="00705AAD" w:rsidRDefault="001B3FA9" w:rsidP="00357070">
            <w:pPr>
              <w:adjustRightInd w:val="0"/>
              <w:rPr>
                <w:rFonts w:ascii="Calibri" w:hAnsi="Calibri" w:cs="Arial"/>
                <w:i/>
                <w:sz w:val="16"/>
                <w:szCs w:val="16"/>
              </w:rPr>
            </w:pPr>
            <w:r w:rsidRPr="00705AAD">
              <w:rPr>
                <w:rFonts w:ascii="Calibri" w:hAnsi="Calibri" w:cs="Arial"/>
                <w:i/>
                <w:sz w:val="16"/>
                <w:szCs w:val="16"/>
              </w:rPr>
              <w:t xml:space="preserve">Προσαρμογή σε νέες καταστάσεις </w:t>
            </w:r>
          </w:p>
          <w:p w14:paraId="65B19583" w14:textId="77777777" w:rsidR="001B3FA9" w:rsidRPr="00705AAD" w:rsidRDefault="001B3FA9" w:rsidP="00357070">
            <w:pPr>
              <w:adjustRightInd w:val="0"/>
              <w:rPr>
                <w:rFonts w:ascii="Calibri" w:hAnsi="Calibri" w:cs="Arial"/>
                <w:i/>
                <w:sz w:val="16"/>
                <w:szCs w:val="16"/>
              </w:rPr>
            </w:pPr>
            <w:r w:rsidRPr="00705AAD">
              <w:rPr>
                <w:rFonts w:ascii="Calibri" w:hAnsi="Calibri" w:cs="Arial"/>
                <w:i/>
                <w:sz w:val="16"/>
                <w:szCs w:val="16"/>
              </w:rPr>
              <w:t xml:space="preserve">Λήψη αποφάσεων </w:t>
            </w:r>
          </w:p>
          <w:p w14:paraId="68C1A618" w14:textId="77777777" w:rsidR="001B3FA9" w:rsidRPr="00705AAD" w:rsidRDefault="001B3FA9" w:rsidP="00357070">
            <w:pPr>
              <w:adjustRightInd w:val="0"/>
              <w:rPr>
                <w:rFonts w:ascii="Calibri" w:hAnsi="Calibri" w:cs="Arial"/>
                <w:i/>
                <w:sz w:val="16"/>
                <w:szCs w:val="16"/>
              </w:rPr>
            </w:pPr>
            <w:r w:rsidRPr="00705AAD">
              <w:rPr>
                <w:rFonts w:ascii="Calibri" w:hAnsi="Calibri" w:cs="Arial"/>
                <w:i/>
                <w:sz w:val="16"/>
                <w:szCs w:val="16"/>
              </w:rPr>
              <w:t xml:space="preserve">Αυτόνομη εργασία </w:t>
            </w:r>
          </w:p>
          <w:p w14:paraId="680DC8F3" w14:textId="77777777" w:rsidR="001B3FA9" w:rsidRPr="00705AAD" w:rsidRDefault="001B3FA9" w:rsidP="00357070">
            <w:pPr>
              <w:adjustRightInd w:val="0"/>
              <w:rPr>
                <w:rFonts w:ascii="Calibri" w:hAnsi="Calibri" w:cs="Arial"/>
                <w:i/>
                <w:sz w:val="16"/>
                <w:szCs w:val="16"/>
              </w:rPr>
            </w:pPr>
            <w:r w:rsidRPr="00705AAD">
              <w:rPr>
                <w:rFonts w:ascii="Calibri" w:hAnsi="Calibri" w:cs="Arial"/>
                <w:i/>
                <w:sz w:val="16"/>
                <w:szCs w:val="16"/>
              </w:rPr>
              <w:t xml:space="preserve">Ομαδική εργασία </w:t>
            </w:r>
          </w:p>
          <w:p w14:paraId="73E2F122" w14:textId="77777777" w:rsidR="001B3FA9" w:rsidRPr="00705AAD" w:rsidRDefault="001B3FA9" w:rsidP="00357070">
            <w:pPr>
              <w:adjustRightInd w:val="0"/>
              <w:rPr>
                <w:rFonts w:ascii="Calibri" w:hAnsi="Calibri" w:cs="Arial"/>
                <w:i/>
                <w:sz w:val="16"/>
                <w:szCs w:val="16"/>
              </w:rPr>
            </w:pPr>
            <w:r w:rsidRPr="00705AAD">
              <w:rPr>
                <w:rFonts w:ascii="Calibri" w:hAnsi="Calibri" w:cs="Arial"/>
                <w:i/>
                <w:sz w:val="16"/>
                <w:szCs w:val="16"/>
              </w:rPr>
              <w:t xml:space="preserve">Εργασία σε διεθνές περιβάλλον </w:t>
            </w:r>
          </w:p>
          <w:p w14:paraId="6449A3E7" w14:textId="77777777" w:rsidR="001B3FA9" w:rsidRPr="00705AAD" w:rsidRDefault="001B3FA9" w:rsidP="00357070">
            <w:pPr>
              <w:adjustRightInd w:val="0"/>
              <w:rPr>
                <w:rFonts w:ascii="Calibri" w:hAnsi="Calibri" w:cs="Arial"/>
                <w:i/>
                <w:sz w:val="16"/>
                <w:szCs w:val="16"/>
              </w:rPr>
            </w:pPr>
            <w:r w:rsidRPr="00705AAD">
              <w:rPr>
                <w:rFonts w:ascii="Calibri" w:hAnsi="Calibri" w:cs="Arial"/>
                <w:i/>
                <w:sz w:val="16"/>
                <w:szCs w:val="16"/>
              </w:rPr>
              <w:t xml:space="preserve">Εργασία σε διεπιστημονικό περιβάλλον </w:t>
            </w:r>
          </w:p>
          <w:p w14:paraId="7821CD2D" w14:textId="77777777" w:rsidR="001B3FA9" w:rsidRPr="00705AAD" w:rsidRDefault="001B3FA9" w:rsidP="00357070">
            <w:pPr>
              <w:adjustRightInd w:val="0"/>
              <w:rPr>
                <w:rFonts w:ascii="Calibri" w:hAnsi="Calibri" w:cs="Arial"/>
                <w:i/>
                <w:sz w:val="16"/>
                <w:szCs w:val="16"/>
              </w:rPr>
            </w:pPr>
            <w:r w:rsidRPr="00705AAD">
              <w:rPr>
                <w:rFonts w:ascii="Calibri" w:hAnsi="Calibri" w:cs="Arial"/>
                <w:i/>
                <w:sz w:val="16"/>
                <w:szCs w:val="16"/>
              </w:rPr>
              <w:t xml:space="preserve">Παράγωγή νέων ερευνητικών ιδεών </w:t>
            </w:r>
          </w:p>
        </w:tc>
        <w:tc>
          <w:tcPr>
            <w:tcW w:w="5245" w:type="dxa"/>
            <w:tcBorders>
              <w:top w:val="nil"/>
              <w:left w:val="nil"/>
              <w:bottom w:val="single" w:sz="4" w:space="0" w:color="auto"/>
            </w:tcBorders>
            <w:shd w:val="clear" w:color="auto" w:fill="DDD9C3" w:themeFill="background2" w:themeFillShade="E6"/>
          </w:tcPr>
          <w:p w14:paraId="43C925A4" w14:textId="77777777" w:rsidR="001B3FA9" w:rsidRPr="00705AAD" w:rsidRDefault="001B3FA9" w:rsidP="00357070">
            <w:pPr>
              <w:adjustRightInd w:val="0"/>
              <w:rPr>
                <w:rFonts w:ascii="Calibri" w:hAnsi="Calibri" w:cs="Arial"/>
                <w:i/>
                <w:sz w:val="16"/>
                <w:szCs w:val="16"/>
              </w:rPr>
            </w:pPr>
            <w:r w:rsidRPr="00705AAD">
              <w:rPr>
                <w:rFonts w:ascii="Calibri" w:hAnsi="Calibri" w:cs="Arial"/>
                <w:i/>
                <w:sz w:val="16"/>
                <w:szCs w:val="16"/>
              </w:rPr>
              <w:t xml:space="preserve">Σχεδιασμός και διαχείριση έργων </w:t>
            </w:r>
          </w:p>
          <w:p w14:paraId="16B5ECCE" w14:textId="77777777" w:rsidR="001B3FA9" w:rsidRPr="00705AAD" w:rsidRDefault="001B3FA9" w:rsidP="00357070">
            <w:pPr>
              <w:adjustRightInd w:val="0"/>
              <w:rPr>
                <w:rFonts w:ascii="Calibri" w:hAnsi="Calibri" w:cs="Arial"/>
                <w:i/>
                <w:sz w:val="16"/>
                <w:szCs w:val="16"/>
              </w:rPr>
            </w:pPr>
            <w:r w:rsidRPr="00705AAD">
              <w:rPr>
                <w:rFonts w:ascii="Calibri" w:hAnsi="Calibri" w:cs="Arial"/>
                <w:i/>
                <w:sz w:val="16"/>
                <w:szCs w:val="16"/>
              </w:rPr>
              <w:t xml:space="preserve">Σεβασμός στη διαφορετικότητα και στην πολυπολιτισμικότητα </w:t>
            </w:r>
          </w:p>
          <w:p w14:paraId="5C4A67B6" w14:textId="77777777" w:rsidR="001B3FA9" w:rsidRPr="00705AAD" w:rsidRDefault="001B3FA9" w:rsidP="00357070">
            <w:pPr>
              <w:adjustRightInd w:val="0"/>
              <w:rPr>
                <w:rFonts w:ascii="Calibri" w:hAnsi="Calibri" w:cs="Arial"/>
                <w:i/>
                <w:sz w:val="16"/>
                <w:szCs w:val="16"/>
              </w:rPr>
            </w:pPr>
            <w:r w:rsidRPr="00705AAD">
              <w:rPr>
                <w:rFonts w:ascii="Calibri" w:hAnsi="Calibri" w:cs="Arial"/>
                <w:i/>
                <w:sz w:val="16"/>
                <w:szCs w:val="16"/>
              </w:rPr>
              <w:t xml:space="preserve">Σεβασμός στο φυσικό περιβάλλον </w:t>
            </w:r>
          </w:p>
          <w:p w14:paraId="2D7998E5" w14:textId="77777777" w:rsidR="001B3FA9" w:rsidRPr="00705AAD" w:rsidRDefault="001B3FA9" w:rsidP="00357070">
            <w:pPr>
              <w:adjustRightInd w:val="0"/>
              <w:rPr>
                <w:rFonts w:ascii="Calibri" w:hAnsi="Calibri" w:cs="Arial"/>
                <w:i/>
                <w:sz w:val="16"/>
                <w:szCs w:val="16"/>
              </w:rPr>
            </w:pPr>
            <w:r w:rsidRPr="00705AAD">
              <w:rPr>
                <w:rFonts w:ascii="Calibri" w:hAnsi="Calibri" w:cs="Arial"/>
                <w:i/>
                <w:sz w:val="16"/>
                <w:szCs w:val="16"/>
              </w:rPr>
              <w:t xml:space="preserve">Επίδειξη κοινωνικής, επαγγελματικής και ηθικής υπευθυνότητας και ευαισθησίας σε θέματα φύλου </w:t>
            </w:r>
          </w:p>
          <w:p w14:paraId="2CEB529F" w14:textId="77777777" w:rsidR="001B3FA9" w:rsidRPr="00705AAD" w:rsidRDefault="001B3FA9" w:rsidP="00357070">
            <w:pPr>
              <w:adjustRightInd w:val="0"/>
              <w:rPr>
                <w:rFonts w:ascii="Calibri" w:hAnsi="Calibri" w:cs="Arial"/>
                <w:i/>
                <w:sz w:val="16"/>
                <w:szCs w:val="16"/>
              </w:rPr>
            </w:pPr>
            <w:r w:rsidRPr="00705AAD">
              <w:rPr>
                <w:rFonts w:ascii="Calibri" w:hAnsi="Calibri" w:cs="Arial"/>
                <w:i/>
                <w:sz w:val="16"/>
                <w:szCs w:val="16"/>
              </w:rPr>
              <w:t xml:space="preserve">Άσκηση κριτικής και αυτοκριτικής </w:t>
            </w:r>
          </w:p>
          <w:p w14:paraId="5ACD77E6" w14:textId="77777777" w:rsidR="001B3FA9" w:rsidRDefault="001B3FA9" w:rsidP="00357070">
            <w:pPr>
              <w:rPr>
                <w:rFonts w:ascii="Calibri" w:hAnsi="Calibri" w:cs="Arial"/>
                <w:i/>
                <w:sz w:val="16"/>
                <w:szCs w:val="16"/>
              </w:rPr>
            </w:pPr>
            <w:r w:rsidRPr="00705AAD">
              <w:rPr>
                <w:rFonts w:ascii="Calibri" w:hAnsi="Calibri" w:cs="Arial"/>
                <w:i/>
                <w:sz w:val="16"/>
                <w:szCs w:val="16"/>
              </w:rPr>
              <w:t>Προαγωγή της ελεύθερης, δημιουργικής και επαγωγικής σκέψης</w:t>
            </w:r>
          </w:p>
          <w:p w14:paraId="177DA01A" w14:textId="77777777" w:rsidR="001B3FA9" w:rsidRDefault="001B3FA9" w:rsidP="00357070">
            <w:pPr>
              <w:rPr>
                <w:rFonts w:ascii="Calibri" w:hAnsi="Calibri" w:cs="Arial"/>
                <w:i/>
                <w:sz w:val="16"/>
                <w:szCs w:val="16"/>
              </w:rPr>
            </w:pPr>
            <w:r>
              <w:rPr>
                <w:rFonts w:ascii="Calibri" w:hAnsi="Calibri" w:cs="Arial"/>
                <w:i/>
                <w:sz w:val="16"/>
                <w:szCs w:val="16"/>
              </w:rPr>
              <w:t>……</w:t>
            </w:r>
          </w:p>
          <w:p w14:paraId="4973CE5A" w14:textId="77777777" w:rsidR="001B3FA9" w:rsidRDefault="001B3FA9" w:rsidP="00357070">
            <w:pPr>
              <w:rPr>
                <w:rFonts w:ascii="Calibri" w:hAnsi="Calibri" w:cs="Arial"/>
                <w:i/>
                <w:sz w:val="16"/>
                <w:szCs w:val="16"/>
              </w:rPr>
            </w:pPr>
            <w:r>
              <w:rPr>
                <w:rFonts w:ascii="Calibri" w:hAnsi="Calibri" w:cs="Arial"/>
                <w:i/>
                <w:sz w:val="16"/>
                <w:szCs w:val="16"/>
              </w:rPr>
              <w:t>Άλλες…</w:t>
            </w:r>
          </w:p>
          <w:p w14:paraId="7AC0226A" w14:textId="77777777" w:rsidR="001B3FA9" w:rsidRPr="00705AAD" w:rsidRDefault="001B3FA9" w:rsidP="00357070">
            <w:pPr>
              <w:rPr>
                <w:rFonts w:ascii="Calibri" w:hAnsi="Calibri" w:cs="Arial"/>
                <w:b/>
                <w:sz w:val="20"/>
                <w:szCs w:val="20"/>
              </w:rPr>
            </w:pPr>
            <w:r>
              <w:rPr>
                <w:rFonts w:ascii="Calibri" w:hAnsi="Calibri" w:cs="Arial"/>
                <w:i/>
                <w:sz w:val="16"/>
                <w:szCs w:val="16"/>
              </w:rPr>
              <w:t>…….</w:t>
            </w:r>
          </w:p>
        </w:tc>
      </w:tr>
      <w:tr w:rsidR="001B3FA9" w:rsidRPr="00336E9C" w14:paraId="3AA33424" w14:textId="77777777" w:rsidTr="00357070">
        <w:tc>
          <w:tcPr>
            <w:tcW w:w="9209" w:type="dxa"/>
            <w:gridSpan w:val="2"/>
            <w:tcBorders>
              <w:bottom w:val="single" w:sz="4" w:space="0" w:color="auto"/>
            </w:tcBorders>
          </w:tcPr>
          <w:p w14:paraId="0576D3AD" w14:textId="7E8056A0" w:rsidR="001B3FA9" w:rsidRPr="00E05D98" w:rsidRDefault="001B3FA9" w:rsidP="001B3FA9">
            <w:pPr>
              <w:rPr>
                <w:rFonts w:asciiTheme="minorHAnsi" w:hAnsiTheme="minorHAnsi" w:cstheme="minorHAnsi"/>
                <w:color w:val="666666"/>
                <w:sz w:val="18"/>
                <w:szCs w:val="18"/>
                <w:lang w:eastAsia="el-GR"/>
              </w:rPr>
            </w:pPr>
            <w:r w:rsidRPr="006347D6">
              <w:rPr>
                <w:rFonts w:asciiTheme="minorHAnsi" w:hAnsiTheme="minorHAnsi" w:cstheme="minorHAnsi"/>
                <w:sz w:val="20"/>
                <w:szCs w:val="18"/>
                <w:lang w:eastAsia="el-GR"/>
              </w:rPr>
              <w:t xml:space="preserve">Εφαρμογή της γνώσης στην πράξη, Αναζήτηση, ανάλυση και σύνθεση δεδομένων και πληροφοριών, με τη χρήση και των απαραίτητων τεχνολογιών, Προσαρμογή σε νέες καταστάσεις, Λήψη αποφάσεων, Αυτόνομη εργασία, Εργασία σε διεθνές περιβάλλον, Εργασία σε διεπιστημονικό περιβάλλον, Παραγωγή νέων ερευνητικών ιδεών, Σεβασμός στη διαφορετικότητα και στην </w:t>
            </w:r>
            <w:r w:rsidR="00477CC8" w:rsidRPr="006347D6">
              <w:rPr>
                <w:rFonts w:asciiTheme="minorHAnsi" w:hAnsiTheme="minorHAnsi" w:cstheme="minorHAnsi"/>
                <w:sz w:val="20"/>
                <w:szCs w:val="18"/>
                <w:lang w:eastAsia="el-GR"/>
              </w:rPr>
              <w:t>πολύ-</w:t>
            </w:r>
            <w:r w:rsidRPr="006347D6">
              <w:rPr>
                <w:rFonts w:asciiTheme="minorHAnsi" w:hAnsiTheme="minorHAnsi" w:cstheme="minorHAnsi"/>
                <w:sz w:val="20"/>
                <w:szCs w:val="18"/>
                <w:lang w:eastAsia="el-GR"/>
              </w:rPr>
              <w:t>πολιτισμικότητα, Επίδειξη κοινωνικής, επαγγελματικής και ηθικής υπευθυνότητας και ευαισθησίας σε θέματα φύλου, Άσκηση κριτικής και αυτοκριτικής, Προαγωγή της ελεύθερης, δημιουργικής και επαγωγικής σκέψης</w:t>
            </w:r>
          </w:p>
        </w:tc>
      </w:tr>
    </w:tbl>
    <w:p w14:paraId="22142DEF" w14:textId="08841B04" w:rsidR="001B3FA9" w:rsidRPr="00705AAD" w:rsidRDefault="00256340" w:rsidP="001B3FA9">
      <w:pPr>
        <w:adjustRightInd w:val="0"/>
        <w:spacing w:before="200" w:after="200" w:line="276" w:lineRule="auto"/>
        <w:rPr>
          <w:rFonts w:ascii="Calibri" w:hAnsi="Calibri" w:cs="Arial"/>
          <w:b/>
          <w:color w:val="000000"/>
        </w:rPr>
      </w:pPr>
      <w:r>
        <w:rPr>
          <w:rFonts w:ascii="Calibri" w:hAnsi="Calibri" w:cs="Arial"/>
          <w:b/>
          <w:color w:val="000000"/>
          <w:lang w:val="en-US"/>
        </w:rPr>
        <w:t xml:space="preserve">(3) </w:t>
      </w:r>
      <w:r w:rsidR="001B3FA9" w:rsidRPr="00705AAD">
        <w:rPr>
          <w:rFonts w:ascii="Calibri" w:hAnsi="Calibri" w:cs="Arial"/>
          <w:b/>
          <w:color w:val="000000"/>
        </w:rPr>
        <w:t>ΠΕΡΙΕΧΟΜΕΝΟ ΜΑΘΗΜΑΤΟΣ</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2"/>
      </w:tblGrid>
      <w:tr w:rsidR="001B3FA9" w:rsidRPr="00336E9C" w14:paraId="360D08DF" w14:textId="77777777" w:rsidTr="00357070">
        <w:tc>
          <w:tcPr>
            <w:tcW w:w="8472" w:type="dxa"/>
          </w:tcPr>
          <w:p w14:paraId="6C5C8FFF" w14:textId="6A4A1D58" w:rsidR="001B3FA9" w:rsidRPr="00E05D98" w:rsidRDefault="001B3FA9" w:rsidP="00357070">
            <w:pPr>
              <w:rPr>
                <w:rFonts w:asciiTheme="minorHAnsi" w:hAnsiTheme="minorHAnsi" w:cstheme="minorHAnsi"/>
                <w:color w:val="666666"/>
                <w:sz w:val="18"/>
                <w:szCs w:val="18"/>
                <w:lang w:eastAsia="el-GR"/>
              </w:rPr>
            </w:pPr>
            <w:r w:rsidRPr="006347D6">
              <w:rPr>
                <w:rFonts w:asciiTheme="minorHAnsi" w:hAnsiTheme="minorHAnsi" w:cstheme="minorHAnsi"/>
                <w:sz w:val="20"/>
                <w:szCs w:val="18"/>
                <w:lang w:eastAsia="el-GR"/>
              </w:rPr>
              <w:t>Εισαγωγή στην ψυχολογία της άσκησης και του αθλητισμού</w:t>
            </w:r>
            <w:r w:rsidR="00477CC8" w:rsidRPr="006347D6">
              <w:rPr>
                <w:rFonts w:asciiTheme="minorHAnsi" w:hAnsiTheme="minorHAnsi" w:cstheme="minorHAnsi"/>
                <w:sz w:val="20"/>
                <w:szCs w:val="18"/>
                <w:lang w:eastAsia="el-GR"/>
              </w:rPr>
              <w:t xml:space="preserve"> </w:t>
            </w:r>
            <w:r w:rsidRPr="006347D6">
              <w:rPr>
                <w:rFonts w:asciiTheme="minorHAnsi" w:hAnsiTheme="minorHAnsi" w:cstheme="minorHAnsi"/>
                <w:sz w:val="20"/>
                <w:szCs w:val="18"/>
                <w:lang w:eastAsia="el-GR"/>
              </w:rPr>
              <w:t>Η ψυχολογία της συμμετοχής σε άσκηση</w:t>
            </w:r>
            <w:r w:rsidR="00477CC8" w:rsidRPr="006347D6">
              <w:rPr>
                <w:rFonts w:asciiTheme="minorHAnsi" w:hAnsiTheme="minorHAnsi" w:cstheme="minorHAnsi"/>
                <w:sz w:val="20"/>
                <w:szCs w:val="18"/>
                <w:lang w:eastAsia="el-GR"/>
              </w:rPr>
              <w:t xml:space="preserve"> </w:t>
            </w:r>
            <w:r w:rsidRPr="006347D6">
              <w:rPr>
                <w:rFonts w:asciiTheme="minorHAnsi" w:hAnsiTheme="minorHAnsi" w:cstheme="minorHAnsi"/>
                <w:sz w:val="20"/>
                <w:szCs w:val="18"/>
                <w:lang w:eastAsia="el-GR"/>
              </w:rPr>
              <w:t>Θεωρία του αυτό-καθορισμού και άσκηση</w:t>
            </w:r>
            <w:r w:rsidR="00477CC8" w:rsidRPr="006347D6">
              <w:rPr>
                <w:rFonts w:asciiTheme="minorHAnsi" w:hAnsiTheme="minorHAnsi" w:cstheme="minorHAnsi"/>
                <w:sz w:val="20"/>
                <w:szCs w:val="18"/>
                <w:lang w:eastAsia="el-GR"/>
              </w:rPr>
              <w:t xml:space="preserve"> </w:t>
            </w:r>
            <w:r w:rsidRPr="006347D6">
              <w:rPr>
                <w:rFonts w:asciiTheme="minorHAnsi" w:hAnsiTheme="minorHAnsi" w:cstheme="minorHAnsi"/>
                <w:sz w:val="20"/>
                <w:szCs w:val="18"/>
                <w:lang w:eastAsia="el-GR"/>
              </w:rPr>
              <w:t>Κίνητρα για επίτευξη και συμμετοχή στον αθλητισμό</w:t>
            </w:r>
            <w:r w:rsidR="00477CC8" w:rsidRPr="006347D6">
              <w:rPr>
                <w:rFonts w:asciiTheme="minorHAnsi" w:hAnsiTheme="minorHAnsi" w:cstheme="minorHAnsi"/>
                <w:sz w:val="20"/>
                <w:szCs w:val="18"/>
                <w:lang w:eastAsia="el-GR"/>
              </w:rPr>
              <w:t xml:space="preserve"> </w:t>
            </w:r>
            <w:r w:rsidRPr="006347D6">
              <w:rPr>
                <w:rFonts w:asciiTheme="minorHAnsi" w:hAnsiTheme="minorHAnsi" w:cstheme="minorHAnsi"/>
                <w:sz w:val="20"/>
                <w:szCs w:val="18"/>
                <w:lang w:eastAsia="el-GR"/>
              </w:rPr>
              <w:t>Άγχος, θετική ψυχολογία και αθλητική απόδοση</w:t>
            </w:r>
            <w:r w:rsidR="00477CC8" w:rsidRPr="006347D6">
              <w:rPr>
                <w:rFonts w:asciiTheme="minorHAnsi" w:hAnsiTheme="minorHAnsi" w:cstheme="minorHAnsi"/>
                <w:sz w:val="20"/>
                <w:szCs w:val="18"/>
                <w:lang w:eastAsia="el-GR"/>
              </w:rPr>
              <w:t xml:space="preserve"> </w:t>
            </w:r>
            <w:r w:rsidRPr="006347D6">
              <w:rPr>
                <w:rFonts w:asciiTheme="minorHAnsi" w:hAnsiTheme="minorHAnsi" w:cstheme="minorHAnsi"/>
                <w:sz w:val="20"/>
                <w:szCs w:val="18"/>
                <w:lang w:eastAsia="el-GR"/>
              </w:rPr>
              <w:t>Συγκέντρωση και προσοχή στον αθλητισμό</w:t>
            </w:r>
            <w:r w:rsidR="00477CC8" w:rsidRPr="006347D6">
              <w:rPr>
                <w:rFonts w:asciiTheme="minorHAnsi" w:hAnsiTheme="minorHAnsi" w:cstheme="minorHAnsi"/>
                <w:sz w:val="20"/>
                <w:szCs w:val="18"/>
                <w:lang w:eastAsia="el-GR"/>
              </w:rPr>
              <w:t xml:space="preserve"> </w:t>
            </w:r>
            <w:r w:rsidRPr="006347D6">
              <w:rPr>
                <w:rFonts w:asciiTheme="minorHAnsi" w:hAnsiTheme="minorHAnsi" w:cstheme="minorHAnsi"/>
                <w:sz w:val="20"/>
                <w:szCs w:val="18"/>
                <w:lang w:eastAsia="el-GR"/>
              </w:rPr>
              <w:t>Υπερπροπόνηση, ψυχολογική εξουθένωση, και διαχείριση βάρους στον αθλητισμό</w:t>
            </w:r>
            <w:r w:rsidR="00477CC8" w:rsidRPr="006347D6">
              <w:rPr>
                <w:rFonts w:asciiTheme="minorHAnsi" w:hAnsiTheme="minorHAnsi" w:cstheme="minorHAnsi"/>
                <w:sz w:val="20"/>
                <w:szCs w:val="18"/>
                <w:lang w:eastAsia="el-GR"/>
              </w:rPr>
              <w:t xml:space="preserve"> </w:t>
            </w:r>
            <w:r w:rsidRPr="006347D6">
              <w:rPr>
                <w:rFonts w:asciiTheme="minorHAnsi" w:hAnsiTheme="minorHAnsi" w:cstheme="minorHAnsi"/>
                <w:sz w:val="20"/>
                <w:szCs w:val="18"/>
                <w:lang w:eastAsia="el-GR"/>
              </w:rPr>
              <w:t>Ψυχολογία της αποκατάστασης από αθλητικό τραυματισμό</w:t>
            </w:r>
            <w:r w:rsidR="00477CC8" w:rsidRPr="006347D6">
              <w:rPr>
                <w:rFonts w:asciiTheme="minorHAnsi" w:hAnsiTheme="minorHAnsi" w:cstheme="minorHAnsi"/>
                <w:sz w:val="20"/>
                <w:szCs w:val="18"/>
                <w:lang w:eastAsia="el-GR"/>
              </w:rPr>
              <w:t xml:space="preserve"> </w:t>
            </w:r>
            <w:r w:rsidRPr="006347D6">
              <w:rPr>
                <w:rFonts w:asciiTheme="minorHAnsi" w:hAnsiTheme="minorHAnsi" w:cstheme="minorHAnsi"/>
                <w:sz w:val="20"/>
                <w:szCs w:val="18"/>
                <w:lang w:eastAsia="el-GR"/>
              </w:rPr>
              <w:t xml:space="preserve">Επικοινωνία, ψυχολογική δυναμική αθλητικής </w:t>
            </w:r>
            <w:r w:rsidR="00477CC8" w:rsidRPr="006347D6">
              <w:rPr>
                <w:rFonts w:asciiTheme="minorHAnsi" w:hAnsiTheme="minorHAnsi" w:cstheme="minorHAnsi"/>
                <w:sz w:val="20"/>
                <w:szCs w:val="18"/>
                <w:lang w:eastAsia="el-GR"/>
              </w:rPr>
              <w:t>ομάδας</w:t>
            </w:r>
            <w:r w:rsidRPr="006347D6">
              <w:rPr>
                <w:rFonts w:asciiTheme="minorHAnsi" w:hAnsiTheme="minorHAnsi" w:cstheme="minorHAnsi"/>
                <w:sz w:val="20"/>
                <w:szCs w:val="18"/>
                <w:lang w:eastAsia="el-GR"/>
              </w:rPr>
              <w:t xml:space="preserve"> και αθλητική ηγεσία</w:t>
            </w:r>
            <w:r w:rsidR="00477CC8" w:rsidRPr="006347D6">
              <w:rPr>
                <w:rFonts w:asciiTheme="minorHAnsi" w:hAnsiTheme="minorHAnsi" w:cstheme="minorHAnsi"/>
                <w:sz w:val="20"/>
                <w:szCs w:val="18"/>
                <w:lang w:eastAsia="el-GR"/>
              </w:rPr>
              <w:t xml:space="preserve"> </w:t>
            </w:r>
            <w:r w:rsidRPr="006347D6">
              <w:rPr>
                <w:rFonts w:asciiTheme="minorHAnsi" w:hAnsiTheme="minorHAnsi" w:cstheme="minorHAnsi"/>
                <w:sz w:val="20"/>
                <w:szCs w:val="18"/>
                <w:lang w:eastAsia="el-GR"/>
              </w:rPr>
              <w:t>Εφαρμοσμένη ψυχολογία της μεγιστοποίησης της αθλητικής απόδοσης</w:t>
            </w:r>
          </w:p>
        </w:tc>
      </w:tr>
    </w:tbl>
    <w:p w14:paraId="2D1A27C2" w14:textId="4FFF6763" w:rsidR="001B3FA9" w:rsidRPr="00256340" w:rsidRDefault="00256340" w:rsidP="00E05D98">
      <w:pPr>
        <w:pStyle w:val="a4"/>
        <w:spacing w:before="200" w:after="200"/>
        <w:ind w:left="0" w:hanging="142"/>
        <w:rPr>
          <w:rFonts w:asciiTheme="minorHAnsi" w:hAnsiTheme="minorHAnsi" w:cstheme="minorHAnsi"/>
          <w:b/>
          <w:color w:val="000000"/>
        </w:rPr>
      </w:pPr>
      <w:r w:rsidRPr="00256340">
        <w:rPr>
          <w:rFonts w:asciiTheme="minorHAnsi" w:hAnsiTheme="minorHAnsi" w:cstheme="minorHAnsi"/>
          <w:b/>
          <w:color w:val="000000"/>
        </w:rPr>
        <w:t xml:space="preserve">   </w:t>
      </w:r>
      <w:r w:rsidR="001B3FA9" w:rsidRPr="00256340">
        <w:rPr>
          <w:rFonts w:asciiTheme="minorHAnsi" w:hAnsiTheme="minorHAnsi" w:cstheme="minorHAnsi"/>
          <w:b/>
          <w:color w:val="000000"/>
        </w:rPr>
        <w:t>(4) ΔΙΔΑΚΤΙΚΕΣ και ΜΑΘΗΣΙΑΚΕΣ ΜΕΘΟΔΟΙ - ΑΞΙΟΛΟΓΗΣΗ</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3"/>
        <w:gridCol w:w="5764"/>
      </w:tblGrid>
      <w:tr w:rsidR="001B3FA9" w:rsidRPr="00336E9C" w14:paraId="7A231E11" w14:textId="77777777" w:rsidTr="00357070">
        <w:trPr>
          <w:trHeight w:val="44"/>
        </w:trPr>
        <w:tc>
          <w:tcPr>
            <w:tcW w:w="3303" w:type="dxa"/>
            <w:shd w:val="clear" w:color="auto" w:fill="DDD9C3" w:themeFill="background2" w:themeFillShade="E6"/>
          </w:tcPr>
          <w:p w14:paraId="5F7401A9" w14:textId="77777777" w:rsidR="001B3FA9" w:rsidRPr="00705AAD" w:rsidRDefault="001B3FA9" w:rsidP="00357070">
            <w:pPr>
              <w:jc w:val="right"/>
              <w:rPr>
                <w:rFonts w:ascii="Calibri" w:hAnsi="Calibri" w:cs="Arial"/>
                <w:b/>
                <w:sz w:val="20"/>
                <w:szCs w:val="20"/>
              </w:rPr>
            </w:pPr>
            <w:r w:rsidRPr="00705AAD">
              <w:rPr>
                <w:rFonts w:ascii="Calibri" w:hAnsi="Calibri" w:cs="Arial"/>
                <w:b/>
                <w:sz w:val="20"/>
                <w:szCs w:val="20"/>
              </w:rPr>
              <w:t>ΤΡΟΠΟΣ ΠΑΡΑΔΟΣΗΣ</w:t>
            </w:r>
            <w:r w:rsidRPr="00705AAD">
              <w:rPr>
                <w:rFonts w:ascii="Calibri" w:hAnsi="Calibri" w:cs="Arial"/>
                <w:b/>
                <w:sz w:val="20"/>
                <w:szCs w:val="20"/>
              </w:rPr>
              <w:br/>
            </w:r>
            <w:r w:rsidRPr="00705AAD">
              <w:rPr>
                <w:rFonts w:ascii="Calibri" w:hAnsi="Calibri" w:cs="Arial"/>
                <w:i/>
                <w:sz w:val="16"/>
                <w:szCs w:val="16"/>
              </w:rPr>
              <w:t>Πρόσωπο με πρόσωπο, Εξ αποστάσεως εκπαίδευση κ.λπ.</w:t>
            </w:r>
          </w:p>
        </w:tc>
        <w:tc>
          <w:tcPr>
            <w:tcW w:w="5764" w:type="dxa"/>
          </w:tcPr>
          <w:p w14:paraId="0070957A" w14:textId="7FFB7CAF" w:rsidR="001B3FA9" w:rsidRPr="00E05D98" w:rsidRDefault="001B3FA9" w:rsidP="00357070">
            <w:pPr>
              <w:rPr>
                <w:rFonts w:asciiTheme="minorHAnsi" w:eastAsia="Calibri" w:hAnsiTheme="minorHAnsi" w:cstheme="minorHAnsi"/>
              </w:rPr>
            </w:pPr>
            <w:r w:rsidRPr="00E05D98">
              <w:rPr>
                <w:rFonts w:asciiTheme="minorHAnsi" w:hAnsiTheme="minorHAnsi" w:cstheme="minorHAnsi"/>
                <w:lang w:eastAsia="el-GR"/>
              </w:rPr>
              <w:t xml:space="preserve">Πρόσωπο με πρόσωπο, </w:t>
            </w:r>
            <w:r w:rsidR="00477CC8" w:rsidRPr="00E05D98">
              <w:rPr>
                <w:rFonts w:asciiTheme="minorHAnsi" w:hAnsiTheme="minorHAnsi" w:cstheme="minorHAnsi"/>
                <w:lang w:eastAsia="el-GR"/>
              </w:rPr>
              <w:t>Εξ</w:t>
            </w:r>
            <w:r w:rsidRPr="00E05D98">
              <w:rPr>
                <w:rFonts w:asciiTheme="minorHAnsi" w:hAnsiTheme="minorHAnsi" w:cstheme="minorHAnsi"/>
                <w:lang w:eastAsia="el-GR"/>
              </w:rPr>
              <w:t xml:space="preserve"> </w:t>
            </w:r>
            <w:r w:rsidR="00477CC8" w:rsidRPr="00E05D98">
              <w:rPr>
                <w:rFonts w:asciiTheme="minorHAnsi" w:hAnsiTheme="minorHAnsi" w:cstheme="minorHAnsi"/>
                <w:lang w:eastAsia="el-GR"/>
              </w:rPr>
              <w:t>αποστάσεως</w:t>
            </w:r>
            <w:r w:rsidRPr="00E05D98">
              <w:rPr>
                <w:rFonts w:asciiTheme="minorHAnsi" w:hAnsiTheme="minorHAnsi" w:cstheme="minorHAnsi"/>
                <w:lang w:eastAsia="el-GR"/>
              </w:rPr>
              <w:t xml:space="preserve"> εκπαίδευση</w:t>
            </w:r>
          </w:p>
        </w:tc>
      </w:tr>
      <w:tr w:rsidR="001B3FA9" w:rsidRPr="007673F3" w14:paraId="65AA6EB3" w14:textId="77777777" w:rsidTr="00357070">
        <w:trPr>
          <w:trHeight w:val="62"/>
        </w:trPr>
        <w:tc>
          <w:tcPr>
            <w:tcW w:w="3303" w:type="dxa"/>
            <w:shd w:val="clear" w:color="auto" w:fill="DDD9C3" w:themeFill="background2" w:themeFillShade="E6"/>
          </w:tcPr>
          <w:p w14:paraId="30456D96" w14:textId="77777777" w:rsidR="001B3FA9" w:rsidRPr="00705AAD" w:rsidRDefault="001B3FA9" w:rsidP="00357070">
            <w:pPr>
              <w:jc w:val="right"/>
              <w:rPr>
                <w:rFonts w:ascii="Calibri" w:hAnsi="Calibri" w:cs="Arial"/>
                <w:i/>
                <w:sz w:val="16"/>
                <w:szCs w:val="16"/>
              </w:rPr>
            </w:pPr>
            <w:r w:rsidRPr="00705AAD">
              <w:rPr>
                <w:rFonts w:ascii="Calibri" w:hAnsi="Calibri" w:cs="Arial"/>
                <w:b/>
                <w:sz w:val="20"/>
                <w:szCs w:val="20"/>
              </w:rPr>
              <w:t>ΧΡΗΣΗ ΤΕΧΝΟΛΟΓΙΩΝ ΠΛΗΡΟΦΟΡΙΑΣ ΚΑΙ ΕΠΙΚΟΙΝΩΝΙΩΝ</w:t>
            </w:r>
            <w:r w:rsidRPr="00705AAD">
              <w:rPr>
                <w:rFonts w:ascii="Calibri" w:hAnsi="Calibri" w:cs="Arial"/>
                <w:b/>
                <w:sz w:val="20"/>
                <w:szCs w:val="20"/>
              </w:rPr>
              <w:br/>
            </w:r>
            <w:r w:rsidRPr="00705AAD">
              <w:rPr>
                <w:rFonts w:ascii="Calibri" w:hAnsi="Calibri" w:cs="Arial"/>
                <w:i/>
                <w:sz w:val="16"/>
                <w:szCs w:val="16"/>
              </w:rPr>
              <w:t>Χρήση Τ.Π.Ε. στη Διδασκαλία, στην Εργαστηριακή Εκπαίδευση, στην Επικοινωνία με τους φοιτητές</w:t>
            </w:r>
          </w:p>
        </w:tc>
        <w:tc>
          <w:tcPr>
            <w:tcW w:w="5764" w:type="dxa"/>
            <w:tcBorders>
              <w:bottom w:val="single" w:sz="4" w:space="0" w:color="auto"/>
            </w:tcBorders>
          </w:tcPr>
          <w:p w14:paraId="7289D8CC" w14:textId="77777777" w:rsidR="001B3FA9" w:rsidRPr="00E05D98" w:rsidRDefault="001B3FA9" w:rsidP="00357070">
            <w:pPr>
              <w:rPr>
                <w:rFonts w:asciiTheme="minorHAnsi" w:hAnsiTheme="minorHAnsi" w:cstheme="minorHAnsi"/>
                <w:lang w:eastAsia="el-GR"/>
              </w:rPr>
            </w:pPr>
            <w:r w:rsidRPr="00E05D98">
              <w:rPr>
                <w:rFonts w:asciiTheme="minorHAnsi" w:hAnsiTheme="minorHAnsi" w:cstheme="minorHAnsi"/>
                <w:lang w:eastAsia="el-GR"/>
              </w:rPr>
              <w:t>Χρήση Τ.Π.Ε. στη Διδασκαλία</w:t>
            </w:r>
          </w:p>
          <w:p w14:paraId="2D4F0AFD" w14:textId="77777777" w:rsidR="001B3FA9" w:rsidRPr="00E05D98" w:rsidRDefault="001B3FA9" w:rsidP="00357070">
            <w:pPr>
              <w:rPr>
                <w:rFonts w:asciiTheme="minorHAnsi" w:hAnsiTheme="minorHAnsi" w:cstheme="minorHAnsi"/>
                <w:i/>
              </w:rPr>
            </w:pPr>
            <w:r w:rsidRPr="00E05D98">
              <w:rPr>
                <w:rFonts w:asciiTheme="minorHAnsi" w:hAnsiTheme="minorHAnsi" w:cstheme="minorHAnsi"/>
                <w:i/>
              </w:rPr>
              <w:t>Περιγραφή:</w:t>
            </w:r>
          </w:p>
          <w:p w14:paraId="4C654F92" w14:textId="77777777" w:rsidR="001B3FA9" w:rsidRPr="00E05D98" w:rsidRDefault="001B3FA9" w:rsidP="00357070">
            <w:pPr>
              <w:rPr>
                <w:rFonts w:asciiTheme="minorHAnsi" w:hAnsiTheme="minorHAnsi" w:cstheme="minorHAnsi"/>
                <w:lang w:eastAsia="el-GR"/>
              </w:rPr>
            </w:pPr>
          </w:p>
        </w:tc>
      </w:tr>
      <w:tr w:rsidR="001B3FA9" w:rsidRPr="00705AAD" w14:paraId="4D0D109F" w14:textId="77777777" w:rsidTr="00357070">
        <w:trPr>
          <w:trHeight w:val="47"/>
        </w:trPr>
        <w:tc>
          <w:tcPr>
            <w:tcW w:w="3303" w:type="dxa"/>
            <w:shd w:val="clear" w:color="auto" w:fill="DDD9C3" w:themeFill="background2" w:themeFillShade="E6"/>
          </w:tcPr>
          <w:p w14:paraId="5665C0FD" w14:textId="77777777" w:rsidR="001B3FA9" w:rsidRPr="00705AAD" w:rsidRDefault="001B3FA9" w:rsidP="00357070">
            <w:pPr>
              <w:jc w:val="right"/>
              <w:rPr>
                <w:rFonts w:ascii="Calibri" w:hAnsi="Calibri" w:cs="Arial"/>
                <w:b/>
                <w:sz w:val="20"/>
                <w:szCs w:val="20"/>
              </w:rPr>
            </w:pPr>
            <w:r w:rsidRPr="00705AAD">
              <w:rPr>
                <w:rFonts w:ascii="Calibri" w:hAnsi="Calibri" w:cs="Arial"/>
                <w:b/>
                <w:sz w:val="20"/>
                <w:szCs w:val="20"/>
              </w:rPr>
              <w:t>ΟΡΓΑΝΩΣΗ ΔΙΔΑΣΚΑΛΙΑΣ</w:t>
            </w:r>
          </w:p>
          <w:p w14:paraId="18A97C56" w14:textId="77777777" w:rsidR="001B3FA9" w:rsidRPr="00705AAD" w:rsidRDefault="001B3FA9" w:rsidP="00357070">
            <w:pPr>
              <w:jc w:val="both"/>
              <w:rPr>
                <w:rFonts w:ascii="Calibri" w:hAnsi="Calibri" w:cs="Arial"/>
                <w:i/>
                <w:sz w:val="16"/>
                <w:szCs w:val="16"/>
              </w:rPr>
            </w:pPr>
            <w:r w:rsidRPr="00705AAD">
              <w:rPr>
                <w:rFonts w:ascii="Calibri" w:hAnsi="Calibri" w:cs="Arial"/>
                <w:i/>
                <w:sz w:val="16"/>
                <w:szCs w:val="16"/>
              </w:rPr>
              <w:t>Περιγράφονται αναλυτικά ο τρόπος και μέθοδοι διδασκαλίας.</w:t>
            </w:r>
          </w:p>
          <w:p w14:paraId="39139B3A" w14:textId="77777777" w:rsidR="001B3FA9" w:rsidRPr="00705AAD" w:rsidRDefault="001B3FA9" w:rsidP="00357070">
            <w:pPr>
              <w:jc w:val="both"/>
              <w:rPr>
                <w:rFonts w:ascii="Calibri" w:hAnsi="Calibri" w:cs="Arial"/>
                <w:i/>
                <w:sz w:val="16"/>
                <w:szCs w:val="16"/>
              </w:rPr>
            </w:pPr>
            <w:r w:rsidRPr="00705AAD">
              <w:rPr>
                <w:rFonts w:ascii="Calibri" w:hAnsi="Calibri" w:cs="Arial"/>
                <w:i/>
                <w:sz w:val="16"/>
                <w:szCs w:val="16"/>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r w:rsidRPr="00245FA4">
              <w:rPr>
                <w:rFonts w:ascii="Calibri" w:hAnsi="Calibri" w:cs="Arial"/>
                <w:i/>
                <w:sz w:val="16"/>
                <w:szCs w:val="16"/>
              </w:rPr>
              <w:t>Διαδραστική</w:t>
            </w:r>
            <w:r w:rsidRPr="00705AAD">
              <w:rPr>
                <w:rFonts w:ascii="Calibri" w:hAnsi="Calibri" w:cs="Arial"/>
                <w:i/>
                <w:sz w:val="16"/>
                <w:szCs w:val="16"/>
              </w:rPr>
              <w:t xml:space="preserve"> διδασκαλία, Εκπαιδευτικές επισκέψεις, Εκπόνηση μελέτης (</w:t>
            </w:r>
            <w:r w:rsidRPr="00245FA4">
              <w:rPr>
                <w:rFonts w:ascii="Calibri" w:hAnsi="Calibri" w:cs="Arial"/>
                <w:i/>
                <w:sz w:val="16"/>
                <w:szCs w:val="16"/>
              </w:rPr>
              <w:t>project</w:t>
            </w:r>
            <w:r w:rsidRPr="00705AAD">
              <w:rPr>
                <w:rFonts w:ascii="Calibri" w:hAnsi="Calibri" w:cs="Arial"/>
                <w:i/>
                <w:sz w:val="16"/>
                <w:szCs w:val="16"/>
              </w:rPr>
              <w:t>), Συγγραφή εργασίας / εργασιών, Καλλιτεχνική δημιουργία, κ.λπ.</w:t>
            </w:r>
          </w:p>
          <w:p w14:paraId="4036CB73" w14:textId="77777777" w:rsidR="001B3FA9" w:rsidRPr="00705AAD" w:rsidRDefault="001B3FA9" w:rsidP="00357070">
            <w:pPr>
              <w:jc w:val="both"/>
              <w:rPr>
                <w:rFonts w:ascii="Calibri" w:hAnsi="Calibri" w:cs="Arial"/>
                <w:i/>
                <w:sz w:val="16"/>
                <w:szCs w:val="16"/>
              </w:rPr>
            </w:pPr>
          </w:p>
          <w:p w14:paraId="1127CA48" w14:textId="77777777" w:rsidR="001B3FA9" w:rsidRPr="00705AAD" w:rsidRDefault="001B3FA9" w:rsidP="00357070">
            <w:pPr>
              <w:jc w:val="both"/>
              <w:rPr>
                <w:rFonts w:ascii="Calibri" w:hAnsi="Calibri" w:cs="Arial"/>
                <w:i/>
                <w:sz w:val="16"/>
                <w:szCs w:val="16"/>
              </w:rPr>
            </w:pPr>
            <w:r w:rsidRPr="00705AAD">
              <w:rPr>
                <w:rFonts w:ascii="Calibri" w:hAnsi="Calibri"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w:t>
            </w:r>
            <w:r>
              <w:rPr>
                <w:rFonts w:ascii="Calibri" w:hAnsi="Calibri" w:cs="Arial"/>
                <w:i/>
                <w:sz w:val="16"/>
                <w:szCs w:val="16"/>
              </w:rPr>
              <w:t xml:space="preserve">σύμφωνα με τις αρχές </w:t>
            </w:r>
            <w:r w:rsidRPr="00705AAD">
              <w:rPr>
                <w:rFonts w:ascii="Calibri" w:hAnsi="Calibri" w:cs="Arial"/>
                <w:i/>
                <w:sz w:val="16"/>
                <w:szCs w:val="16"/>
              </w:rPr>
              <w:t>του ECTS</w:t>
            </w:r>
          </w:p>
        </w:tc>
        <w:tc>
          <w:tcPr>
            <w:tcW w:w="5764" w:type="dxa"/>
            <w:tcBorders>
              <w:bottom w:val="single" w:sz="4" w:space="0" w:color="auto"/>
            </w:tcBorders>
          </w:tcPr>
          <w:tbl>
            <w:tblPr>
              <w:tblStyle w:val="TableGrid3"/>
              <w:tblW w:w="0" w:type="auto"/>
              <w:tblLook w:val="04A0" w:firstRow="1" w:lastRow="0" w:firstColumn="1" w:lastColumn="0" w:noHBand="0" w:noVBand="1"/>
            </w:tblPr>
            <w:tblGrid>
              <w:gridCol w:w="2465"/>
              <w:gridCol w:w="3041"/>
            </w:tblGrid>
            <w:tr w:rsidR="001B3FA9" w:rsidRPr="00705AAD" w14:paraId="292696B5" w14:textId="77777777" w:rsidTr="00357070">
              <w:trPr>
                <w:trHeight w:val="44"/>
              </w:trPr>
              <w:tc>
                <w:tcPr>
                  <w:tcW w:w="2465" w:type="dxa"/>
                  <w:shd w:val="clear" w:color="auto" w:fill="DDD9C3" w:themeFill="background2" w:themeFillShade="E6"/>
                  <w:vAlign w:val="center"/>
                </w:tcPr>
                <w:p w14:paraId="3E87D4EB" w14:textId="77777777" w:rsidR="001B3FA9" w:rsidRPr="00705AAD" w:rsidRDefault="001B3FA9" w:rsidP="00357070">
                  <w:pPr>
                    <w:jc w:val="center"/>
                    <w:rPr>
                      <w:rFonts w:ascii="Calibri" w:hAnsi="Calibri" w:cs="Arial"/>
                      <w:b/>
                      <w:i/>
                    </w:rPr>
                  </w:pPr>
                  <w:r w:rsidRPr="00705AAD">
                    <w:rPr>
                      <w:rFonts w:ascii="Calibri" w:hAnsi="Calibri" w:cs="Arial"/>
                      <w:b/>
                      <w:i/>
                    </w:rPr>
                    <w:t>Δραστηριότητα</w:t>
                  </w:r>
                </w:p>
              </w:tc>
              <w:tc>
                <w:tcPr>
                  <w:tcW w:w="3041" w:type="dxa"/>
                  <w:shd w:val="clear" w:color="auto" w:fill="DDD9C3" w:themeFill="background2" w:themeFillShade="E6"/>
                  <w:vAlign w:val="center"/>
                </w:tcPr>
                <w:p w14:paraId="7C000E03" w14:textId="77777777" w:rsidR="001B3FA9" w:rsidRPr="00705AAD" w:rsidRDefault="001B3FA9" w:rsidP="00357070">
                  <w:pPr>
                    <w:jc w:val="center"/>
                    <w:rPr>
                      <w:rFonts w:ascii="Calibri" w:hAnsi="Calibri" w:cs="Arial"/>
                      <w:b/>
                      <w:i/>
                    </w:rPr>
                  </w:pPr>
                  <w:r w:rsidRPr="00705AAD">
                    <w:rPr>
                      <w:rFonts w:ascii="Calibri" w:hAnsi="Calibri" w:cs="Arial"/>
                      <w:b/>
                      <w:i/>
                    </w:rPr>
                    <w:t>Φόρτος Εργασίας Εξαμήνου</w:t>
                  </w:r>
                </w:p>
              </w:tc>
            </w:tr>
            <w:tr w:rsidR="001B3FA9" w:rsidRPr="00705AAD" w14:paraId="71691DD5" w14:textId="77777777" w:rsidTr="00357070">
              <w:trPr>
                <w:trHeight w:val="401"/>
              </w:trPr>
              <w:tc>
                <w:tcPr>
                  <w:tcW w:w="5506" w:type="dxa"/>
                  <w:gridSpan w:val="2"/>
                </w:tcPr>
                <w:p w14:paraId="48705CEB" w14:textId="77777777" w:rsidR="001B3FA9" w:rsidRPr="00705AAD" w:rsidRDefault="001B3FA9" w:rsidP="00357070">
                  <w:pPr>
                    <w:jc w:val="center"/>
                    <w:rPr>
                      <w:rFonts w:ascii="Calibri" w:hAnsi="Calibri" w:cs="Arial"/>
                      <w:color w:val="002060"/>
                    </w:rPr>
                  </w:pPr>
                </w:p>
                <w:tbl>
                  <w:tblPr>
                    <w:tblW w:w="0" w:type="auto"/>
                    <w:tblLook w:val="04A0" w:firstRow="1" w:lastRow="0" w:firstColumn="1" w:lastColumn="0" w:noHBand="0" w:noVBand="1"/>
                  </w:tblPr>
                  <w:tblGrid>
                    <w:gridCol w:w="3000"/>
                    <w:gridCol w:w="1300"/>
                  </w:tblGrid>
                  <w:tr w:rsidR="001B3FA9" w14:paraId="39F6C962" w14:textId="77777777" w:rsidTr="00357070">
                    <w:tc>
                      <w:tcPr>
                        <w:tcW w:w="3000" w:type="dxa"/>
                      </w:tcPr>
                      <w:p w14:paraId="19A981EF" w14:textId="77777777" w:rsidR="001B3FA9" w:rsidRPr="00E05D98" w:rsidRDefault="001B3FA9" w:rsidP="00357070">
                        <w:pPr>
                          <w:rPr>
                            <w:rFonts w:asciiTheme="minorHAnsi" w:hAnsiTheme="minorHAnsi" w:cstheme="minorHAnsi"/>
                          </w:rPr>
                        </w:pPr>
                        <w:r w:rsidRPr="00E05D98">
                          <w:rPr>
                            <w:rFonts w:asciiTheme="minorHAnsi" w:hAnsiTheme="minorHAnsi" w:cstheme="minorHAnsi"/>
                          </w:rPr>
                          <w:t>Διαλέξεις</w:t>
                        </w:r>
                      </w:p>
                    </w:tc>
                    <w:tc>
                      <w:tcPr>
                        <w:tcW w:w="1300" w:type="dxa"/>
                      </w:tcPr>
                      <w:p w14:paraId="16EA6A25" w14:textId="77777777" w:rsidR="001B3FA9" w:rsidRPr="00E05D98" w:rsidRDefault="001B3FA9" w:rsidP="00357070">
                        <w:pPr>
                          <w:jc w:val="center"/>
                          <w:rPr>
                            <w:rFonts w:asciiTheme="minorHAnsi" w:hAnsiTheme="minorHAnsi" w:cstheme="minorHAnsi"/>
                          </w:rPr>
                        </w:pPr>
                        <w:r w:rsidRPr="00E05D98">
                          <w:rPr>
                            <w:rFonts w:asciiTheme="minorHAnsi" w:hAnsiTheme="minorHAnsi" w:cstheme="minorHAnsi"/>
                          </w:rPr>
                          <w:t>39</w:t>
                        </w:r>
                      </w:p>
                    </w:tc>
                  </w:tr>
                  <w:tr w:rsidR="001B3FA9" w14:paraId="3916FF1A" w14:textId="77777777" w:rsidTr="00357070">
                    <w:tc>
                      <w:tcPr>
                        <w:tcW w:w="3000" w:type="dxa"/>
                      </w:tcPr>
                      <w:p w14:paraId="4B989A6E" w14:textId="77777777" w:rsidR="001B3FA9" w:rsidRPr="00E05D98" w:rsidRDefault="001B3FA9" w:rsidP="00357070">
                        <w:pPr>
                          <w:rPr>
                            <w:rFonts w:asciiTheme="minorHAnsi" w:hAnsiTheme="minorHAnsi" w:cstheme="minorHAnsi"/>
                          </w:rPr>
                        </w:pPr>
                        <w:r w:rsidRPr="00E05D98">
                          <w:rPr>
                            <w:rFonts w:asciiTheme="minorHAnsi" w:hAnsiTheme="minorHAnsi" w:cstheme="minorHAnsi"/>
                          </w:rPr>
                          <w:t>Μελέτη και ανάλυση βιβλίων και άρθρων</w:t>
                        </w:r>
                      </w:p>
                    </w:tc>
                    <w:tc>
                      <w:tcPr>
                        <w:tcW w:w="1300" w:type="dxa"/>
                      </w:tcPr>
                      <w:p w14:paraId="38694208" w14:textId="77777777" w:rsidR="001B3FA9" w:rsidRPr="00E05D98" w:rsidRDefault="001B3FA9" w:rsidP="00357070">
                        <w:pPr>
                          <w:jc w:val="center"/>
                          <w:rPr>
                            <w:rFonts w:asciiTheme="minorHAnsi" w:hAnsiTheme="minorHAnsi" w:cstheme="minorHAnsi"/>
                          </w:rPr>
                        </w:pPr>
                        <w:r w:rsidRPr="00E05D98">
                          <w:rPr>
                            <w:rFonts w:asciiTheme="minorHAnsi" w:hAnsiTheme="minorHAnsi" w:cstheme="minorHAnsi"/>
                          </w:rPr>
                          <w:t>82</w:t>
                        </w:r>
                      </w:p>
                    </w:tc>
                  </w:tr>
                  <w:tr w:rsidR="001B3FA9" w14:paraId="23EAA0A7" w14:textId="77777777" w:rsidTr="00357070">
                    <w:tc>
                      <w:tcPr>
                        <w:tcW w:w="3000" w:type="dxa"/>
                      </w:tcPr>
                      <w:p w14:paraId="42456C40" w14:textId="77777777" w:rsidR="001B3FA9" w:rsidRPr="00E05D98" w:rsidRDefault="001B3FA9" w:rsidP="00357070">
                        <w:pPr>
                          <w:rPr>
                            <w:rFonts w:asciiTheme="minorHAnsi" w:hAnsiTheme="minorHAnsi" w:cstheme="minorHAnsi"/>
                          </w:rPr>
                        </w:pPr>
                        <w:r w:rsidRPr="00E05D98">
                          <w:rPr>
                            <w:rFonts w:asciiTheme="minorHAnsi" w:hAnsiTheme="minorHAnsi" w:cstheme="minorHAnsi"/>
                          </w:rPr>
                          <w:t>Εκπόνηση μελέτης (project)</w:t>
                        </w:r>
                      </w:p>
                    </w:tc>
                    <w:tc>
                      <w:tcPr>
                        <w:tcW w:w="1300" w:type="dxa"/>
                      </w:tcPr>
                      <w:p w14:paraId="7C56AAFD" w14:textId="77777777" w:rsidR="001B3FA9" w:rsidRPr="00E05D98" w:rsidRDefault="001B3FA9" w:rsidP="00357070">
                        <w:pPr>
                          <w:jc w:val="center"/>
                          <w:rPr>
                            <w:rFonts w:asciiTheme="minorHAnsi" w:hAnsiTheme="minorHAnsi" w:cstheme="minorHAnsi"/>
                          </w:rPr>
                        </w:pPr>
                        <w:r w:rsidRPr="00E05D98">
                          <w:rPr>
                            <w:rFonts w:asciiTheme="minorHAnsi" w:hAnsiTheme="minorHAnsi" w:cstheme="minorHAnsi"/>
                          </w:rPr>
                          <w:t>52</w:t>
                        </w:r>
                      </w:p>
                    </w:tc>
                  </w:tr>
                  <w:tr w:rsidR="001B3FA9" w14:paraId="7C112512" w14:textId="77777777" w:rsidTr="00357070">
                    <w:tc>
                      <w:tcPr>
                        <w:tcW w:w="3000" w:type="dxa"/>
                      </w:tcPr>
                      <w:p w14:paraId="7B21DA24" w14:textId="77777777" w:rsidR="001B3FA9" w:rsidRPr="00E05D98" w:rsidRDefault="001B3FA9" w:rsidP="00357070">
                        <w:pPr>
                          <w:rPr>
                            <w:rFonts w:asciiTheme="minorHAnsi" w:hAnsiTheme="minorHAnsi" w:cstheme="minorHAnsi"/>
                          </w:rPr>
                        </w:pPr>
                        <w:r w:rsidRPr="00E05D98">
                          <w:rPr>
                            <w:rFonts w:asciiTheme="minorHAnsi" w:hAnsiTheme="minorHAnsi" w:cstheme="minorHAnsi"/>
                          </w:rPr>
                          <w:t>Εξετάσεις</w:t>
                        </w:r>
                      </w:p>
                    </w:tc>
                    <w:tc>
                      <w:tcPr>
                        <w:tcW w:w="1300" w:type="dxa"/>
                      </w:tcPr>
                      <w:p w14:paraId="5CBA8F1D" w14:textId="77777777" w:rsidR="001B3FA9" w:rsidRPr="00E05D98" w:rsidRDefault="001B3FA9" w:rsidP="00357070">
                        <w:pPr>
                          <w:jc w:val="center"/>
                          <w:rPr>
                            <w:rFonts w:asciiTheme="minorHAnsi" w:hAnsiTheme="minorHAnsi" w:cstheme="minorHAnsi"/>
                          </w:rPr>
                        </w:pPr>
                        <w:r w:rsidRPr="00E05D98">
                          <w:rPr>
                            <w:rFonts w:asciiTheme="minorHAnsi" w:hAnsiTheme="minorHAnsi" w:cstheme="minorHAnsi"/>
                          </w:rPr>
                          <w:t>2</w:t>
                        </w:r>
                      </w:p>
                    </w:tc>
                  </w:tr>
                </w:tbl>
                <w:p w14:paraId="38C82611" w14:textId="77777777" w:rsidR="001B3FA9" w:rsidRDefault="001B3FA9" w:rsidP="00357070"/>
              </w:tc>
            </w:tr>
            <w:tr w:rsidR="001B3FA9" w:rsidRPr="00705AAD" w14:paraId="7CF36366" w14:textId="77777777" w:rsidTr="00357070">
              <w:trPr>
                <w:trHeight w:val="23"/>
              </w:trPr>
              <w:tc>
                <w:tcPr>
                  <w:tcW w:w="2465" w:type="dxa"/>
                </w:tcPr>
                <w:p w14:paraId="68AA7567" w14:textId="77777777" w:rsidR="001B3FA9" w:rsidRPr="00E05D98" w:rsidRDefault="001B3FA9" w:rsidP="00357070">
                  <w:pPr>
                    <w:jc w:val="center"/>
                    <w:rPr>
                      <w:rFonts w:asciiTheme="minorHAnsi" w:hAnsiTheme="minorHAnsi" w:cstheme="minorHAnsi"/>
                      <w:lang w:eastAsia="el-GR"/>
                    </w:rPr>
                  </w:pPr>
                  <w:r w:rsidRPr="00E05D98">
                    <w:rPr>
                      <w:rFonts w:asciiTheme="minorHAnsi" w:hAnsiTheme="minorHAnsi" w:cstheme="minorHAnsi"/>
                      <w:lang w:eastAsia="el-GR"/>
                    </w:rPr>
                    <w:t xml:space="preserve">Σύνολο Μαθήματος </w:t>
                  </w:r>
                </w:p>
              </w:tc>
              <w:tc>
                <w:tcPr>
                  <w:tcW w:w="3041" w:type="dxa"/>
                  <w:vAlign w:val="center"/>
                </w:tcPr>
                <w:p w14:paraId="6E66E887" w14:textId="77777777" w:rsidR="001B3FA9" w:rsidRPr="00E05D98" w:rsidRDefault="001B3FA9" w:rsidP="00357070">
                  <w:pPr>
                    <w:jc w:val="center"/>
                    <w:rPr>
                      <w:rFonts w:asciiTheme="minorHAnsi" w:hAnsiTheme="minorHAnsi" w:cstheme="minorHAnsi"/>
                      <w:lang w:eastAsia="el-GR"/>
                    </w:rPr>
                  </w:pPr>
                  <w:r w:rsidRPr="00E05D98">
                    <w:rPr>
                      <w:rFonts w:asciiTheme="minorHAnsi" w:hAnsiTheme="minorHAnsi" w:cstheme="minorHAnsi"/>
                      <w:lang w:eastAsia="el-GR"/>
                    </w:rPr>
                    <w:t>175</w:t>
                  </w:r>
                </w:p>
              </w:tc>
            </w:tr>
          </w:tbl>
          <w:p w14:paraId="203930AD" w14:textId="77777777" w:rsidR="001B3FA9" w:rsidRPr="00705AAD" w:rsidRDefault="001B3FA9" w:rsidP="00357070">
            <w:pPr>
              <w:rPr>
                <w:rFonts w:ascii="Tahoma" w:hAnsi="Tahoma" w:cs="Tahoma"/>
              </w:rPr>
            </w:pPr>
          </w:p>
        </w:tc>
      </w:tr>
      <w:tr w:rsidR="001B3FA9" w:rsidRPr="00336E9C" w14:paraId="51F3AD5B" w14:textId="77777777" w:rsidTr="00357070">
        <w:trPr>
          <w:trHeight w:val="722"/>
        </w:trPr>
        <w:tc>
          <w:tcPr>
            <w:tcW w:w="3303" w:type="dxa"/>
          </w:tcPr>
          <w:p w14:paraId="0943914F" w14:textId="77777777" w:rsidR="001B3FA9" w:rsidRPr="00705AAD" w:rsidRDefault="001B3FA9" w:rsidP="00357070">
            <w:pPr>
              <w:jc w:val="right"/>
              <w:rPr>
                <w:rFonts w:ascii="Calibri" w:hAnsi="Calibri" w:cs="Arial"/>
                <w:b/>
                <w:sz w:val="20"/>
                <w:szCs w:val="20"/>
              </w:rPr>
            </w:pPr>
            <w:r w:rsidRPr="00705AAD">
              <w:rPr>
                <w:rFonts w:ascii="Calibri" w:hAnsi="Calibri" w:cs="Arial"/>
                <w:b/>
                <w:sz w:val="20"/>
                <w:szCs w:val="20"/>
              </w:rPr>
              <w:t xml:space="preserve">ΑΞΙΟΛΟΓΗΣΗ ΦΟΙΤΗΤΩΝ </w:t>
            </w:r>
          </w:p>
          <w:p w14:paraId="002A4C9C" w14:textId="77777777" w:rsidR="001B3FA9" w:rsidRPr="00705AAD" w:rsidRDefault="001B3FA9" w:rsidP="00357070">
            <w:pPr>
              <w:jc w:val="both"/>
              <w:rPr>
                <w:rFonts w:ascii="Calibri" w:hAnsi="Calibri" w:cs="Arial"/>
                <w:i/>
                <w:sz w:val="16"/>
                <w:szCs w:val="16"/>
              </w:rPr>
            </w:pPr>
            <w:r w:rsidRPr="00705AAD">
              <w:rPr>
                <w:rFonts w:ascii="Calibri" w:hAnsi="Calibri" w:cs="Arial"/>
                <w:i/>
                <w:sz w:val="16"/>
                <w:szCs w:val="16"/>
              </w:rPr>
              <w:t>Περιγραφή της διαδικασίας αξιολόγησης</w:t>
            </w:r>
          </w:p>
          <w:p w14:paraId="71C9A608" w14:textId="77777777" w:rsidR="001B3FA9" w:rsidRPr="00705AAD" w:rsidRDefault="001B3FA9" w:rsidP="00357070">
            <w:pPr>
              <w:jc w:val="both"/>
              <w:rPr>
                <w:rFonts w:ascii="Calibri" w:hAnsi="Calibri" w:cs="Arial"/>
                <w:i/>
                <w:sz w:val="16"/>
                <w:szCs w:val="16"/>
              </w:rPr>
            </w:pPr>
          </w:p>
          <w:p w14:paraId="5FF364EF" w14:textId="77777777" w:rsidR="001B3FA9" w:rsidRPr="00705AAD" w:rsidRDefault="001B3FA9" w:rsidP="00357070">
            <w:pPr>
              <w:jc w:val="both"/>
              <w:rPr>
                <w:rFonts w:ascii="Calibri" w:hAnsi="Calibri" w:cs="Arial"/>
                <w:i/>
                <w:sz w:val="16"/>
                <w:szCs w:val="16"/>
              </w:rPr>
            </w:pPr>
            <w:r w:rsidRPr="00705AAD">
              <w:rPr>
                <w:rFonts w:ascii="Calibri" w:hAnsi="Calibri" w:cs="Arial"/>
                <w:i/>
                <w:sz w:val="16"/>
                <w:szCs w:val="16"/>
              </w:rPr>
              <w:t xml:space="preserve">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w:t>
            </w:r>
            <w:r w:rsidRPr="00705AAD">
              <w:rPr>
                <w:rFonts w:ascii="Calibri" w:hAnsi="Calibri" w:cs="Arial"/>
                <w:i/>
                <w:sz w:val="16"/>
                <w:szCs w:val="16"/>
              </w:rPr>
              <w:lastRenderedPageBreak/>
              <w:t>Έκθεση / Αναφορά, Προφορική Εξέταση, Δημόσια Παρουσίαση, Εργαστηριακή Εργασία, Κλινική Εξέταση Ασθενούς, Καλλιτεχνική Ερμηνεία, Άλλη / Άλλες</w:t>
            </w:r>
          </w:p>
          <w:p w14:paraId="17741FEF" w14:textId="77777777" w:rsidR="001B3FA9" w:rsidRPr="00705AAD" w:rsidRDefault="001B3FA9" w:rsidP="00357070">
            <w:pPr>
              <w:jc w:val="both"/>
              <w:rPr>
                <w:rFonts w:ascii="Calibri" w:hAnsi="Calibri" w:cs="Arial"/>
                <w:i/>
                <w:sz w:val="16"/>
                <w:szCs w:val="16"/>
              </w:rPr>
            </w:pPr>
          </w:p>
          <w:p w14:paraId="5CF9D802" w14:textId="77777777" w:rsidR="001B3FA9" w:rsidRPr="00705AAD" w:rsidRDefault="001B3FA9" w:rsidP="00357070">
            <w:pPr>
              <w:jc w:val="both"/>
              <w:rPr>
                <w:rFonts w:ascii="Calibri" w:hAnsi="Calibri" w:cs="Arial"/>
                <w:i/>
                <w:sz w:val="16"/>
                <w:szCs w:val="16"/>
              </w:rPr>
            </w:pPr>
            <w:r>
              <w:rPr>
                <w:rFonts w:ascii="Calibri" w:hAnsi="Calibri" w:cs="Arial"/>
                <w:i/>
                <w:sz w:val="16"/>
                <w:szCs w:val="16"/>
              </w:rPr>
              <w:t xml:space="preserve">Αναφέρονται </w:t>
            </w:r>
            <w:r w:rsidRPr="00705AAD">
              <w:rPr>
                <w:rFonts w:ascii="Calibri" w:hAnsi="Calibri" w:cs="Arial"/>
                <w:i/>
                <w:sz w:val="16"/>
                <w:szCs w:val="16"/>
              </w:rPr>
              <w:t>ρητά προσδιορισμένα κριτήρια αξιολόγησης και εάν και που είναι προσβάσιμα από τους φοιτητές.</w:t>
            </w:r>
          </w:p>
        </w:tc>
        <w:tc>
          <w:tcPr>
            <w:tcW w:w="5764" w:type="dxa"/>
            <w:tcBorders>
              <w:bottom w:val="single" w:sz="4" w:space="0" w:color="auto"/>
            </w:tcBorders>
          </w:tcPr>
          <w:p w14:paraId="77E0A9CD" w14:textId="77777777" w:rsidR="001B3FA9" w:rsidRPr="006347D6" w:rsidRDefault="001B3FA9" w:rsidP="00357070">
            <w:pPr>
              <w:rPr>
                <w:rFonts w:asciiTheme="minorHAnsi" w:hAnsiTheme="minorHAnsi" w:cstheme="minorHAnsi"/>
                <w:i/>
              </w:rPr>
            </w:pPr>
            <w:r w:rsidRPr="006347D6">
              <w:rPr>
                <w:rFonts w:asciiTheme="minorHAnsi" w:hAnsiTheme="minorHAnsi" w:cstheme="minorHAnsi"/>
                <w:i/>
              </w:rPr>
              <w:lastRenderedPageBreak/>
              <w:t>Περιγραφή διαδικασίας:</w:t>
            </w:r>
          </w:p>
          <w:p w14:paraId="00DF1EF4" w14:textId="003B32F5" w:rsidR="001B3FA9" w:rsidRPr="006347D6" w:rsidRDefault="001B3FA9" w:rsidP="00357070">
            <w:pPr>
              <w:rPr>
                <w:rFonts w:asciiTheme="minorHAnsi" w:hAnsiTheme="minorHAnsi" w:cstheme="minorHAnsi"/>
                <w:lang w:eastAsia="el-GR"/>
              </w:rPr>
            </w:pPr>
            <w:r w:rsidRPr="006347D6">
              <w:rPr>
                <w:rFonts w:asciiTheme="minorHAnsi" w:hAnsiTheme="minorHAnsi" w:cstheme="minorHAnsi"/>
                <w:lang w:eastAsia="el-GR"/>
              </w:rPr>
              <w:t>Γραπτές εξετάσεις (70%)Παρουσίαση ερευνητικής εργασίας (30%)</w:t>
            </w:r>
          </w:p>
          <w:p w14:paraId="7A1E93F4" w14:textId="77777777" w:rsidR="00E05D98" w:rsidRPr="006347D6" w:rsidRDefault="00E05D98" w:rsidP="00357070">
            <w:pPr>
              <w:rPr>
                <w:rFonts w:asciiTheme="minorHAnsi" w:hAnsiTheme="minorHAnsi" w:cstheme="minorHAnsi"/>
                <w:lang w:eastAsia="el-GR"/>
              </w:rPr>
            </w:pPr>
          </w:p>
          <w:p w14:paraId="0AB32553" w14:textId="77777777" w:rsidR="001B3FA9" w:rsidRPr="006347D6" w:rsidRDefault="001B3FA9" w:rsidP="00357070">
            <w:pPr>
              <w:rPr>
                <w:rFonts w:asciiTheme="minorHAnsi" w:hAnsiTheme="minorHAnsi" w:cstheme="minorHAnsi"/>
                <w:i/>
              </w:rPr>
            </w:pPr>
            <w:r w:rsidRPr="006347D6">
              <w:rPr>
                <w:rFonts w:asciiTheme="minorHAnsi" w:hAnsiTheme="minorHAnsi" w:cstheme="minorHAnsi"/>
                <w:i/>
              </w:rPr>
              <w:t>Μέθοδοι Αξιολόγησης:</w:t>
            </w:r>
          </w:p>
          <w:p w14:paraId="15AB9ADA" w14:textId="77777777" w:rsidR="001B3FA9" w:rsidRPr="006347D6" w:rsidRDefault="001B3FA9" w:rsidP="00357070">
            <w:pPr>
              <w:rPr>
                <w:rFonts w:asciiTheme="minorHAnsi" w:hAnsiTheme="minorHAnsi" w:cstheme="minorHAnsi"/>
                <w:lang w:eastAsia="el-GR"/>
              </w:rPr>
            </w:pPr>
            <w:r w:rsidRPr="006347D6">
              <w:rPr>
                <w:rFonts w:asciiTheme="minorHAnsi" w:hAnsiTheme="minorHAnsi" w:cstheme="minorHAnsi"/>
                <w:lang w:eastAsia="el-GR"/>
              </w:rPr>
              <w:t xml:space="preserve">Γραπτή Εξέταση με Ερωτήσεις Σύντομης Απάντησης </w:t>
            </w:r>
            <w:r w:rsidRPr="006347D6">
              <w:rPr>
                <w:rFonts w:asciiTheme="minorHAnsi" w:hAnsiTheme="minorHAnsi" w:cstheme="minorHAnsi"/>
                <w:lang w:eastAsia="el-GR"/>
              </w:rPr>
              <w:lastRenderedPageBreak/>
              <w:t>(Συμπερασματική), Γραπτή Εξέταση με Ερωτήσεις Εκτεταμένης Απάντησης (Συμπερασματική), Δημόσια Παρουσίαση (Συμπερασματική)</w:t>
            </w:r>
          </w:p>
          <w:p w14:paraId="736056ED" w14:textId="77777777" w:rsidR="001B3FA9" w:rsidRPr="00705AAD" w:rsidRDefault="001B3FA9" w:rsidP="00357070">
            <w:pPr>
              <w:rPr>
                <w:rFonts w:ascii="Calibri" w:hAnsi="Calibri" w:cs="Arial"/>
                <w:color w:val="002060"/>
              </w:rPr>
            </w:pPr>
          </w:p>
        </w:tc>
      </w:tr>
    </w:tbl>
    <w:p w14:paraId="0C4E69D5" w14:textId="77777777" w:rsidR="001B3FA9" w:rsidRPr="00705AAD" w:rsidRDefault="001B3FA9" w:rsidP="001B3FA9">
      <w:pPr>
        <w:adjustRightInd w:val="0"/>
        <w:spacing w:before="200" w:after="200" w:line="276" w:lineRule="auto"/>
        <w:rPr>
          <w:rFonts w:ascii="Calibri" w:hAnsi="Calibri" w:cs="Arial"/>
          <w:b/>
          <w:color w:val="000000"/>
        </w:rPr>
      </w:pPr>
      <w:r>
        <w:rPr>
          <w:rFonts w:ascii="Calibri" w:hAnsi="Calibri" w:cs="Arial"/>
          <w:b/>
          <w:color w:val="000000"/>
        </w:rPr>
        <w:lastRenderedPageBreak/>
        <w:t xml:space="preserve">(5) </w:t>
      </w:r>
      <w:r w:rsidRPr="00705AAD">
        <w:rPr>
          <w:rFonts w:ascii="Calibri" w:hAnsi="Calibri" w:cs="Arial"/>
          <w:b/>
          <w:color w:val="000000"/>
        </w:rPr>
        <w:t>ΣΥΝΙΣΤΩΜΕΝΗ-ΒΙΒΛΙΟΓΡΑΦΙΑ</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2"/>
      </w:tblGrid>
      <w:tr w:rsidR="001B3FA9" w:rsidRPr="00CB0BAE" w14:paraId="58874F08" w14:textId="77777777" w:rsidTr="00357070">
        <w:tc>
          <w:tcPr>
            <w:tcW w:w="8472" w:type="dxa"/>
          </w:tcPr>
          <w:p w14:paraId="373EC7D4" w14:textId="77777777" w:rsidR="001B3FA9" w:rsidRPr="006347D6" w:rsidRDefault="001B3FA9" w:rsidP="00357070">
            <w:pPr>
              <w:pStyle w:val="a4"/>
              <w:ind w:left="0"/>
              <w:jc w:val="both"/>
              <w:rPr>
                <w:rFonts w:asciiTheme="minorHAnsi" w:hAnsiTheme="minorHAnsi" w:cstheme="minorHAnsi"/>
                <w:i/>
                <w:sz w:val="20"/>
              </w:rPr>
            </w:pPr>
            <w:r w:rsidRPr="008A08CE">
              <w:rPr>
                <w:rFonts w:cs="Arial"/>
                <w:i/>
                <w:sz w:val="16"/>
                <w:szCs w:val="16"/>
              </w:rPr>
              <w:t xml:space="preserve">- </w:t>
            </w:r>
            <w:r w:rsidRPr="006347D6">
              <w:rPr>
                <w:rFonts w:asciiTheme="minorHAnsi" w:hAnsiTheme="minorHAnsi" w:cstheme="minorHAnsi"/>
                <w:i/>
                <w:sz w:val="20"/>
              </w:rPr>
              <w:t>Προτεινόμενη Βιβλιογραφία:</w:t>
            </w:r>
          </w:p>
          <w:p w14:paraId="7E84D35F" w14:textId="67C2FBB7" w:rsidR="001B3FA9" w:rsidRPr="006347D6" w:rsidRDefault="001B3FA9" w:rsidP="00357070">
            <w:pPr>
              <w:rPr>
                <w:rFonts w:asciiTheme="minorHAnsi" w:hAnsiTheme="minorHAnsi" w:cstheme="minorHAnsi"/>
                <w:sz w:val="20"/>
                <w:lang w:val="en-US" w:eastAsia="el-GR"/>
              </w:rPr>
            </w:pPr>
            <w:r w:rsidRPr="006347D6">
              <w:rPr>
                <w:rFonts w:asciiTheme="minorHAnsi" w:hAnsiTheme="minorHAnsi" w:cstheme="minorHAnsi"/>
                <w:sz w:val="20"/>
                <w:lang w:val="en-US" w:eastAsia="el-GR"/>
              </w:rPr>
              <w:t>Biddle</w:t>
            </w:r>
            <w:r w:rsidRPr="00B85A8D">
              <w:rPr>
                <w:rFonts w:asciiTheme="minorHAnsi" w:hAnsiTheme="minorHAnsi" w:cstheme="minorHAnsi"/>
                <w:sz w:val="20"/>
                <w:lang w:eastAsia="el-GR"/>
              </w:rPr>
              <w:t xml:space="preserve">, </w:t>
            </w:r>
            <w:r w:rsidRPr="006347D6">
              <w:rPr>
                <w:rFonts w:asciiTheme="minorHAnsi" w:hAnsiTheme="minorHAnsi" w:cstheme="minorHAnsi"/>
                <w:sz w:val="20"/>
                <w:lang w:val="en-US" w:eastAsia="el-GR"/>
              </w:rPr>
              <w:t>S</w:t>
            </w:r>
            <w:r w:rsidRPr="00B85A8D">
              <w:rPr>
                <w:rFonts w:asciiTheme="minorHAnsi" w:hAnsiTheme="minorHAnsi" w:cstheme="minorHAnsi"/>
                <w:sz w:val="20"/>
                <w:lang w:eastAsia="el-GR"/>
              </w:rPr>
              <w:t xml:space="preserve">. </w:t>
            </w:r>
            <w:r w:rsidRPr="006347D6">
              <w:rPr>
                <w:rFonts w:asciiTheme="minorHAnsi" w:hAnsiTheme="minorHAnsi" w:cstheme="minorHAnsi"/>
                <w:sz w:val="20"/>
                <w:lang w:val="en-US" w:eastAsia="el-GR"/>
              </w:rPr>
              <w:t>J</w:t>
            </w:r>
            <w:r w:rsidRPr="00B85A8D">
              <w:rPr>
                <w:rFonts w:asciiTheme="minorHAnsi" w:hAnsiTheme="minorHAnsi" w:cstheme="minorHAnsi"/>
                <w:sz w:val="20"/>
                <w:lang w:eastAsia="el-GR"/>
              </w:rPr>
              <w:t xml:space="preserve">. </w:t>
            </w:r>
            <w:r w:rsidRPr="006347D6">
              <w:rPr>
                <w:rFonts w:asciiTheme="minorHAnsi" w:hAnsiTheme="minorHAnsi" w:cstheme="minorHAnsi"/>
                <w:sz w:val="20"/>
                <w:lang w:val="en-US" w:eastAsia="el-GR"/>
              </w:rPr>
              <w:t>H</w:t>
            </w:r>
            <w:r w:rsidRPr="00B85A8D">
              <w:rPr>
                <w:rFonts w:asciiTheme="minorHAnsi" w:hAnsiTheme="minorHAnsi" w:cstheme="minorHAnsi"/>
                <w:sz w:val="20"/>
                <w:lang w:eastAsia="el-GR"/>
              </w:rPr>
              <w:t xml:space="preserve">.  </w:t>
            </w:r>
            <w:r w:rsidRPr="006347D6">
              <w:rPr>
                <w:rFonts w:asciiTheme="minorHAnsi" w:hAnsiTheme="minorHAnsi" w:cstheme="minorHAnsi"/>
                <w:sz w:val="20"/>
                <w:lang w:val="en-US" w:eastAsia="el-GR"/>
              </w:rPr>
              <w:t>(1995). European perspectives on exercise and sport psychology. Champaign, IL: Human Kinetics.</w:t>
            </w:r>
            <w:r w:rsidR="00E05D98" w:rsidRPr="006347D6">
              <w:rPr>
                <w:rFonts w:asciiTheme="minorHAnsi" w:hAnsiTheme="minorHAnsi" w:cstheme="minorHAnsi"/>
                <w:sz w:val="20"/>
                <w:lang w:val="en-US" w:eastAsia="el-GR"/>
              </w:rPr>
              <w:t xml:space="preserve"> </w:t>
            </w:r>
            <w:r w:rsidRPr="006347D6">
              <w:rPr>
                <w:rFonts w:asciiTheme="minorHAnsi" w:hAnsiTheme="minorHAnsi" w:cstheme="minorHAnsi"/>
                <w:sz w:val="20"/>
                <w:lang w:val="en-US" w:eastAsia="el-GR"/>
              </w:rPr>
              <w:t>Buckworth, J., &amp; Dishman, R. K. (2002). Exercise psychology. Champaign, IL: Human Kinetics.</w:t>
            </w:r>
            <w:r w:rsidR="00E05D98" w:rsidRPr="006347D6">
              <w:rPr>
                <w:rFonts w:asciiTheme="minorHAnsi" w:hAnsiTheme="minorHAnsi" w:cstheme="minorHAnsi"/>
                <w:sz w:val="20"/>
                <w:lang w:val="en-US" w:eastAsia="el-GR"/>
              </w:rPr>
              <w:t xml:space="preserve"> </w:t>
            </w:r>
            <w:r w:rsidRPr="006347D6">
              <w:rPr>
                <w:rFonts w:asciiTheme="minorHAnsi" w:hAnsiTheme="minorHAnsi" w:cstheme="minorHAnsi"/>
                <w:sz w:val="20"/>
                <w:lang w:val="en-US" w:eastAsia="el-GR"/>
              </w:rPr>
              <w:t>Gill, D. (2000). Psychological dynamics of sport and exercise. Champaign, IL: Human Kinetics.</w:t>
            </w:r>
            <w:r w:rsidR="00E05D98" w:rsidRPr="006347D6">
              <w:rPr>
                <w:rFonts w:asciiTheme="minorHAnsi" w:hAnsiTheme="minorHAnsi" w:cstheme="minorHAnsi"/>
                <w:sz w:val="20"/>
                <w:lang w:val="en-US" w:eastAsia="el-GR"/>
              </w:rPr>
              <w:t xml:space="preserve"> </w:t>
            </w:r>
            <w:r w:rsidRPr="006347D6">
              <w:rPr>
                <w:rFonts w:asciiTheme="minorHAnsi" w:hAnsiTheme="minorHAnsi" w:cstheme="minorHAnsi"/>
                <w:sz w:val="20"/>
                <w:lang w:val="en-US" w:eastAsia="el-GR"/>
              </w:rPr>
              <w:t>Weinberg, R. S., &amp; Gould, D. (1999). Foundations of sport and exercise psychology. Champaign, IL: Human Kinetics. Williams, J. (2001). Applied sport psychology: Personal growth to peak performance. Mountain View, CA: Mayfield. Roberts, G. C. (2001) (Ed.) Advances in motivation in sport and exercise. Champaign, IL: Human Kinetics.</w:t>
            </w:r>
            <w:r w:rsidR="00477CC8" w:rsidRPr="006347D6">
              <w:rPr>
                <w:rFonts w:asciiTheme="minorHAnsi" w:hAnsiTheme="minorHAnsi" w:cstheme="minorHAnsi"/>
                <w:sz w:val="20"/>
                <w:lang w:val="en-US" w:eastAsia="el-GR"/>
              </w:rPr>
              <w:t xml:space="preserve"> </w:t>
            </w:r>
            <w:r w:rsidRPr="006347D6">
              <w:rPr>
                <w:rFonts w:asciiTheme="minorHAnsi" w:hAnsiTheme="minorHAnsi" w:cstheme="minorHAnsi"/>
                <w:sz w:val="20"/>
                <w:lang w:val="en-US" w:eastAsia="el-GR"/>
              </w:rPr>
              <w:t>Fox, K. R. (1997) (Ed.). The physical self: From motivation to well-being. Champaign, IL: Human Kinetics.</w:t>
            </w:r>
            <w:r w:rsidR="00477CC8" w:rsidRPr="006347D6">
              <w:rPr>
                <w:rFonts w:asciiTheme="minorHAnsi" w:hAnsiTheme="minorHAnsi" w:cstheme="minorHAnsi"/>
                <w:sz w:val="20"/>
                <w:lang w:val="en-US" w:eastAsia="el-GR"/>
              </w:rPr>
              <w:t xml:space="preserve"> </w:t>
            </w:r>
            <w:r w:rsidRPr="006347D6">
              <w:rPr>
                <w:rFonts w:asciiTheme="minorHAnsi" w:hAnsiTheme="minorHAnsi" w:cstheme="minorHAnsi"/>
                <w:sz w:val="20"/>
                <w:lang w:val="en-US" w:eastAsia="el-GR"/>
              </w:rPr>
              <w:t>Horn, T. S. (2002). Advances in sport psychology (2nd ed.). Champaign, IL: Human Kinetics.</w:t>
            </w:r>
            <w:r w:rsidR="00477CC8" w:rsidRPr="006347D6">
              <w:rPr>
                <w:rFonts w:asciiTheme="minorHAnsi" w:hAnsiTheme="minorHAnsi" w:cstheme="minorHAnsi"/>
                <w:sz w:val="20"/>
                <w:lang w:val="en-US" w:eastAsia="el-GR"/>
              </w:rPr>
              <w:t xml:space="preserve"> </w:t>
            </w:r>
            <w:r w:rsidRPr="006347D6">
              <w:rPr>
                <w:rFonts w:asciiTheme="minorHAnsi" w:hAnsiTheme="minorHAnsi" w:cstheme="minorHAnsi"/>
                <w:sz w:val="20"/>
                <w:lang w:val="en-US" w:eastAsia="el-GR"/>
              </w:rPr>
              <w:t>Singer, R. N., Hausenblas, H. A., &amp; Janelle, S. M. (2001) (Eds.) Handbook of sport psychology (2nd ed.). New York: Wiley.</w:t>
            </w:r>
          </w:p>
          <w:p w14:paraId="48ADEF07" w14:textId="77777777" w:rsidR="001B3FA9" w:rsidRPr="006347D6" w:rsidRDefault="001B3FA9" w:rsidP="00357070">
            <w:pPr>
              <w:pStyle w:val="a4"/>
              <w:ind w:left="0"/>
              <w:jc w:val="both"/>
              <w:rPr>
                <w:rFonts w:asciiTheme="minorHAnsi" w:hAnsiTheme="minorHAnsi" w:cstheme="minorHAnsi"/>
                <w:i/>
                <w:sz w:val="20"/>
                <w:lang w:val="en-US"/>
              </w:rPr>
            </w:pPr>
          </w:p>
          <w:p w14:paraId="53B7C1C6" w14:textId="77777777" w:rsidR="001B3FA9" w:rsidRPr="006347D6" w:rsidRDefault="001B3FA9" w:rsidP="00357070">
            <w:pPr>
              <w:jc w:val="both"/>
              <w:rPr>
                <w:rFonts w:asciiTheme="minorHAnsi" w:hAnsiTheme="minorHAnsi" w:cstheme="minorHAnsi"/>
                <w:i/>
                <w:sz w:val="20"/>
                <w:lang w:val="en-US"/>
              </w:rPr>
            </w:pPr>
            <w:r w:rsidRPr="006347D6">
              <w:rPr>
                <w:rFonts w:asciiTheme="minorHAnsi" w:hAnsiTheme="minorHAnsi" w:cstheme="minorHAnsi"/>
                <w:i/>
                <w:sz w:val="20"/>
                <w:lang w:val="en-US"/>
              </w:rPr>
              <w:t xml:space="preserve">- </w:t>
            </w:r>
            <w:r w:rsidRPr="006347D6">
              <w:rPr>
                <w:rFonts w:asciiTheme="minorHAnsi" w:hAnsiTheme="minorHAnsi" w:cstheme="minorHAnsi"/>
                <w:i/>
                <w:sz w:val="20"/>
              </w:rPr>
              <w:t>Επιπρόσθετη</w:t>
            </w:r>
            <w:r w:rsidRPr="006347D6">
              <w:rPr>
                <w:rFonts w:asciiTheme="minorHAnsi" w:hAnsiTheme="minorHAnsi" w:cstheme="minorHAnsi"/>
                <w:i/>
                <w:sz w:val="20"/>
                <w:lang w:val="en-US"/>
              </w:rPr>
              <w:t xml:space="preserve"> </w:t>
            </w:r>
            <w:r w:rsidRPr="006347D6">
              <w:rPr>
                <w:rFonts w:asciiTheme="minorHAnsi" w:hAnsiTheme="minorHAnsi" w:cstheme="minorHAnsi"/>
                <w:i/>
                <w:sz w:val="20"/>
              </w:rPr>
              <w:t>βιβλιογραφία</w:t>
            </w:r>
            <w:r w:rsidRPr="006347D6">
              <w:rPr>
                <w:rFonts w:asciiTheme="minorHAnsi" w:hAnsiTheme="minorHAnsi" w:cstheme="minorHAnsi"/>
                <w:i/>
                <w:sz w:val="20"/>
                <w:lang w:val="en-US"/>
              </w:rPr>
              <w:t xml:space="preserve"> </w:t>
            </w:r>
            <w:r w:rsidRPr="006347D6">
              <w:rPr>
                <w:rFonts w:asciiTheme="minorHAnsi" w:hAnsiTheme="minorHAnsi" w:cstheme="minorHAnsi"/>
                <w:i/>
                <w:sz w:val="20"/>
              </w:rPr>
              <w:t>για</w:t>
            </w:r>
            <w:r w:rsidRPr="006347D6">
              <w:rPr>
                <w:rFonts w:asciiTheme="minorHAnsi" w:hAnsiTheme="minorHAnsi" w:cstheme="minorHAnsi"/>
                <w:i/>
                <w:sz w:val="20"/>
                <w:lang w:val="en-US"/>
              </w:rPr>
              <w:t xml:space="preserve"> </w:t>
            </w:r>
            <w:r w:rsidRPr="006347D6">
              <w:rPr>
                <w:rFonts w:asciiTheme="minorHAnsi" w:hAnsiTheme="minorHAnsi" w:cstheme="minorHAnsi"/>
                <w:i/>
                <w:sz w:val="20"/>
              </w:rPr>
              <w:t>μελέτη</w:t>
            </w:r>
            <w:r w:rsidRPr="006347D6">
              <w:rPr>
                <w:rFonts w:asciiTheme="minorHAnsi" w:hAnsiTheme="minorHAnsi" w:cstheme="minorHAnsi"/>
                <w:i/>
                <w:sz w:val="20"/>
                <w:lang w:val="en-US"/>
              </w:rPr>
              <w:t>:</w:t>
            </w:r>
          </w:p>
          <w:p w14:paraId="4B91A7CA" w14:textId="77777777" w:rsidR="001B3FA9" w:rsidRPr="00336E9C" w:rsidRDefault="001B3FA9" w:rsidP="00357070">
            <w:pPr>
              <w:jc w:val="both"/>
              <w:rPr>
                <w:rFonts w:ascii="Calibri" w:eastAsia="Calibri" w:hAnsi="Calibri" w:cs="Arial"/>
                <w:color w:val="002060"/>
                <w:sz w:val="20"/>
                <w:szCs w:val="20"/>
                <w:lang w:val="en-US"/>
              </w:rPr>
            </w:pPr>
          </w:p>
          <w:p w14:paraId="2DDEC893" w14:textId="77777777" w:rsidR="001B3FA9" w:rsidRPr="001B3FA9" w:rsidRDefault="001B3FA9" w:rsidP="00357070">
            <w:pPr>
              <w:rPr>
                <w:rFonts w:ascii="Consolas" w:hAnsi="Consolas" w:cs="Consolas"/>
                <w:color w:val="666666"/>
                <w:sz w:val="18"/>
                <w:szCs w:val="18"/>
                <w:lang w:val="en-US" w:eastAsia="el-GR"/>
              </w:rPr>
            </w:pPr>
          </w:p>
          <w:p w14:paraId="56C18139" w14:textId="77777777" w:rsidR="001B3FA9" w:rsidRPr="001B3FA9" w:rsidRDefault="001B3FA9" w:rsidP="00357070">
            <w:pPr>
              <w:jc w:val="both"/>
              <w:rPr>
                <w:rFonts w:ascii="Calibri" w:hAnsi="Calibri" w:cs="Arial"/>
                <w:b/>
                <w:lang w:val="en-US"/>
              </w:rPr>
            </w:pPr>
          </w:p>
        </w:tc>
      </w:tr>
      <w:bookmarkEnd w:id="1"/>
    </w:tbl>
    <w:p w14:paraId="59EFD240" w14:textId="77777777" w:rsidR="001B3FA9" w:rsidRPr="001B3FA9" w:rsidRDefault="001B3FA9" w:rsidP="001B3FA9">
      <w:pPr>
        <w:rPr>
          <w:rFonts w:ascii="Cambria" w:hAnsi="Cambria"/>
          <w:b/>
          <w:bCs/>
          <w:sz w:val="28"/>
          <w:lang w:val="en-US"/>
        </w:rPr>
      </w:pPr>
      <w:r w:rsidRPr="001B3FA9">
        <w:rPr>
          <w:rFonts w:ascii="Cambria" w:hAnsi="Cambria"/>
          <w:b/>
          <w:bCs/>
          <w:sz w:val="28"/>
          <w:lang w:val="en-US"/>
        </w:rPr>
        <w:br w:type="page"/>
      </w:r>
    </w:p>
    <w:p w14:paraId="6061D41D" w14:textId="77777777" w:rsidR="001B3FA9" w:rsidRPr="00FC71DD" w:rsidRDefault="001B3FA9" w:rsidP="001B3FA9">
      <w:pPr>
        <w:pStyle w:val="1"/>
        <w:rPr>
          <w:rFonts w:asciiTheme="minorHAnsi" w:hAnsiTheme="minorHAnsi" w:cstheme="minorHAnsi"/>
          <w:lang w:val="en-US"/>
        </w:rPr>
      </w:pPr>
    </w:p>
    <w:p w14:paraId="2B4FF1C8" w14:textId="34FB414D" w:rsidR="00256340" w:rsidRPr="00256340" w:rsidRDefault="001B3FA9" w:rsidP="00256340">
      <w:pPr>
        <w:spacing w:before="120" w:line="276" w:lineRule="auto"/>
        <w:jc w:val="center"/>
        <w:rPr>
          <w:rFonts w:ascii="Calibri" w:hAnsi="Calibri" w:cs="Arial"/>
          <w:b/>
          <w:lang w:val="en-US"/>
        </w:rPr>
      </w:pPr>
      <w:r>
        <w:rPr>
          <w:rFonts w:ascii="Calibri" w:hAnsi="Calibri" w:cs="Arial"/>
          <w:b/>
        </w:rPr>
        <w:t>ΠΕΡΙΓΡΑΜΜΑ</w:t>
      </w:r>
      <w:r w:rsidRPr="00EC1289">
        <w:rPr>
          <w:rFonts w:ascii="Calibri" w:hAnsi="Calibri" w:cs="Arial"/>
          <w:b/>
        </w:rPr>
        <w:t xml:space="preserve"> </w:t>
      </w:r>
      <w:r w:rsidRPr="00127995">
        <w:rPr>
          <w:rFonts w:ascii="Calibri" w:hAnsi="Calibri" w:cs="Arial"/>
          <w:b/>
        </w:rPr>
        <w:t xml:space="preserve"> </w:t>
      </w:r>
      <w:r w:rsidRPr="00F563E5">
        <w:rPr>
          <w:rFonts w:ascii="Calibri" w:hAnsi="Calibri" w:cs="Arial"/>
          <w:b/>
        </w:rPr>
        <w:t>ΜΑΘΗΜΑΤΟΣ</w:t>
      </w:r>
      <w:r w:rsidR="00256340">
        <w:rPr>
          <w:rFonts w:ascii="Calibri" w:hAnsi="Calibri" w:cs="Arial"/>
          <w:b/>
          <w:lang w:val="en-US"/>
        </w:rPr>
        <w:t xml:space="preserve">  </w:t>
      </w:r>
    </w:p>
    <w:p w14:paraId="6F99FA8A" w14:textId="6B572DFB" w:rsidR="00E252D2" w:rsidRPr="00256340" w:rsidRDefault="00256340" w:rsidP="00E05D98">
      <w:pPr>
        <w:adjustRightInd w:val="0"/>
        <w:spacing w:before="200" w:after="200"/>
        <w:ind w:left="-142"/>
        <w:rPr>
          <w:rFonts w:asciiTheme="minorHAnsi" w:hAnsiTheme="minorHAnsi" w:cstheme="minorHAnsi"/>
          <w:b/>
          <w:color w:val="000000"/>
          <w:sz w:val="20"/>
        </w:rPr>
      </w:pPr>
      <w:r>
        <w:rPr>
          <w:rFonts w:cs="Arial"/>
          <w:b/>
          <w:color w:val="000000"/>
          <w:sz w:val="20"/>
          <w:lang w:val="en-US"/>
        </w:rPr>
        <w:t xml:space="preserve">   </w:t>
      </w:r>
      <w:r w:rsidRPr="00256340">
        <w:rPr>
          <w:rFonts w:asciiTheme="minorHAnsi" w:hAnsiTheme="minorHAnsi" w:cstheme="minorHAnsi"/>
          <w:b/>
          <w:color w:val="000000"/>
          <w:lang w:val="en-US"/>
        </w:rPr>
        <w:t xml:space="preserve">(1) </w:t>
      </w:r>
      <w:r w:rsidR="001B3FA9" w:rsidRPr="00256340">
        <w:rPr>
          <w:rFonts w:asciiTheme="minorHAnsi" w:hAnsiTheme="minorHAnsi" w:cstheme="minorHAnsi"/>
          <w:b/>
          <w:color w:val="000000"/>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602"/>
        <w:gridCol w:w="1297"/>
        <w:gridCol w:w="1208"/>
        <w:gridCol w:w="351"/>
        <w:gridCol w:w="1404"/>
      </w:tblGrid>
      <w:tr w:rsidR="001B3FA9" w:rsidRPr="00336E9C" w14:paraId="5348580C" w14:textId="77777777" w:rsidTr="00357070">
        <w:tc>
          <w:tcPr>
            <w:tcW w:w="3205" w:type="dxa"/>
            <w:shd w:val="clear" w:color="auto" w:fill="DDD9C3" w:themeFill="background2" w:themeFillShade="E6"/>
          </w:tcPr>
          <w:p w14:paraId="27C57EC6" w14:textId="77777777" w:rsidR="001B3FA9" w:rsidRPr="00705AAD" w:rsidRDefault="001B3FA9" w:rsidP="00357070">
            <w:pPr>
              <w:jc w:val="right"/>
              <w:rPr>
                <w:rFonts w:ascii="Calibri" w:hAnsi="Calibri" w:cs="Arial"/>
                <w:b/>
                <w:sz w:val="20"/>
                <w:szCs w:val="20"/>
              </w:rPr>
            </w:pPr>
            <w:r w:rsidRPr="00705AAD">
              <w:rPr>
                <w:rFonts w:ascii="Calibri" w:hAnsi="Calibri" w:cs="Arial"/>
                <w:b/>
                <w:sz w:val="20"/>
                <w:szCs w:val="20"/>
              </w:rPr>
              <w:t>ΣΧΟΛΗ</w:t>
            </w:r>
          </w:p>
        </w:tc>
        <w:tc>
          <w:tcPr>
            <w:tcW w:w="5862" w:type="dxa"/>
            <w:gridSpan w:val="5"/>
          </w:tcPr>
          <w:p w14:paraId="5E9D4AB8" w14:textId="77777777" w:rsidR="001B3FA9" w:rsidRPr="006E5F00" w:rsidRDefault="001B3FA9" w:rsidP="00357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0"/>
                <w:szCs w:val="18"/>
                <w:lang w:eastAsia="el-GR"/>
              </w:rPr>
            </w:pPr>
            <w:r w:rsidRPr="006E5F00">
              <w:rPr>
                <w:rFonts w:asciiTheme="minorHAnsi" w:hAnsiTheme="minorHAnsi" w:cstheme="minorHAnsi"/>
                <w:sz w:val="20"/>
                <w:szCs w:val="18"/>
                <w:lang w:eastAsia="el-GR"/>
              </w:rPr>
              <w:t>Επιστημών Φυσικής Αγωγής και Αθλητισμού</w:t>
            </w:r>
          </w:p>
        </w:tc>
      </w:tr>
      <w:tr w:rsidR="001B3FA9" w:rsidRPr="00336E9C" w14:paraId="1E8FA65E" w14:textId="77777777" w:rsidTr="00357070">
        <w:tc>
          <w:tcPr>
            <w:tcW w:w="3205" w:type="dxa"/>
            <w:shd w:val="clear" w:color="auto" w:fill="DDD9C3" w:themeFill="background2" w:themeFillShade="E6"/>
          </w:tcPr>
          <w:p w14:paraId="1966B115" w14:textId="77777777" w:rsidR="001B3FA9" w:rsidRPr="00705AAD" w:rsidRDefault="001B3FA9" w:rsidP="00357070">
            <w:pPr>
              <w:jc w:val="right"/>
              <w:rPr>
                <w:rFonts w:ascii="Calibri" w:hAnsi="Calibri" w:cs="Arial"/>
                <w:b/>
                <w:sz w:val="20"/>
                <w:szCs w:val="20"/>
              </w:rPr>
            </w:pPr>
            <w:r w:rsidRPr="00705AAD">
              <w:rPr>
                <w:rFonts w:ascii="Calibri" w:hAnsi="Calibri" w:cs="Arial"/>
                <w:b/>
                <w:sz w:val="20"/>
                <w:szCs w:val="20"/>
              </w:rPr>
              <w:t>ΤΜΗΜΑ</w:t>
            </w:r>
          </w:p>
        </w:tc>
        <w:tc>
          <w:tcPr>
            <w:tcW w:w="5862" w:type="dxa"/>
            <w:gridSpan w:val="5"/>
          </w:tcPr>
          <w:p w14:paraId="13A43B9D" w14:textId="77777777" w:rsidR="001B3FA9" w:rsidRPr="006E5F00" w:rsidRDefault="001B3FA9" w:rsidP="00357070">
            <w:pPr>
              <w:rPr>
                <w:rFonts w:asciiTheme="minorHAnsi" w:hAnsiTheme="minorHAnsi" w:cstheme="minorHAnsi"/>
                <w:sz w:val="20"/>
                <w:szCs w:val="20"/>
              </w:rPr>
            </w:pPr>
            <w:r w:rsidRPr="006E5F00">
              <w:rPr>
                <w:rFonts w:asciiTheme="minorHAnsi" w:hAnsiTheme="minorHAnsi" w:cstheme="minorHAnsi"/>
                <w:sz w:val="20"/>
                <w:szCs w:val="18"/>
                <w:lang w:eastAsia="el-GR"/>
              </w:rPr>
              <w:t>Επιστήμης Φυσικής Αγωγής και Αθλητισμού, με έδρα τις Σέρρες</w:t>
            </w:r>
          </w:p>
        </w:tc>
      </w:tr>
      <w:tr w:rsidR="001B3FA9" w:rsidRPr="00705AAD" w14:paraId="7BDDBAA4" w14:textId="77777777" w:rsidTr="00357070">
        <w:tc>
          <w:tcPr>
            <w:tcW w:w="3205" w:type="dxa"/>
            <w:shd w:val="clear" w:color="auto" w:fill="DDD9C3" w:themeFill="background2" w:themeFillShade="E6"/>
          </w:tcPr>
          <w:p w14:paraId="07EE1DB2" w14:textId="77777777" w:rsidR="001B3FA9" w:rsidRPr="00705AAD" w:rsidRDefault="001B3FA9" w:rsidP="00357070">
            <w:pPr>
              <w:jc w:val="right"/>
              <w:rPr>
                <w:rFonts w:ascii="Calibri" w:hAnsi="Calibri" w:cs="Arial"/>
                <w:b/>
                <w:sz w:val="20"/>
                <w:szCs w:val="20"/>
              </w:rPr>
            </w:pPr>
            <w:r w:rsidRPr="00705AAD">
              <w:rPr>
                <w:rFonts w:ascii="Calibri" w:hAnsi="Calibri" w:cs="Arial"/>
                <w:b/>
                <w:sz w:val="20"/>
                <w:szCs w:val="20"/>
              </w:rPr>
              <w:t xml:space="preserve">ΕΠΙΠΕΔΟ ΣΠΟΥΔΩΝ </w:t>
            </w:r>
          </w:p>
        </w:tc>
        <w:tc>
          <w:tcPr>
            <w:tcW w:w="5862" w:type="dxa"/>
            <w:gridSpan w:val="5"/>
          </w:tcPr>
          <w:p w14:paraId="54F5FC52" w14:textId="77777777" w:rsidR="001B3FA9" w:rsidRPr="006E5F00" w:rsidRDefault="001B3FA9" w:rsidP="00357070">
            <w:pPr>
              <w:rPr>
                <w:rFonts w:asciiTheme="minorHAnsi" w:hAnsiTheme="minorHAnsi" w:cstheme="minorHAnsi"/>
                <w:sz w:val="20"/>
                <w:szCs w:val="20"/>
              </w:rPr>
            </w:pPr>
            <w:r w:rsidRPr="006E5F00">
              <w:rPr>
                <w:rFonts w:asciiTheme="minorHAnsi" w:hAnsiTheme="minorHAnsi" w:cstheme="minorHAnsi"/>
                <w:sz w:val="20"/>
                <w:szCs w:val="18"/>
                <w:lang w:eastAsia="el-GR"/>
              </w:rPr>
              <w:t>Μεταπτυχιακό</w:t>
            </w:r>
          </w:p>
        </w:tc>
      </w:tr>
      <w:tr w:rsidR="001B3FA9" w:rsidRPr="00705AAD" w14:paraId="2D048482" w14:textId="77777777" w:rsidTr="00357070">
        <w:tc>
          <w:tcPr>
            <w:tcW w:w="3205" w:type="dxa"/>
            <w:shd w:val="clear" w:color="auto" w:fill="DDD9C3" w:themeFill="background2" w:themeFillShade="E6"/>
          </w:tcPr>
          <w:p w14:paraId="044E1227" w14:textId="77777777" w:rsidR="001B3FA9" w:rsidRPr="00705AAD" w:rsidRDefault="001B3FA9" w:rsidP="00357070">
            <w:pPr>
              <w:jc w:val="right"/>
              <w:rPr>
                <w:rFonts w:ascii="Calibri" w:hAnsi="Calibri" w:cs="Arial"/>
                <w:b/>
                <w:sz w:val="20"/>
                <w:szCs w:val="20"/>
              </w:rPr>
            </w:pPr>
            <w:r w:rsidRPr="00705AAD">
              <w:rPr>
                <w:rFonts w:ascii="Calibri" w:hAnsi="Calibri" w:cs="Arial"/>
                <w:b/>
                <w:sz w:val="20"/>
                <w:szCs w:val="20"/>
              </w:rPr>
              <w:t>ΚΩΔΙΚΟΣ ΜΑΘΗΜΑΤΟΣ</w:t>
            </w:r>
          </w:p>
        </w:tc>
        <w:tc>
          <w:tcPr>
            <w:tcW w:w="1602" w:type="dxa"/>
          </w:tcPr>
          <w:p w14:paraId="421B1D49" w14:textId="77777777" w:rsidR="001B3FA9" w:rsidRPr="006E5F00" w:rsidRDefault="001B3FA9" w:rsidP="00357070">
            <w:pPr>
              <w:rPr>
                <w:rFonts w:asciiTheme="minorHAnsi" w:hAnsiTheme="minorHAnsi" w:cstheme="minorHAnsi"/>
                <w:b/>
                <w:sz w:val="20"/>
                <w:szCs w:val="20"/>
              </w:rPr>
            </w:pPr>
            <w:r w:rsidRPr="006E5F00">
              <w:rPr>
                <w:rFonts w:asciiTheme="minorHAnsi" w:hAnsiTheme="minorHAnsi" w:cstheme="minorHAnsi"/>
                <w:sz w:val="20"/>
                <w:szCs w:val="18"/>
                <w:lang w:eastAsia="el-GR"/>
              </w:rPr>
              <w:t>002</w:t>
            </w:r>
          </w:p>
        </w:tc>
        <w:tc>
          <w:tcPr>
            <w:tcW w:w="2505" w:type="dxa"/>
            <w:gridSpan w:val="2"/>
            <w:shd w:val="clear" w:color="auto" w:fill="DDD9C3" w:themeFill="background2" w:themeFillShade="E6"/>
          </w:tcPr>
          <w:p w14:paraId="253F5F6D" w14:textId="77777777" w:rsidR="001B3FA9" w:rsidRPr="00705AAD" w:rsidRDefault="001B3FA9" w:rsidP="00357070">
            <w:pPr>
              <w:jc w:val="right"/>
              <w:rPr>
                <w:rFonts w:ascii="Calibri" w:hAnsi="Calibri" w:cs="Arial"/>
                <w:b/>
                <w:sz w:val="20"/>
                <w:szCs w:val="20"/>
              </w:rPr>
            </w:pPr>
            <w:r w:rsidRPr="00705AAD">
              <w:rPr>
                <w:rFonts w:ascii="Calibri" w:hAnsi="Calibri" w:cs="Arial"/>
                <w:b/>
                <w:sz w:val="20"/>
                <w:szCs w:val="20"/>
              </w:rPr>
              <w:t>ΕΞΑΜΗΝΟ ΣΠΟΥΔΩΝ</w:t>
            </w:r>
          </w:p>
        </w:tc>
        <w:tc>
          <w:tcPr>
            <w:tcW w:w="1755" w:type="dxa"/>
            <w:gridSpan w:val="2"/>
          </w:tcPr>
          <w:p w14:paraId="0B3C8D47" w14:textId="77777777" w:rsidR="001B3FA9" w:rsidRPr="00372100" w:rsidRDefault="001B3FA9" w:rsidP="00357070">
            <w:pPr>
              <w:rPr>
                <w:rFonts w:asciiTheme="minorHAnsi" w:hAnsiTheme="minorHAnsi" w:cstheme="minorHAnsi"/>
                <w:b/>
                <w:sz w:val="20"/>
                <w:szCs w:val="20"/>
              </w:rPr>
            </w:pPr>
            <w:r w:rsidRPr="006E5F00">
              <w:rPr>
                <w:rFonts w:asciiTheme="minorHAnsi" w:hAnsiTheme="minorHAnsi" w:cstheme="minorHAnsi"/>
                <w:sz w:val="20"/>
                <w:szCs w:val="18"/>
                <w:lang w:eastAsia="el-GR"/>
              </w:rPr>
              <w:t>1</w:t>
            </w:r>
          </w:p>
        </w:tc>
      </w:tr>
      <w:tr w:rsidR="001B3FA9" w:rsidRPr="00336E9C" w14:paraId="670BC51D" w14:textId="77777777" w:rsidTr="00357070">
        <w:trPr>
          <w:trHeight w:val="375"/>
        </w:trPr>
        <w:tc>
          <w:tcPr>
            <w:tcW w:w="3205" w:type="dxa"/>
            <w:shd w:val="clear" w:color="auto" w:fill="DDD9C3" w:themeFill="background2" w:themeFillShade="E6"/>
            <w:vAlign w:val="center"/>
          </w:tcPr>
          <w:p w14:paraId="215C2D0B" w14:textId="77777777" w:rsidR="001B3FA9" w:rsidRPr="00705AAD" w:rsidRDefault="001B3FA9" w:rsidP="00357070">
            <w:pPr>
              <w:jc w:val="right"/>
              <w:rPr>
                <w:rFonts w:ascii="Calibri" w:hAnsi="Calibri" w:cs="Arial"/>
                <w:b/>
                <w:sz w:val="20"/>
                <w:szCs w:val="20"/>
              </w:rPr>
            </w:pPr>
            <w:r w:rsidRPr="00705AAD">
              <w:rPr>
                <w:rFonts w:ascii="Calibri" w:hAnsi="Calibri" w:cs="Arial"/>
                <w:b/>
                <w:sz w:val="20"/>
                <w:szCs w:val="20"/>
              </w:rPr>
              <w:t>ΤΙΤΛΟΣ ΜΑΘΗΜΑΤΟΣ</w:t>
            </w:r>
          </w:p>
        </w:tc>
        <w:tc>
          <w:tcPr>
            <w:tcW w:w="5862" w:type="dxa"/>
            <w:gridSpan w:val="5"/>
            <w:vAlign w:val="center"/>
          </w:tcPr>
          <w:p w14:paraId="6838D337" w14:textId="77777777" w:rsidR="001B3FA9" w:rsidRPr="00336E9C" w:rsidRDefault="001B3FA9" w:rsidP="00357070">
            <w:pPr>
              <w:pStyle w:val="2"/>
              <w:rPr>
                <w:rStyle w:val="af3"/>
                <w:rFonts w:asciiTheme="minorHAnsi" w:hAnsiTheme="minorHAnsi" w:cstheme="minorHAnsi"/>
                <w:i w:val="0"/>
                <w:iCs w:val="0"/>
                <w:sz w:val="20"/>
                <w:szCs w:val="20"/>
              </w:rPr>
            </w:pPr>
            <w:bookmarkStart w:id="4" w:name="_Toc152586027"/>
            <w:r w:rsidRPr="00336E9C">
              <w:rPr>
                <w:rStyle w:val="af3"/>
                <w:rFonts w:asciiTheme="minorHAnsi" w:hAnsiTheme="minorHAnsi" w:cstheme="minorHAnsi"/>
                <w:sz w:val="20"/>
                <w:szCs w:val="20"/>
              </w:rPr>
              <w:t>ΠΡΑΚΤΙΚΕΣ ΕΦΑΡΜΟΓΕΣ ΤΗΣ ΕΡΓΟΦΥΣΙΟΛΟΓΙΑΣ-ΕΡΓΟΜΕΤΡΙΑΣ</w:t>
            </w:r>
            <w:bookmarkEnd w:id="4"/>
          </w:p>
        </w:tc>
      </w:tr>
      <w:tr w:rsidR="001B3FA9" w:rsidRPr="00705AAD" w14:paraId="29A7C990" w14:textId="77777777" w:rsidTr="00357070">
        <w:trPr>
          <w:trHeight w:val="196"/>
        </w:trPr>
        <w:tc>
          <w:tcPr>
            <w:tcW w:w="6104" w:type="dxa"/>
            <w:gridSpan w:val="3"/>
            <w:shd w:val="clear" w:color="auto" w:fill="DDD9C3" w:themeFill="background2" w:themeFillShade="E6"/>
            <w:vAlign w:val="center"/>
          </w:tcPr>
          <w:p w14:paraId="4995C519" w14:textId="77777777" w:rsidR="001B3FA9" w:rsidRDefault="001B3FA9" w:rsidP="00357070">
            <w:pPr>
              <w:jc w:val="center"/>
              <w:rPr>
                <w:rFonts w:ascii="Calibri" w:hAnsi="Calibri" w:cs="Arial"/>
                <w:b/>
                <w:sz w:val="20"/>
                <w:szCs w:val="20"/>
              </w:rPr>
            </w:pPr>
            <w:r w:rsidRPr="00705AAD">
              <w:rPr>
                <w:rFonts w:ascii="Calibri" w:hAnsi="Calibri" w:cs="Arial"/>
                <w:b/>
                <w:sz w:val="20"/>
                <w:szCs w:val="20"/>
              </w:rPr>
              <w:t>ΑΥΤΟΤΕΛΕΙΣ ΔΙΔΑΚΤΙΚΕΣ ΔΡΑΣΤΗΡΙΟΤΗΤΕΣ</w:t>
            </w:r>
          </w:p>
          <w:p w14:paraId="11B72893" w14:textId="77777777" w:rsidR="001B3FA9" w:rsidRPr="00705AAD" w:rsidRDefault="001B3FA9" w:rsidP="00357070">
            <w:pPr>
              <w:jc w:val="center"/>
              <w:rPr>
                <w:rFonts w:ascii="Calibri" w:hAnsi="Calibri" w:cs="Arial"/>
                <w:b/>
                <w:sz w:val="20"/>
                <w:szCs w:val="20"/>
              </w:rPr>
            </w:pPr>
            <w:r w:rsidRPr="00705AAD">
              <w:rPr>
                <w:rFonts w:ascii="Calibri" w:hAnsi="Calibri"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r w:rsidRPr="00705AAD">
              <w:rPr>
                <w:rFonts w:ascii="Calibri" w:hAnsi="Calibri" w:cs="Arial"/>
                <w:b/>
                <w:sz w:val="20"/>
                <w:szCs w:val="20"/>
              </w:rPr>
              <w:t xml:space="preserve"> </w:t>
            </w:r>
          </w:p>
        </w:tc>
        <w:tc>
          <w:tcPr>
            <w:tcW w:w="1559" w:type="dxa"/>
            <w:gridSpan w:val="2"/>
            <w:shd w:val="clear" w:color="auto" w:fill="DDD9C3" w:themeFill="background2" w:themeFillShade="E6"/>
            <w:vAlign w:val="center"/>
          </w:tcPr>
          <w:p w14:paraId="3A9C56BC" w14:textId="77777777" w:rsidR="001B3FA9" w:rsidRPr="00705AAD" w:rsidRDefault="001B3FA9" w:rsidP="00357070">
            <w:pPr>
              <w:jc w:val="center"/>
              <w:rPr>
                <w:rFonts w:ascii="Calibri" w:hAnsi="Calibri" w:cs="Arial"/>
                <w:b/>
                <w:sz w:val="20"/>
                <w:szCs w:val="20"/>
              </w:rPr>
            </w:pPr>
            <w:r w:rsidRPr="00705AAD">
              <w:rPr>
                <w:rFonts w:ascii="Calibri" w:hAnsi="Calibri" w:cs="Arial"/>
                <w:b/>
                <w:sz w:val="20"/>
                <w:szCs w:val="20"/>
              </w:rPr>
              <w:t>ΕΒΔΟΜΑΔΙΑΙΕΣ</w:t>
            </w:r>
            <w:r w:rsidRPr="00705AAD">
              <w:rPr>
                <w:rFonts w:ascii="Calibri" w:hAnsi="Calibri" w:cs="Arial"/>
                <w:b/>
                <w:sz w:val="20"/>
                <w:szCs w:val="20"/>
              </w:rPr>
              <w:br/>
              <w:t>ΩΡΕΣ Δ</w:t>
            </w:r>
            <w:r w:rsidRPr="00705AAD">
              <w:rPr>
                <w:rFonts w:ascii="Calibri" w:hAnsi="Calibri" w:cs="Arial"/>
                <w:b/>
                <w:sz w:val="20"/>
                <w:szCs w:val="20"/>
                <w:shd w:val="clear" w:color="auto" w:fill="DDD9C3"/>
              </w:rPr>
              <w:t>ΙΔ</w:t>
            </w:r>
            <w:r w:rsidRPr="00705AAD">
              <w:rPr>
                <w:rFonts w:ascii="Calibri" w:hAnsi="Calibri" w:cs="Arial"/>
                <w:b/>
                <w:sz w:val="20"/>
                <w:szCs w:val="20"/>
              </w:rPr>
              <w:t>ΑΣΚΑΛΙΑΣ</w:t>
            </w:r>
          </w:p>
        </w:tc>
        <w:tc>
          <w:tcPr>
            <w:tcW w:w="1404" w:type="dxa"/>
            <w:shd w:val="clear" w:color="auto" w:fill="DDD9C3" w:themeFill="background2" w:themeFillShade="E6"/>
            <w:vAlign w:val="center"/>
          </w:tcPr>
          <w:p w14:paraId="1AB84124" w14:textId="77777777" w:rsidR="001B3FA9" w:rsidRPr="00705AAD" w:rsidRDefault="001B3FA9" w:rsidP="00357070">
            <w:pPr>
              <w:jc w:val="center"/>
              <w:rPr>
                <w:rFonts w:ascii="Calibri" w:hAnsi="Calibri" w:cs="Arial"/>
                <w:b/>
                <w:sz w:val="20"/>
                <w:szCs w:val="20"/>
              </w:rPr>
            </w:pPr>
            <w:r w:rsidRPr="00705AAD">
              <w:rPr>
                <w:rFonts w:ascii="Calibri" w:hAnsi="Calibri" w:cs="Arial"/>
                <w:b/>
                <w:sz w:val="20"/>
                <w:szCs w:val="20"/>
              </w:rPr>
              <w:t>ΠΙΣΤΩΤΙΚΕΣ ΜΟΝΑΔΕΣ</w:t>
            </w:r>
          </w:p>
        </w:tc>
      </w:tr>
      <w:tr w:rsidR="001B3FA9" w:rsidRPr="00705AAD" w14:paraId="46592562" w14:textId="77777777" w:rsidTr="00357070">
        <w:trPr>
          <w:trHeight w:val="752"/>
        </w:trPr>
        <w:tc>
          <w:tcPr>
            <w:tcW w:w="9067" w:type="dxa"/>
            <w:gridSpan w:val="6"/>
          </w:tcPr>
          <w:tbl>
            <w:tblPr>
              <w:tblW w:w="0" w:type="auto"/>
              <w:tblLook w:val="04A0" w:firstRow="1" w:lastRow="0" w:firstColumn="1" w:lastColumn="0" w:noHBand="0" w:noVBand="1"/>
            </w:tblPr>
            <w:tblGrid>
              <w:gridCol w:w="6515"/>
              <w:gridCol w:w="1168"/>
              <w:gridCol w:w="1168"/>
            </w:tblGrid>
            <w:tr w:rsidR="001B3FA9" w14:paraId="0E1F197D" w14:textId="77777777" w:rsidTr="001B3FA9">
              <w:tc>
                <w:tcPr>
                  <w:tcW w:w="6515" w:type="dxa"/>
                </w:tcPr>
                <w:p w14:paraId="19EE602D" w14:textId="77777777" w:rsidR="001B3FA9" w:rsidRPr="00F733BE" w:rsidRDefault="001B3FA9" w:rsidP="00357070">
                  <w:pPr>
                    <w:rPr>
                      <w:rFonts w:asciiTheme="minorHAnsi" w:hAnsiTheme="minorHAnsi" w:cstheme="minorHAnsi"/>
                    </w:rPr>
                  </w:pPr>
                  <w:r w:rsidRPr="00F733BE">
                    <w:rPr>
                      <w:rFonts w:asciiTheme="minorHAnsi" w:hAnsiTheme="minorHAnsi" w:cstheme="minorHAnsi"/>
                    </w:rPr>
                    <w:t>Διαλέξεις</w:t>
                  </w:r>
                </w:p>
              </w:tc>
              <w:tc>
                <w:tcPr>
                  <w:tcW w:w="1168" w:type="dxa"/>
                </w:tcPr>
                <w:p w14:paraId="68EC5D83" w14:textId="77777777" w:rsidR="001B3FA9" w:rsidRDefault="001B3FA9" w:rsidP="00357070">
                  <w:pPr>
                    <w:jc w:val="center"/>
                  </w:pPr>
                </w:p>
              </w:tc>
              <w:tc>
                <w:tcPr>
                  <w:tcW w:w="1168" w:type="dxa"/>
                </w:tcPr>
                <w:p w14:paraId="4ECC4926" w14:textId="77777777" w:rsidR="001B3FA9" w:rsidRDefault="001B3FA9" w:rsidP="00357070"/>
              </w:tc>
            </w:tr>
            <w:tr w:rsidR="001B3FA9" w14:paraId="14A68DF3" w14:textId="77777777" w:rsidTr="001B3FA9">
              <w:tc>
                <w:tcPr>
                  <w:tcW w:w="6515" w:type="dxa"/>
                </w:tcPr>
                <w:p w14:paraId="5A218C5A" w14:textId="77777777" w:rsidR="001B3FA9" w:rsidRPr="00F733BE" w:rsidRDefault="001B3FA9" w:rsidP="00357070">
                  <w:pPr>
                    <w:rPr>
                      <w:rFonts w:asciiTheme="minorHAnsi" w:hAnsiTheme="minorHAnsi" w:cstheme="minorHAnsi"/>
                    </w:rPr>
                  </w:pPr>
                  <w:r w:rsidRPr="00F733BE">
                    <w:rPr>
                      <w:rFonts w:asciiTheme="minorHAnsi" w:hAnsiTheme="minorHAnsi" w:cstheme="minorHAnsi"/>
                    </w:rPr>
                    <w:t>Εργαστηριακή Άσκηση</w:t>
                  </w:r>
                </w:p>
              </w:tc>
              <w:tc>
                <w:tcPr>
                  <w:tcW w:w="1168" w:type="dxa"/>
                </w:tcPr>
                <w:p w14:paraId="54123E86" w14:textId="77777777" w:rsidR="001B3FA9" w:rsidRDefault="001B3FA9" w:rsidP="00357070">
                  <w:pPr>
                    <w:jc w:val="center"/>
                  </w:pPr>
                </w:p>
              </w:tc>
              <w:tc>
                <w:tcPr>
                  <w:tcW w:w="1168" w:type="dxa"/>
                </w:tcPr>
                <w:p w14:paraId="5AF56EBF" w14:textId="77777777" w:rsidR="001B3FA9" w:rsidRDefault="001B3FA9" w:rsidP="00357070"/>
              </w:tc>
            </w:tr>
            <w:tr w:rsidR="001B3FA9" w:rsidRPr="00336E9C" w14:paraId="04CE6057" w14:textId="77777777" w:rsidTr="001B3FA9">
              <w:tc>
                <w:tcPr>
                  <w:tcW w:w="6515" w:type="dxa"/>
                </w:tcPr>
                <w:p w14:paraId="54A060B8" w14:textId="77777777" w:rsidR="001B3FA9" w:rsidRPr="00F733BE" w:rsidRDefault="001B3FA9" w:rsidP="00357070">
                  <w:pPr>
                    <w:rPr>
                      <w:rFonts w:asciiTheme="minorHAnsi" w:hAnsiTheme="minorHAnsi" w:cstheme="minorHAnsi"/>
                    </w:rPr>
                  </w:pPr>
                  <w:r w:rsidRPr="00F733BE">
                    <w:rPr>
                      <w:rFonts w:asciiTheme="minorHAnsi" w:hAnsiTheme="minorHAnsi" w:cstheme="minorHAnsi"/>
                    </w:rPr>
                    <w:t>Μελέτη και ανάλυση βιβλίων και άρθρων</w:t>
                  </w:r>
                </w:p>
              </w:tc>
              <w:tc>
                <w:tcPr>
                  <w:tcW w:w="1168" w:type="dxa"/>
                </w:tcPr>
                <w:p w14:paraId="27AB4A96" w14:textId="77777777" w:rsidR="001B3FA9" w:rsidRPr="00336E9C" w:rsidRDefault="001B3FA9" w:rsidP="00357070">
                  <w:pPr>
                    <w:jc w:val="center"/>
                  </w:pPr>
                </w:p>
              </w:tc>
              <w:tc>
                <w:tcPr>
                  <w:tcW w:w="1168" w:type="dxa"/>
                </w:tcPr>
                <w:p w14:paraId="71592ADD" w14:textId="77777777" w:rsidR="001B3FA9" w:rsidRPr="00336E9C" w:rsidRDefault="001B3FA9" w:rsidP="00357070"/>
              </w:tc>
            </w:tr>
            <w:tr w:rsidR="001B3FA9" w14:paraId="11CE0137" w14:textId="77777777" w:rsidTr="001B3FA9">
              <w:tc>
                <w:tcPr>
                  <w:tcW w:w="6515" w:type="dxa"/>
                </w:tcPr>
                <w:p w14:paraId="7C52AD6A" w14:textId="77777777" w:rsidR="001B3FA9" w:rsidRPr="00F733BE" w:rsidRDefault="001B3FA9" w:rsidP="00357070">
                  <w:pPr>
                    <w:rPr>
                      <w:rFonts w:asciiTheme="minorHAnsi" w:hAnsiTheme="minorHAnsi" w:cstheme="minorHAnsi"/>
                    </w:rPr>
                  </w:pPr>
                  <w:r w:rsidRPr="00F733BE">
                    <w:rPr>
                      <w:rFonts w:asciiTheme="minorHAnsi" w:hAnsiTheme="minorHAnsi" w:cstheme="minorHAnsi"/>
                    </w:rPr>
                    <w:t>Συγγραφή εργασίας / εργασιών</w:t>
                  </w:r>
                </w:p>
              </w:tc>
              <w:tc>
                <w:tcPr>
                  <w:tcW w:w="1168" w:type="dxa"/>
                </w:tcPr>
                <w:p w14:paraId="0AD3A41C" w14:textId="77777777" w:rsidR="001B3FA9" w:rsidRDefault="001B3FA9" w:rsidP="00357070">
                  <w:pPr>
                    <w:jc w:val="center"/>
                  </w:pPr>
                </w:p>
              </w:tc>
              <w:tc>
                <w:tcPr>
                  <w:tcW w:w="1168" w:type="dxa"/>
                </w:tcPr>
                <w:p w14:paraId="744B8F86" w14:textId="77777777" w:rsidR="001B3FA9" w:rsidRDefault="001B3FA9" w:rsidP="00357070"/>
              </w:tc>
            </w:tr>
            <w:tr w:rsidR="001B3FA9" w14:paraId="64A26CC5" w14:textId="77777777" w:rsidTr="001B3FA9">
              <w:tc>
                <w:tcPr>
                  <w:tcW w:w="6515" w:type="dxa"/>
                </w:tcPr>
                <w:p w14:paraId="2711666F" w14:textId="77777777" w:rsidR="001B3FA9" w:rsidRPr="00F733BE" w:rsidRDefault="001B3FA9" w:rsidP="00357070">
                  <w:pPr>
                    <w:rPr>
                      <w:rFonts w:asciiTheme="minorHAnsi" w:hAnsiTheme="minorHAnsi" w:cstheme="minorHAnsi"/>
                    </w:rPr>
                  </w:pPr>
                  <w:r w:rsidRPr="00F733BE">
                    <w:rPr>
                      <w:rFonts w:asciiTheme="minorHAnsi" w:hAnsiTheme="minorHAnsi" w:cstheme="minorHAnsi"/>
                    </w:rPr>
                    <w:t>Εξετάσεις</w:t>
                  </w:r>
                </w:p>
              </w:tc>
              <w:tc>
                <w:tcPr>
                  <w:tcW w:w="1168" w:type="dxa"/>
                </w:tcPr>
                <w:p w14:paraId="619386CA" w14:textId="77777777" w:rsidR="001B3FA9" w:rsidRDefault="001B3FA9" w:rsidP="00357070">
                  <w:pPr>
                    <w:jc w:val="center"/>
                  </w:pPr>
                </w:p>
              </w:tc>
              <w:tc>
                <w:tcPr>
                  <w:tcW w:w="1168" w:type="dxa"/>
                </w:tcPr>
                <w:p w14:paraId="73A6E4BF" w14:textId="77777777" w:rsidR="001B3FA9" w:rsidRDefault="001B3FA9" w:rsidP="00357070"/>
              </w:tc>
            </w:tr>
          </w:tbl>
          <w:p w14:paraId="4633A54C" w14:textId="77777777" w:rsidR="001B3FA9" w:rsidRDefault="001B3FA9" w:rsidP="00357070"/>
        </w:tc>
      </w:tr>
      <w:tr w:rsidR="001B3FA9" w:rsidRPr="007673F3" w14:paraId="1EADB3F0" w14:textId="77777777" w:rsidTr="00357070">
        <w:trPr>
          <w:trHeight w:val="194"/>
        </w:trPr>
        <w:tc>
          <w:tcPr>
            <w:tcW w:w="6104" w:type="dxa"/>
            <w:gridSpan w:val="3"/>
            <w:shd w:val="clear" w:color="auto" w:fill="DDD9C3" w:themeFill="background2" w:themeFillShade="E6"/>
          </w:tcPr>
          <w:p w14:paraId="64FBF318" w14:textId="77777777" w:rsidR="001B3FA9" w:rsidRPr="00705AAD" w:rsidRDefault="001B3FA9" w:rsidP="00357070">
            <w:pPr>
              <w:rPr>
                <w:rFonts w:ascii="Calibri" w:hAnsi="Calibri" w:cs="Arial"/>
                <w:i/>
                <w:sz w:val="18"/>
                <w:szCs w:val="18"/>
              </w:rPr>
            </w:pPr>
          </w:p>
        </w:tc>
        <w:tc>
          <w:tcPr>
            <w:tcW w:w="1559" w:type="dxa"/>
            <w:gridSpan w:val="2"/>
          </w:tcPr>
          <w:p w14:paraId="30A9DF66" w14:textId="77777777" w:rsidR="001B3FA9" w:rsidRPr="00677C32" w:rsidRDefault="001B3FA9" w:rsidP="00357070">
            <w:pPr>
              <w:jc w:val="center"/>
              <w:rPr>
                <w:rFonts w:ascii="Consolas" w:hAnsi="Consolas" w:cs="Consolas"/>
                <w:color w:val="666666"/>
                <w:sz w:val="18"/>
                <w:szCs w:val="18"/>
                <w:lang w:eastAsia="el-GR"/>
              </w:rPr>
            </w:pPr>
          </w:p>
        </w:tc>
        <w:tc>
          <w:tcPr>
            <w:tcW w:w="1404" w:type="dxa"/>
          </w:tcPr>
          <w:p w14:paraId="7FEC134F" w14:textId="77777777" w:rsidR="001B3FA9" w:rsidRPr="00E05D98" w:rsidRDefault="001B3FA9" w:rsidP="00357070">
            <w:pPr>
              <w:jc w:val="center"/>
              <w:rPr>
                <w:rFonts w:ascii="Consolas" w:hAnsi="Consolas" w:cs="Consolas"/>
                <w:sz w:val="18"/>
                <w:szCs w:val="18"/>
                <w:lang w:eastAsia="el-GR"/>
              </w:rPr>
            </w:pPr>
            <w:r w:rsidRPr="00E05D98">
              <w:rPr>
                <w:rFonts w:ascii="Consolas" w:hAnsi="Consolas" w:cs="Consolas"/>
                <w:sz w:val="18"/>
                <w:szCs w:val="18"/>
                <w:lang w:eastAsia="el-GR"/>
              </w:rPr>
              <w:t>8.0000</w:t>
            </w:r>
          </w:p>
        </w:tc>
      </w:tr>
      <w:tr w:rsidR="001B3FA9" w:rsidRPr="007E6482" w14:paraId="05CD540C" w14:textId="77777777" w:rsidTr="00357070">
        <w:trPr>
          <w:trHeight w:val="599"/>
        </w:trPr>
        <w:tc>
          <w:tcPr>
            <w:tcW w:w="3205" w:type="dxa"/>
            <w:shd w:val="clear" w:color="auto" w:fill="DDD9C3" w:themeFill="background2" w:themeFillShade="E6"/>
          </w:tcPr>
          <w:p w14:paraId="08DCC9F2" w14:textId="77777777" w:rsidR="001B3FA9" w:rsidRDefault="001B3FA9" w:rsidP="00357070">
            <w:pPr>
              <w:jc w:val="right"/>
              <w:rPr>
                <w:rFonts w:ascii="Calibri" w:hAnsi="Calibri" w:cs="Arial"/>
                <w:b/>
                <w:sz w:val="20"/>
                <w:szCs w:val="20"/>
              </w:rPr>
            </w:pPr>
            <w:r w:rsidRPr="00705AAD">
              <w:rPr>
                <w:rFonts w:ascii="Calibri" w:hAnsi="Calibri" w:cs="Arial"/>
                <w:b/>
                <w:sz w:val="20"/>
                <w:szCs w:val="20"/>
              </w:rPr>
              <w:t>ΤΥΠΟΣ ΜΑΘΗΜΑΤΟΣ</w:t>
            </w:r>
          </w:p>
          <w:p w14:paraId="193BEE88" w14:textId="77777777" w:rsidR="001B3FA9" w:rsidRDefault="001B3FA9" w:rsidP="00357070">
            <w:pPr>
              <w:jc w:val="right"/>
              <w:rPr>
                <w:rFonts w:ascii="Calibri" w:hAnsi="Calibri" w:cs="Arial"/>
                <w:i/>
                <w:sz w:val="16"/>
                <w:szCs w:val="16"/>
              </w:rPr>
            </w:pPr>
            <w:r w:rsidRPr="001E191C">
              <w:rPr>
                <w:rFonts w:ascii="Calibri" w:hAnsi="Calibri" w:cs="Arial"/>
                <w:i/>
                <w:sz w:val="16"/>
                <w:szCs w:val="16"/>
              </w:rPr>
              <w:t xml:space="preserve">γενικού υποβάθρου, </w:t>
            </w:r>
            <w:r>
              <w:rPr>
                <w:rFonts w:ascii="Calibri" w:hAnsi="Calibri" w:cs="Arial"/>
                <w:i/>
                <w:sz w:val="16"/>
                <w:szCs w:val="16"/>
              </w:rPr>
              <w:br/>
            </w:r>
            <w:r w:rsidRPr="001E191C">
              <w:rPr>
                <w:rFonts w:ascii="Calibri" w:hAnsi="Calibri" w:cs="Arial"/>
                <w:i/>
                <w:sz w:val="16"/>
                <w:szCs w:val="16"/>
              </w:rPr>
              <w:t>ειδικού υποβάθρου</w:t>
            </w:r>
            <w:r>
              <w:rPr>
                <w:rFonts w:ascii="Calibri" w:hAnsi="Calibri" w:cs="Arial"/>
                <w:i/>
                <w:sz w:val="16"/>
                <w:szCs w:val="16"/>
              </w:rPr>
              <w:t>,</w:t>
            </w:r>
            <w:r w:rsidRPr="001E191C">
              <w:rPr>
                <w:rFonts w:ascii="Calibri" w:hAnsi="Calibri" w:cs="Arial"/>
                <w:i/>
                <w:sz w:val="16"/>
                <w:szCs w:val="16"/>
              </w:rPr>
              <w:t xml:space="preserve"> ειδίκευσης </w:t>
            </w:r>
          </w:p>
          <w:p w14:paraId="2B3A91ED" w14:textId="77777777" w:rsidR="001B3FA9" w:rsidRPr="00AD1194" w:rsidRDefault="001B3FA9" w:rsidP="00357070">
            <w:pPr>
              <w:jc w:val="right"/>
              <w:rPr>
                <w:rFonts w:ascii="Calibri" w:hAnsi="Calibri" w:cs="Arial"/>
                <w:i/>
                <w:sz w:val="16"/>
                <w:szCs w:val="16"/>
              </w:rPr>
            </w:pPr>
            <w:r w:rsidRPr="001E191C">
              <w:rPr>
                <w:rFonts w:ascii="Calibri" w:hAnsi="Calibri" w:cs="Arial"/>
                <w:i/>
                <w:sz w:val="16"/>
                <w:szCs w:val="16"/>
              </w:rPr>
              <w:t>γενικών γνώσεων</w:t>
            </w:r>
            <w:r>
              <w:rPr>
                <w:rFonts w:ascii="Calibri" w:hAnsi="Calibri" w:cs="Arial"/>
                <w:i/>
                <w:sz w:val="16"/>
                <w:szCs w:val="16"/>
              </w:rPr>
              <w:t xml:space="preserve">, </w:t>
            </w:r>
            <w:r w:rsidRPr="001E191C">
              <w:rPr>
                <w:rFonts w:ascii="Calibri" w:hAnsi="Calibri" w:cs="Arial"/>
                <w:i/>
                <w:sz w:val="16"/>
                <w:szCs w:val="16"/>
              </w:rPr>
              <w:t>ανάπτυξης δεξιοτήτων</w:t>
            </w:r>
            <w:r w:rsidRPr="00705AAD">
              <w:rPr>
                <w:rFonts w:ascii="Calibri" w:hAnsi="Calibri" w:cs="Arial"/>
                <w:i/>
                <w:sz w:val="16"/>
                <w:szCs w:val="16"/>
              </w:rPr>
              <w:t xml:space="preserve"> </w:t>
            </w:r>
          </w:p>
        </w:tc>
        <w:tc>
          <w:tcPr>
            <w:tcW w:w="5862" w:type="dxa"/>
            <w:gridSpan w:val="5"/>
          </w:tcPr>
          <w:p w14:paraId="00FD059F" w14:textId="77777777" w:rsidR="001B3FA9" w:rsidRPr="00E05D98" w:rsidRDefault="001B3FA9" w:rsidP="00357070">
            <w:pPr>
              <w:rPr>
                <w:rFonts w:asciiTheme="minorHAnsi" w:hAnsiTheme="minorHAnsi" w:cstheme="minorHAnsi"/>
              </w:rPr>
            </w:pPr>
            <w:r w:rsidRPr="00E05D98">
              <w:rPr>
                <w:rFonts w:asciiTheme="minorHAnsi" w:hAnsiTheme="minorHAnsi" w:cstheme="minorHAnsi"/>
                <w:lang w:eastAsia="el-GR"/>
              </w:rPr>
              <w:t>Ειδικού Υποβάθρου / Κορμού</w:t>
            </w:r>
          </w:p>
        </w:tc>
      </w:tr>
      <w:tr w:rsidR="001B3FA9" w:rsidRPr="00705AAD" w14:paraId="7EBE546B" w14:textId="77777777" w:rsidTr="00357070">
        <w:tc>
          <w:tcPr>
            <w:tcW w:w="3205" w:type="dxa"/>
            <w:shd w:val="clear" w:color="auto" w:fill="DDD9C3" w:themeFill="background2" w:themeFillShade="E6"/>
          </w:tcPr>
          <w:p w14:paraId="311DF514" w14:textId="77777777" w:rsidR="001B3FA9" w:rsidRPr="00705AAD" w:rsidRDefault="001B3FA9" w:rsidP="00357070">
            <w:pPr>
              <w:jc w:val="right"/>
              <w:rPr>
                <w:rFonts w:ascii="Calibri" w:hAnsi="Calibri" w:cs="Arial"/>
                <w:b/>
                <w:sz w:val="20"/>
                <w:szCs w:val="20"/>
              </w:rPr>
            </w:pPr>
            <w:r w:rsidRPr="00705AAD">
              <w:rPr>
                <w:rFonts w:ascii="Calibri" w:hAnsi="Calibri" w:cs="Arial"/>
                <w:b/>
                <w:sz w:val="20"/>
                <w:szCs w:val="20"/>
              </w:rPr>
              <w:t>ΠΡΟΑΠΑΙΤΟΥΜΕΝΑ ΜΑΘΗΜΑΤΑ:</w:t>
            </w:r>
          </w:p>
          <w:p w14:paraId="654FBF63" w14:textId="77777777" w:rsidR="001B3FA9" w:rsidRPr="00705AAD" w:rsidRDefault="001B3FA9" w:rsidP="00357070">
            <w:pPr>
              <w:jc w:val="right"/>
              <w:rPr>
                <w:rFonts w:ascii="Calibri" w:hAnsi="Calibri" w:cs="Arial"/>
                <w:b/>
                <w:sz w:val="20"/>
                <w:szCs w:val="20"/>
              </w:rPr>
            </w:pPr>
          </w:p>
        </w:tc>
        <w:tc>
          <w:tcPr>
            <w:tcW w:w="5862" w:type="dxa"/>
            <w:gridSpan w:val="5"/>
          </w:tcPr>
          <w:p w14:paraId="3F6E1F94" w14:textId="77777777" w:rsidR="001B3FA9" w:rsidRPr="00E05D98" w:rsidRDefault="001B3FA9" w:rsidP="00357070">
            <w:pPr>
              <w:rPr>
                <w:rFonts w:asciiTheme="minorHAnsi" w:hAnsiTheme="minorHAnsi" w:cstheme="minorHAnsi"/>
              </w:rPr>
            </w:pPr>
          </w:p>
        </w:tc>
      </w:tr>
      <w:tr w:rsidR="001B3FA9" w:rsidRPr="00705AAD" w14:paraId="6BFEB30F" w14:textId="77777777" w:rsidTr="00357070">
        <w:tc>
          <w:tcPr>
            <w:tcW w:w="3205" w:type="dxa"/>
            <w:shd w:val="clear" w:color="auto" w:fill="DDD9C3" w:themeFill="background2" w:themeFillShade="E6"/>
          </w:tcPr>
          <w:p w14:paraId="66B97D09" w14:textId="77777777" w:rsidR="001B3FA9" w:rsidRPr="00705AAD" w:rsidRDefault="001B3FA9" w:rsidP="00357070">
            <w:pPr>
              <w:jc w:val="right"/>
              <w:rPr>
                <w:rFonts w:ascii="Calibri" w:hAnsi="Calibri" w:cs="Arial"/>
                <w:b/>
                <w:sz w:val="20"/>
                <w:szCs w:val="20"/>
              </w:rPr>
            </w:pPr>
            <w:r w:rsidRPr="00705AAD">
              <w:rPr>
                <w:rFonts w:ascii="Calibri" w:hAnsi="Calibri" w:cs="Arial"/>
                <w:b/>
                <w:sz w:val="20"/>
                <w:szCs w:val="20"/>
              </w:rPr>
              <w:t>ΓΛΩΣΣΑ ΔΙΔΑΣΚΑΛΙΑΣ και ΕΞΕΤΑΣΕΩΝ:</w:t>
            </w:r>
          </w:p>
        </w:tc>
        <w:tc>
          <w:tcPr>
            <w:tcW w:w="5862" w:type="dxa"/>
            <w:gridSpan w:val="5"/>
          </w:tcPr>
          <w:p w14:paraId="74FEBF52" w14:textId="05363D2C" w:rsidR="001B3FA9" w:rsidRPr="00E05D98" w:rsidRDefault="001B3FA9" w:rsidP="00357070">
            <w:pPr>
              <w:rPr>
                <w:rFonts w:asciiTheme="minorHAnsi" w:hAnsiTheme="minorHAnsi" w:cstheme="minorHAnsi"/>
              </w:rPr>
            </w:pPr>
            <w:r w:rsidRPr="00E05D98">
              <w:rPr>
                <w:rFonts w:asciiTheme="minorHAnsi" w:hAnsiTheme="minorHAnsi" w:cstheme="minorHAnsi"/>
                <w:lang w:eastAsia="el-GR"/>
              </w:rPr>
              <w:t>Ελληνικά (Διδασκαλία,</w:t>
            </w:r>
            <w:r w:rsidR="00477CC8" w:rsidRPr="00E05D98">
              <w:rPr>
                <w:rFonts w:asciiTheme="minorHAnsi" w:hAnsiTheme="minorHAnsi" w:cstheme="minorHAnsi"/>
                <w:lang w:eastAsia="el-GR"/>
              </w:rPr>
              <w:t xml:space="preserve"> </w:t>
            </w:r>
            <w:r w:rsidRPr="00E05D98">
              <w:rPr>
                <w:rFonts w:asciiTheme="minorHAnsi" w:hAnsiTheme="minorHAnsi" w:cstheme="minorHAnsi"/>
                <w:lang w:eastAsia="el-GR"/>
              </w:rPr>
              <w:t>Εξέταση)</w:t>
            </w:r>
          </w:p>
        </w:tc>
      </w:tr>
      <w:tr w:rsidR="001B3FA9" w:rsidRPr="00336E9C" w14:paraId="71CF4CDA" w14:textId="77777777" w:rsidTr="00357070">
        <w:tc>
          <w:tcPr>
            <w:tcW w:w="3205" w:type="dxa"/>
            <w:shd w:val="clear" w:color="auto" w:fill="DDD9C3" w:themeFill="background2" w:themeFillShade="E6"/>
          </w:tcPr>
          <w:p w14:paraId="25283379" w14:textId="77777777" w:rsidR="001B3FA9" w:rsidRPr="00705AAD" w:rsidRDefault="001B3FA9" w:rsidP="00357070">
            <w:pPr>
              <w:jc w:val="right"/>
              <w:rPr>
                <w:rFonts w:ascii="Calibri" w:hAnsi="Calibri" w:cs="Arial"/>
                <w:b/>
                <w:sz w:val="20"/>
                <w:szCs w:val="20"/>
              </w:rPr>
            </w:pPr>
            <w:r w:rsidRPr="00705AAD">
              <w:rPr>
                <w:rFonts w:ascii="Calibri" w:hAnsi="Calibri" w:cs="Arial"/>
                <w:b/>
                <w:sz w:val="20"/>
                <w:szCs w:val="20"/>
              </w:rPr>
              <w:t xml:space="preserve">ΤΟ ΜΑΘΗΜΑ ΠΡΟΣΦΕΡΕΤΑΙ ΣΕ ΦΟΙΤΗΤΕΣ </w:t>
            </w:r>
            <w:r w:rsidRPr="00705AAD">
              <w:rPr>
                <w:rFonts w:ascii="Calibri" w:hAnsi="Calibri" w:cs="Arial"/>
                <w:b/>
                <w:sz w:val="20"/>
                <w:szCs w:val="20"/>
                <w:lang w:val="en-GB"/>
              </w:rPr>
              <w:t>ERASMUS</w:t>
            </w:r>
            <w:r w:rsidRPr="00705AAD">
              <w:rPr>
                <w:rFonts w:ascii="Calibri" w:hAnsi="Calibri" w:cs="Arial"/>
                <w:b/>
                <w:sz w:val="20"/>
                <w:szCs w:val="20"/>
              </w:rPr>
              <w:t xml:space="preserve"> </w:t>
            </w:r>
          </w:p>
        </w:tc>
        <w:tc>
          <w:tcPr>
            <w:tcW w:w="5862" w:type="dxa"/>
            <w:gridSpan w:val="5"/>
          </w:tcPr>
          <w:p w14:paraId="124B6786" w14:textId="77777777" w:rsidR="001B3FA9" w:rsidRPr="00705AAD" w:rsidRDefault="001B3FA9" w:rsidP="00357070">
            <w:pPr>
              <w:rPr>
                <w:rFonts w:ascii="Calibri" w:hAnsi="Calibri" w:cs="Arial"/>
                <w:color w:val="002060"/>
                <w:sz w:val="20"/>
                <w:szCs w:val="20"/>
              </w:rPr>
            </w:pPr>
          </w:p>
        </w:tc>
      </w:tr>
      <w:tr w:rsidR="001B3FA9" w:rsidRPr="00CB0BAE" w14:paraId="646AD0CD" w14:textId="77777777" w:rsidTr="00357070">
        <w:tc>
          <w:tcPr>
            <w:tcW w:w="3205" w:type="dxa"/>
            <w:shd w:val="clear" w:color="auto" w:fill="DDD9C3" w:themeFill="background2" w:themeFillShade="E6"/>
          </w:tcPr>
          <w:p w14:paraId="38C44AD8" w14:textId="77777777" w:rsidR="001B3FA9" w:rsidRPr="00705AAD" w:rsidRDefault="001B3FA9" w:rsidP="00357070">
            <w:pPr>
              <w:jc w:val="right"/>
              <w:rPr>
                <w:rFonts w:ascii="Calibri" w:hAnsi="Calibri" w:cs="Arial"/>
                <w:b/>
                <w:sz w:val="20"/>
                <w:szCs w:val="20"/>
                <w:lang w:val="en-GB"/>
              </w:rPr>
            </w:pPr>
            <w:r w:rsidRPr="00705AAD">
              <w:rPr>
                <w:rFonts w:ascii="Calibri" w:hAnsi="Calibri" w:cs="Arial"/>
                <w:b/>
                <w:sz w:val="20"/>
                <w:szCs w:val="20"/>
              </w:rPr>
              <w:t>ΗΛΕΚΤΡΟΝΙΚΗ ΣΕΛΙΔΑ ΜΑΘΗΜΑΤΟΣ (</w:t>
            </w:r>
            <w:r w:rsidRPr="00705AAD">
              <w:rPr>
                <w:rFonts w:ascii="Calibri" w:hAnsi="Calibri" w:cs="Arial"/>
                <w:b/>
                <w:sz w:val="20"/>
                <w:szCs w:val="20"/>
                <w:lang w:val="en-GB"/>
              </w:rPr>
              <w:t>URL)</w:t>
            </w:r>
          </w:p>
        </w:tc>
        <w:tc>
          <w:tcPr>
            <w:tcW w:w="5862" w:type="dxa"/>
            <w:gridSpan w:val="5"/>
          </w:tcPr>
          <w:p w14:paraId="5D781FDA" w14:textId="77777777" w:rsidR="001B3FA9" w:rsidRPr="00E05D98" w:rsidRDefault="001B3FA9" w:rsidP="00357070">
            <w:pPr>
              <w:spacing w:after="200" w:line="276" w:lineRule="auto"/>
              <w:rPr>
                <w:rFonts w:asciiTheme="minorHAnsi" w:eastAsia="Calibri" w:hAnsiTheme="minorHAnsi" w:cstheme="minorHAnsi"/>
                <w:szCs w:val="20"/>
                <w:lang w:val="en-GB"/>
              </w:rPr>
            </w:pPr>
            <w:r w:rsidRPr="00E05D98">
              <w:rPr>
                <w:rFonts w:asciiTheme="minorHAnsi" w:hAnsiTheme="minorHAnsi" w:cstheme="minorHAnsi"/>
                <w:szCs w:val="18"/>
                <w:lang w:val="en-GB" w:eastAsia="el-GR"/>
              </w:rPr>
              <w:t>https://qa.auth.gr/class/1/600223774</w:t>
            </w:r>
          </w:p>
        </w:tc>
      </w:tr>
    </w:tbl>
    <w:p w14:paraId="70D923CF" w14:textId="77777777" w:rsidR="001B3FA9" w:rsidRPr="00705AAD" w:rsidRDefault="001B3FA9" w:rsidP="001B3FA9">
      <w:pPr>
        <w:adjustRightInd w:val="0"/>
        <w:spacing w:before="200" w:after="200" w:line="276" w:lineRule="auto"/>
        <w:rPr>
          <w:rFonts w:ascii="Calibri" w:hAnsi="Calibri" w:cs="Arial"/>
          <w:b/>
          <w:color w:val="000000"/>
        </w:rPr>
      </w:pPr>
      <w:r>
        <w:rPr>
          <w:rFonts w:ascii="Calibri" w:hAnsi="Calibri" w:cs="Arial"/>
          <w:b/>
          <w:color w:val="000000"/>
        </w:rPr>
        <w:t xml:space="preserve">(2) </w:t>
      </w:r>
      <w:r w:rsidRPr="00705AAD">
        <w:rPr>
          <w:rFonts w:ascii="Calibri" w:hAnsi="Calibri" w:cs="Arial"/>
          <w:b/>
          <w:color w:val="000000"/>
        </w:rPr>
        <w:t>ΜΑΘΗΣΙΑΚΑ ΑΠΟΤΕΛΕΣΜΑΤΑ</w:t>
      </w:r>
    </w:p>
    <w:tbl>
      <w:tblPr>
        <w:tblpPr w:leftFromText="180" w:rightFromText="180" w:vertAnchor="text"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05"/>
        <w:gridCol w:w="5167"/>
      </w:tblGrid>
      <w:tr w:rsidR="001B3FA9" w:rsidRPr="00336E9C" w14:paraId="71A60000" w14:textId="77777777" w:rsidTr="00357070">
        <w:tc>
          <w:tcPr>
            <w:tcW w:w="9209" w:type="dxa"/>
            <w:gridSpan w:val="2"/>
            <w:tcBorders>
              <w:bottom w:val="nil"/>
            </w:tcBorders>
            <w:shd w:val="clear" w:color="auto" w:fill="DDD9C3" w:themeFill="background2" w:themeFillShade="E6"/>
          </w:tcPr>
          <w:p w14:paraId="553FA626" w14:textId="77777777" w:rsidR="001B3FA9" w:rsidRDefault="001B3FA9" w:rsidP="00357070">
            <w:pPr>
              <w:rPr>
                <w:rFonts w:ascii="Calibri" w:hAnsi="Calibri" w:cs="Arial"/>
                <w:b/>
                <w:sz w:val="20"/>
                <w:szCs w:val="20"/>
              </w:rPr>
            </w:pPr>
            <w:r w:rsidRPr="00705AAD">
              <w:rPr>
                <w:rFonts w:ascii="Calibri" w:hAnsi="Calibri" w:cs="Arial"/>
                <w:b/>
                <w:sz w:val="20"/>
                <w:szCs w:val="20"/>
              </w:rPr>
              <w:t>Μαθησιακά Αποτελέσματα</w:t>
            </w:r>
          </w:p>
          <w:p w14:paraId="05D5D3A7" w14:textId="77777777" w:rsidR="001B3FA9" w:rsidRPr="00705AAD" w:rsidRDefault="001B3FA9" w:rsidP="00357070">
            <w:pPr>
              <w:adjustRightInd w:val="0"/>
              <w:spacing w:after="60"/>
              <w:rPr>
                <w:rFonts w:ascii="Calibri" w:hAnsi="Calibri" w:cs="Arial"/>
                <w:i/>
                <w:sz w:val="16"/>
                <w:szCs w:val="16"/>
              </w:rPr>
            </w:pPr>
            <w:r w:rsidRPr="00705AAD">
              <w:rPr>
                <w:rFonts w:ascii="Calibri" w:hAnsi="Calibri"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77256AF5" w14:textId="77777777" w:rsidR="001B3FA9" w:rsidRPr="00705AAD" w:rsidRDefault="001B3FA9" w:rsidP="00357070">
            <w:pPr>
              <w:adjustRightInd w:val="0"/>
              <w:rPr>
                <w:rFonts w:ascii="Calibri" w:hAnsi="Calibri" w:cs="Arial"/>
                <w:i/>
                <w:sz w:val="16"/>
                <w:szCs w:val="16"/>
              </w:rPr>
            </w:pPr>
            <w:r w:rsidRPr="00705AAD">
              <w:rPr>
                <w:rFonts w:ascii="Calibri" w:hAnsi="Calibri" w:cs="Arial"/>
                <w:i/>
                <w:sz w:val="16"/>
                <w:szCs w:val="16"/>
              </w:rPr>
              <w:t xml:space="preserve">Συμβουλευτείτε το Παράρτημα Α </w:t>
            </w:r>
          </w:p>
          <w:p w14:paraId="7185292B" w14:textId="77777777" w:rsidR="001B3FA9" w:rsidRPr="00705AAD" w:rsidRDefault="001B3FA9" w:rsidP="00E13A1D">
            <w:pPr>
              <w:numPr>
                <w:ilvl w:val="0"/>
                <w:numId w:val="1"/>
              </w:numPr>
              <w:adjustRightInd w:val="0"/>
              <w:spacing w:after="200" w:line="276" w:lineRule="auto"/>
              <w:ind w:left="313" w:hanging="219"/>
              <w:contextualSpacing/>
              <w:rPr>
                <w:rFonts w:ascii="Calibri" w:hAnsi="Calibri" w:cs="Arial"/>
                <w:i/>
                <w:sz w:val="16"/>
                <w:szCs w:val="16"/>
              </w:rPr>
            </w:pPr>
            <w:r w:rsidRPr="00705AAD">
              <w:rPr>
                <w:rFonts w:ascii="Calibri" w:hAnsi="Calibri" w:cs="Arial"/>
                <w:i/>
                <w:sz w:val="16"/>
                <w:szCs w:val="16"/>
              </w:rPr>
              <w:t xml:space="preserve">Περιγραφή του Επιπέδου των Μαθησιακών Αποτελεσμάτων για κάθε ένα κύκλο σπουδών σύμφωνα με </w:t>
            </w:r>
            <w:r>
              <w:rPr>
                <w:rFonts w:ascii="Calibri" w:hAnsi="Calibri" w:cs="Arial"/>
                <w:i/>
                <w:sz w:val="16"/>
                <w:szCs w:val="16"/>
              </w:rPr>
              <w:t xml:space="preserve">το </w:t>
            </w:r>
            <w:r w:rsidRPr="00705AAD">
              <w:rPr>
                <w:rFonts w:ascii="Calibri" w:hAnsi="Calibri" w:cs="Arial"/>
                <w:i/>
                <w:sz w:val="16"/>
                <w:szCs w:val="16"/>
              </w:rPr>
              <w:t>Πλαίσιο Προσόντων του Ευρωπαϊκού Χώρου Ανώτατης Εκπαίδευσης</w:t>
            </w:r>
          </w:p>
          <w:p w14:paraId="1C8953AE" w14:textId="77777777" w:rsidR="001B3FA9" w:rsidRPr="00F21D37" w:rsidRDefault="001B3FA9" w:rsidP="00E13A1D">
            <w:pPr>
              <w:numPr>
                <w:ilvl w:val="0"/>
                <w:numId w:val="1"/>
              </w:numPr>
              <w:adjustRightInd w:val="0"/>
              <w:spacing w:after="200" w:line="276" w:lineRule="auto"/>
              <w:ind w:left="313" w:hanging="219"/>
              <w:contextualSpacing/>
              <w:rPr>
                <w:rFonts w:cs="Arial"/>
                <w:i/>
                <w:sz w:val="16"/>
                <w:szCs w:val="16"/>
              </w:rPr>
            </w:pPr>
            <w:r w:rsidRPr="00F21D37">
              <w:rPr>
                <w:rFonts w:ascii="Calibri" w:hAnsi="Calibri" w:cs="Arial"/>
                <w:i/>
                <w:sz w:val="16"/>
                <w:szCs w:val="16"/>
              </w:rPr>
              <w:t>Περιγραφικοί Δείκτες Επιπέδων 6, 7 &amp; 8 του Ευρωπαϊκού Πλαισίου Προσόντων Διά Βίου Μάθησης και το Παράρτημα Β</w:t>
            </w:r>
          </w:p>
          <w:p w14:paraId="5B5BF3D4" w14:textId="77777777" w:rsidR="001B3FA9" w:rsidRPr="00776F53" w:rsidRDefault="001B3FA9" w:rsidP="00357070">
            <w:pPr>
              <w:rPr>
                <w:rFonts w:ascii="Calibri" w:hAnsi="Calibri" w:cs="Arial"/>
                <w:b/>
                <w:bCs/>
                <w:i/>
                <w:sz w:val="16"/>
                <w:szCs w:val="16"/>
              </w:rPr>
            </w:pPr>
            <w:r w:rsidRPr="00705AAD">
              <w:rPr>
                <w:rFonts w:ascii="Calibri" w:hAnsi="Calibri" w:cs="Arial"/>
                <w:i/>
                <w:sz w:val="16"/>
                <w:szCs w:val="16"/>
              </w:rPr>
              <w:t>Περιληπτικός Οδηγός συγγραφής Μαθησιακών Αποτελεσμάτων</w:t>
            </w:r>
          </w:p>
        </w:tc>
      </w:tr>
      <w:tr w:rsidR="001B3FA9" w:rsidRPr="00336E9C" w14:paraId="50AC1929" w14:textId="77777777" w:rsidTr="00357070">
        <w:tc>
          <w:tcPr>
            <w:tcW w:w="9209" w:type="dxa"/>
            <w:gridSpan w:val="2"/>
          </w:tcPr>
          <w:p w14:paraId="48F42915" w14:textId="77777777" w:rsidR="007B6761" w:rsidRDefault="001B3FA9" w:rsidP="001B3FA9">
            <w:pPr>
              <w:rPr>
                <w:rFonts w:asciiTheme="minorHAnsi" w:hAnsiTheme="minorHAnsi" w:cstheme="minorHAnsi"/>
                <w:sz w:val="20"/>
                <w:lang w:eastAsia="el-GR"/>
              </w:rPr>
            </w:pPr>
            <w:r w:rsidRPr="00E05D98">
              <w:rPr>
                <w:rFonts w:asciiTheme="minorHAnsi" w:hAnsiTheme="minorHAnsi" w:cstheme="minorHAnsi"/>
                <w:sz w:val="20"/>
                <w:lang w:eastAsia="el-GR"/>
              </w:rPr>
              <w:t xml:space="preserve">Με την επιτυχή ολοκλήρωση του μαθήματος, οι φοιτητές/τριες θα μπορούν να:-κατανοούν τις βιολογικές προσαρμογές που προκαλεί η άσκηση για τη μεγιστοποίηση της ανθρώπινης απόδοσης-αναγνωρίζουν τη συμβολή της μέτρησης και αξιολόγησης στην επίτευξη των συγκεκριμένων εκπαιδευτικών στόχων και σκοπών της φυσικής αγωγής-εφαρμόζουν τις βασικές αρχές της εργοφυσιολογίας και εργομετρίας στον αθλητισμό και στη φυσική αγωγή-περιγράφουν το μηχανισμό του συστήματος μεταφοράς και κατανάλωσης οξυγόνου με την προπόνηση-αναδείξουν την επιστημονική εφαρμογή της άσκησης για τη βελτίωση της υγείας και της σωματικής απόδοσης-σχεδιάζουν προγράμματα άσκησης για το γενικό και ειδικό πληθυσμό και προπονητικά προγράμματα για τους αθλητές με βάση τις αρχές της </w:t>
            </w:r>
            <w:proofErr w:type="spellStart"/>
            <w:r w:rsidRPr="00E05D98">
              <w:rPr>
                <w:rFonts w:asciiTheme="minorHAnsi" w:hAnsiTheme="minorHAnsi" w:cstheme="minorHAnsi"/>
                <w:sz w:val="20"/>
                <w:lang w:eastAsia="el-GR"/>
              </w:rPr>
              <w:t>εργοφυσιολογία</w:t>
            </w:r>
            <w:proofErr w:type="spellEnd"/>
          </w:p>
          <w:p w14:paraId="6E7CFB63" w14:textId="77777777" w:rsidR="007B6761" w:rsidRDefault="007B6761" w:rsidP="001B3FA9">
            <w:pPr>
              <w:rPr>
                <w:rFonts w:asciiTheme="minorHAnsi" w:hAnsiTheme="minorHAnsi" w:cstheme="minorHAnsi"/>
                <w:sz w:val="20"/>
                <w:lang w:eastAsia="el-GR"/>
              </w:rPr>
            </w:pPr>
          </w:p>
          <w:p w14:paraId="5E98290F" w14:textId="77777777" w:rsidR="007B6761" w:rsidRDefault="007B6761" w:rsidP="001B3FA9">
            <w:pPr>
              <w:rPr>
                <w:rFonts w:asciiTheme="minorHAnsi" w:hAnsiTheme="minorHAnsi" w:cstheme="minorHAnsi"/>
                <w:sz w:val="20"/>
                <w:lang w:eastAsia="el-GR"/>
              </w:rPr>
            </w:pPr>
          </w:p>
          <w:p w14:paraId="608B0783" w14:textId="4BC4F92E" w:rsidR="001B3FA9" w:rsidRPr="00E05D98" w:rsidRDefault="001B3FA9" w:rsidP="001B3FA9">
            <w:pPr>
              <w:rPr>
                <w:rFonts w:asciiTheme="minorHAnsi" w:hAnsiTheme="minorHAnsi" w:cstheme="minorHAnsi"/>
                <w:color w:val="666666"/>
                <w:sz w:val="20"/>
                <w:lang w:eastAsia="el-GR"/>
              </w:rPr>
            </w:pPr>
            <w:r w:rsidRPr="00E05D98">
              <w:rPr>
                <w:rFonts w:asciiTheme="minorHAnsi" w:hAnsiTheme="minorHAnsi" w:cstheme="minorHAnsi"/>
                <w:sz w:val="20"/>
                <w:lang w:eastAsia="el-GR"/>
              </w:rPr>
              <w:t>ς</w:t>
            </w:r>
          </w:p>
        </w:tc>
      </w:tr>
      <w:tr w:rsidR="001B3FA9" w:rsidRPr="00705AAD" w14:paraId="507A37E8" w14:textId="77777777" w:rsidTr="00357070">
        <w:tblPrEx>
          <w:tblLook w:val="0000" w:firstRow="0" w:lastRow="0" w:firstColumn="0" w:lastColumn="0" w:noHBand="0" w:noVBand="0"/>
        </w:tblPrEx>
        <w:tc>
          <w:tcPr>
            <w:tcW w:w="9209" w:type="dxa"/>
            <w:gridSpan w:val="2"/>
            <w:tcBorders>
              <w:bottom w:val="nil"/>
            </w:tcBorders>
            <w:shd w:val="clear" w:color="auto" w:fill="DDD9C3" w:themeFill="background2" w:themeFillShade="E6"/>
          </w:tcPr>
          <w:p w14:paraId="754E1B4C" w14:textId="77777777" w:rsidR="001B3FA9" w:rsidRPr="00705AAD" w:rsidRDefault="001B3FA9" w:rsidP="00357070">
            <w:pPr>
              <w:rPr>
                <w:rFonts w:ascii="Calibri" w:hAnsi="Calibri" w:cs="Arial"/>
                <w:b/>
                <w:sz w:val="20"/>
                <w:szCs w:val="20"/>
              </w:rPr>
            </w:pPr>
            <w:r w:rsidRPr="00705AAD">
              <w:rPr>
                <w:rFonts w:ascii="Calibri" w:hAnsi="Calibri" w:cs="Arial"/>
                <w:b/>
                <w:sz w:val="20"/>
                <w:szCs w:val="20"/>
              </w:rPr>
              <w:lastRenderedPageBreak/>
              <w:t>Γενικές Ικανότητες</w:t>
            </w:r>
          </w:p>
        </w:tc>
      </w:tr>
      <w:tr w:rsidR="001B3FA9" w:rsidRPr="00336E9C" w14:paraId="013102A0" w14:textId="77777777" w:rsidTr="00357070">
        <w:tc>
          <w:tcPr>
            <w:tcW w:w="9209" w:type="dxa"/>
            <w:gridSpan w:val="2"/>
            <w:tcBorders>
              <w:top w:val="nil"/>
              <w:bottom w:val="nil"/>
            </w:tcBorders>
            <w:shd w:val="clear" w:color="auto" w:fill="DDD9C3" w:themeFill="background2" w:themeFillShade="E6"/>
          </w:tcPr>
          <w:p w14:paraId="7BBF9E83" w14:textId="77777777" w:rsidR="001B3FA9" w:rsidRPr="00705AAD" w:rsidRDefault="001B3FA9" w:rsidP="00357070">
            <w:pPr>
              <w:adjustRightInd w:val="0"/>
              <w:spacing w:after="60"/>
              <w:rPr>
                <w:rFonts w:ascii="Calibri" w:hAnsi="Calibri" w:cs="Arial"/>
                <w:i/>
                <w:sz w:val="16"/>
                <w:szCs w:val="16"/>
              </w:rPr>
            </w:pPr>
            <w:r w:rsidRPr="00705AAD">
              <w:rPr>
                <w:rFonts w:ascii="Calibri" w:hAnsi="Calibri"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1B3FA9" w:rsidRPr="00705AAD" w14:paraId="06F01D1A" w14:textId="77777777" w:rsidTr="00357070">
        <w:tblPrEx>
          <w:tblLook w:val="0000" w:firstRow="0" w:lastRow="0" w:firstColumn="0" w:lastColumn="0" w:noHBand="0" w:noVBand="0"/>
        </w:tblPrEx>
        <w:tc>
          <w:tcPr>
            <w:tcW w:w="3964" w:type="dxa"/>
            <w:tcBorders>
              <w:top w:val="nil"/>
              <w:bottom w:val="single" w:sz="4" w:space="0" w:color="auto"/>
              <w:right w:val="nil"/>
            </w:tcBorders>
            <w:shd w:val="clear" w:color="auto" w:fill="DDD9C3" w:themeFill="background2" w:themeFillShade="E6"/>
          </w:tcPr>
          <w:p w14:paraId="503E717E" w14:textId="77777777" w:rsidR="001B3FA9" w:rsidRPr="00705AAD" w:rsidRDefault="001B3FA9" w:rsidP="00357070">
            <w:pPr>
              <w:adjustRightInd w:val="0"/>
              <w:rPr>
                <w:rFonts w:ascii="Calibri" w:hAnsi="Calibri" w:cs="Arial"/>
                <w:i/>
                <w:sz w:val="16"/>
                <w:szCs w:val="16"/>
              </w:rPr>
            </w:pPr>
            <w:r w:rsidRPr="00705AAD">
              <w:rPr>
                <w:rFonts w:ascii="Calibri" w:hAnsi="Calibri" w:cs="Arial"/>
                <w:i/>
                <w:sz w:val="16"/>
                <w:szCs w:val="16"/>
              </w:rPr>
              <w:t xml:space="preserve">Αναζήτηση, ανάλυση και σύνθεση δεδομένων και πληροφοριών, με τη χρήση και των απαραίτητων τεχνολογιών </w:t>
            </w:r>
          </w:p>
          <w:p w14:paraId="0694BF8D" w14:textId="77777777" w:rsidR="001B3FA9" w:rsidRPr="00705AAD" w:rsidRDefault="001B3FA9" w:rsidP="00357070">
            <w:pPr>
              <w:adjustRightInd w:val="0"/>
              <w:rPr>
                <w:rFonts w:ascii="Calibri" w:hAnsi="Calibri" w:cs="Arial"/>
                <w:i/>
                <w:sz w:val="16"/>
                <w:szCs w:val="16"/>
              </w:rPr>
            </w:pPr>
            <w:r w:rsidRPr="00705AAD">
              <w:rPr>
                <w:rFonts w:ascii="Calibri" w:hAnsi="Calibri" w:cs="Arial"/>
                <w:i/>
                <w:sz w:val="16"/>
                <w:szCs w:val="16"/>
              </w:rPr>
              <w:t xml:space="preserve">Προσαρμογή σε νέες καταστάσεις </w:t>
            </w:r>
          </w:p>
          <w:p w14:paraId="13853BD3" w14:textId="77777777" w:rsidR="001B3FA9" w:rsidRPr="00705AAD" w:rsidRDefault="001B3FA9" w:rsidP="00357070">
            <w:pPr>
              <w:adjustRightInd w:val="0"/>
              <w:rPr>
                <w:rFonts w:ascii="Calibri" w:hAnsi="Calibri" w:cs="Arial"/>
                <w:i/>
                <w:sz w:val="16"/>
                <w:szCs w:val="16"/>
              </w:rPr>
            </w:pPr>
            <w:r w:rsidRPr="00705AAD">
              <w:rPr>
                <w:rFonts w:ascii="Calibri" w:hAnsi="Calibri" w:cs="Arial"/>
                <w:i/>
                <w:sz w:val="16"/>
                <w:szCs w:val="16"/>
              </w:rPr>
              <w:t xml:space="preserve">Λήψη αποφάσεων </w:t>
            </w:r>
          </w:p>
          <w:p w14:paraId="7954B895" w14:textId="77777777" w:rsidR="001B3FA9" w:rsidRPr="00705AAD" w:rsidRDefault="001B3FA9" w:rsidP="00357070">
            <w:pPr>
              <w:adjustRightInd w:val="0"/>
              <w:rPr>
                <w:rFonts w:ascii="Calibri" w:hAnsi="Calibri" w:cs="Arial"/>
                <w:i/>
                <w:sz w:val="16"/>
                <w:szCs w:val="16"/>
              </w:rPr>
            </w:pPr>
            <w:r w:rsidRPr="00705AAD">
              <w:rPr>
                <w:rFonts w:ascii="Calibri" w:hAnsi="Calibri" w:cs="Arial"/>
                <w:i/>
                <w:sz w:val="16"/>
                <w:szCs w:val="16"/>
              </w:rPr>
              <w:t xml:space="preserve">Αυτόνομη εργασία </w:t>
            </w:r>
          </w:p>
          <w:p w14:paraId="423A2F67" w14:textId="77777777" w:rsidR="001B3FA9" w:rsidRPr="00705AAD" w:rsidRDefault="001B3FA9" w:rsidP="00357070">
            <w:pPr>
              <w:adjustRightInd w:val="0"/>
              <w:rPr>
                <w:rFonts w:ascii="Calibri" w:hAnsi="Calibri" w:cs="Arial"/>
                <w:i/>
                <w:sz w:val="16"/>
                <w:szCs w:val="16"/>
              </w:rPr>
            </w:pPr>
            <w:r w:rsidRPr="00705AAD">
              <w:rPr>
                <w:rFonts w:ascii="Calibri" w:hAnsi="Calibri" w:cs="Arial"/>
                <w:i/>
                <w:sz w:val="16"/>
                <w:szCs w:val="16"/>
              </w:rPr>
              <w:t xml:space="preserve">Ομαδική εργασία </w:t>
            </w:r>
          </w:p>
          <w:p w14:paraId="4D39653F" w14:textId="77777777" w:rsidR="001B3FA9" w:rsidRPr="00705AAD" w:rsidRDefault="001B3FA9" w:rsidP="00357070">
            <w:pPr>
              <w:adjustRightInd w:val="0"/>
              <w:rPr>
                <w:rFonts w:ascii="Calibri" w:hAnsi="Calibri" w:cs="Arial"/>
                <w:i/>
                <w:sz w:val="16"/>
                <w:szCs w:val="16"/>
              </w:rPr>
            </w:pPr>
            <w:r w:rsidRPr="00705AAD">
              <w:rPr>
                <w:rFonts w:ascii="Calibri" w:hAnsi="Calibri" w:cs="Arial"/>
                <w:i/>
                <w:sz w:val="16"/>
                <w:szCs w:val="16"/>
              </w:rPr>
              <w:t xml:space="preserve">Εργασία σε διεθνές περιβάλλον </w:t>
            </w:r>
          </w:p>
          <w:p w14:paraId="2DEE1221" w14:textId="77777777" w:rsidR="001B3FA9" w:rsidRPr="00705AAD" w:rsidRDefault="001B3FA9" w:rsidP="00357070">
            <w:pPr>
              <w:adjustRightInd w:val="0"/>
              <w:rPr>
                <w:rFonts w:ascii="Calibri" w:hAnsi="Calibri" w:cs="Arial"/>
                <w:i/>
                <w:sz w:val="16"/>
                <w:szCs w:val="16"/>
              </w:rPr>
            </w:pPr>
            <w:r w:rsidRPr="00705AAD">
              <w:rPr>
                <w:rFonts w:ascii="Calibri" w:hAnsi="Calibri" w:cs="Arial"/>
                <w:i/>
                <w:sz w:val="16"/>
                <w:szCs w:val="16"/>
              </w:rPr>
              <w:t xml:space="preserve">Εργασία σε διεπιστημονικό περιβάλλον </w:t>
            </w:r>
          </w:p>
          <w:p w14:paraId="213A5993" w14:textId="77777777" w:rsidR="001B3FA9" w:rsidRPr="00705AAD" w:rsidRDefault="001B3FA9" w:rsidP="00357070">
            <w:pPr>
              <w:adjustRightInd w:val="0"/>
              <w:rPr>
                <w:rFonts w:ascii="Calibri" w:hAnsi="Calibri" w:cs="Arial"/>
                <w:i/>
                <w:sz w:val="16"/>
                <w:szCs w:val="16"/>
              </w:rPr>
            </w:pPr>
            <w:r w:rsidRPr="00705AAD">
              <w:rPr>
                <w:rFonts w:ascii="Calibri" w:hAnsi="Calibri" w:cs="Arial"/>
                <w:i/>
                <w:sz w:val="16"/>
                <w:szCs w:val="16"/>
              </w:rPr>
              <w:t xml:space="preserve">Παράγωγή νέων ερευνητικών ιδεών </w:t>
            </w:r>
          </w:p>
        </w:tc>
        <w:tc>
          <w:tcPr>
            <w:tcW w:w="5245" w:type="dxa"/>
            <w:tcBorders>
              <w:top w:val="nil"/>
              <w:left w:val="nil"/>
              <w:bottom w:val="single" w:sz="4" w:space="0" w:color="auto"/>
            </w:tcBorders>
            <w:shd w:val="clear" w:color="auto" w:fill="DDD9C3" w:themeFill="background2" w:themeFillShade="E6"/>
          </w:tcPr>
          <w:p w14:paraId="568B3138" w14:textId="77777777" w:rsidR="001B3FA9" w:rsidRPr="00705AAD" w:rsidRDefault="001B3FA9" w:rsidP="00357070">
            <w:pPr>
              <w:adjustRightInd w:val="0"/>
              <w:rPr>
                <w:rFonts w:ascii="Calibri" w:hAnsi="Calibri" w:cs="Arial"/>
                <w:i/>
                <w:sz w:val="16"/>
                <w:szCs w:val="16"/>
              </w:rPr>
            </w:pPr>
            <w:r w:rsidRPr="00705AAD">
              <w:rPr>
                <w:rFonts w:ascii="Calibri" w:hAnsi="Calibri" w:cs="Arial"/>
                <w:i/>
                <w:sz w:val="16"/>
                <w:szCs w:val="16"/>
              </w:rPr>
              <w:t xml:space="preserve">Σχεδιασμός και διαχείριση έργων </w:t>
            </w:r>
          </w:p>
          <w:p w14:paraId="34EC22DC" w14:textId="77777777" w:rsidR="001B3FA9" w:rsidRPr="00705AAD" w:rsidRDefault="001B3FA9" w:rsidP="00357070">
            <w:pPr>
              <w:adjustRightInd w:val="0"/>
              <w:rPr>
                <w:rFonts w:ascii="Calibri" w:hAnsi="Calibri" w:cs="Arial"/>
                <w:i/>
                <w:sz w:val="16"/>
                <w:szCs w:val="16"/>
              </w:rPr>
            </w:pPr>
            <w:r w:rsidRPr="00705AAD">
              <w:rPr>
                <w:rFonts w:ascii="Calibri" w:hAnsi="Calibri" w:cs="Arial"/>
                <w:i/>
                <w:sz w:val="16"/>
                <w:szCs w:val="16"/>
              </w:rPr>
              <w:t xml:space="preserve">Σεβασμός στη διαφορετικότητα και στην πολυπολιτισμικότητα </w:t>
            </w:r>
          </w:p>
          <w:p w14:paraId="620232E1" w14:textId="77777777" w:rsidR="001B3FA9" w:rsidRPr="00705AAD" w:rsidRDefault="001B3FA9" w:rsidP="00357070">
            <w:pPr>
              <w:adjustRightInd w:val="0"/>
              <w:rPr>
                <w:rFonts w:ascii="Calibri" w:hAnsi="Calibri" w:cs="Arial"/>
                <w:i/>
                <w:sz w:val="16"/>
                <w:szCs w:val="16"/>
              </w:rPr>
            </w:pPr>
            <w:r w:rsidRPr="00705AAD">
              <w:rPr>
                <w:rFonts w:ascii="Calibri" w:hAnsi="Calibri" w:cs="Arial"/>
                <w:i/>
                <w:sz w:val="16"/>
                <w:szCs w:val="16"/>
              </w:rPr>
              <w:t xml:space="preserve">Σεβασμός στο φυσικό περιβάλλον </w:t>
            </w:r>
          </w:p>
          <w:p w14:paraId="0966BD3B" w14:textId="77777777" w:rsidR="001B3FA9" w:rsidRPr="00705AAD" w:rsidRDefault="001B3FA9" w:rsidP="00357070">
            <w:pPr>
              <w:adjustRightInd w:val="0"/>
              <w:rPr>
                <w:rFonts w:ascii="Calibri" w:hAnsi="Calibri" w:cs="Arial"/>
                <w:i/>
                <w:sz w:val="16"/>
                <w:szCs w:val="16"/>
              </w:rPr>
            </w:pPr>
            <w:r w:rsidRPr="00705AAD">
              <w:rPr>
                <w:rFonts w:ascii="Calibri" w:hAnsi="Calibri" w:cs="Arial"/>
                <w:i/>
                <w:sz w:val="16"/>
                <w:szCs w:val="16"/>
              </w:rPr>
              <w:t xml:space="preserve">Επίδειξη κοινωνικής, επαγγελματικής και ηθικής υπευθυνότητας και ευαισθησίας σε θέματα φύλου </w:t>
            </w:r>
          </w:p>
          <w:p w14:paraId="45762B98" w14:textId="77777777" w:rsidR="001B3FA9" w:rsidRPr="00705AAD" w:rsidRDefault="001B3FA9" w:rsidP="00357070">
            <w:pPr>
              <w:adjustRightInd w:val="0"/>
              <w:rPr>
                <w:rFonts w:ascii="Calibri" w:hAnsi="Calibri" w:cs="Arial"/>
                <w:i/>
                <w:sz w:val="16"/>
                <w:szCs w:val="16"/>
              </w:rPr>
            </w:pPr>
            <w:r w:rsidRPr="00705AAD">
              <w:rPr>
                <w:rFonts w:ascii="Calibri" w:hAnsi="Calibri" w:cs="Arial"/>
                <w:i/>
                <w:sz w:val="16"/>
                <w:szCs w:val="16"/>
              </w:rPr>
              <w:t xml:space="preserve">Άσκηση κριτικής και αυτοκριτικής </w:t>
            </w:r>
          </w:p>
          <w:p w14:paraId="617331AB" w14:textId="77777777" w:rsidR="001B3FA9" w:rsidRDefault="001B3FA9" w:rsidP="00357070">
            <w:pPr>
              <w:rPr>
                <w:rFonts w:ascii="Calibri" w:hAnsi="Calibri" w:cs="Arial"/>
                <w:i/>
                <w:sz w:val="16"/>
                <w:szCs w:val="16"/>
              </w:rPr>
            </w:pPr>
            <w:r w:rsidRPr="00705AAD">
              <w:rPr>
                <w:rFonts w:ascii="Calibri" w:hAnsi="Calibri" w:cs="Arial"/>
                <w:i/>
                <w:sz w:val="16"/>
                <w:szCs w:val="16"/>
              </w:rPr>
              <w:t>Προαγωγή της ελεύθερης, δημιουργικής και επαγωγικής σκέψης</w:t>
            </w:r>
          </w:p>
          <w:p w14:paraId="1B4569F4" w14:textId="77777777" w:rsidR="001B3FA9" w:rsidRDefault="001B3FA9" w:rsidP="00357070">
            <w:pPr>
              <w:rPr>
                <w:rFonts w:ascii="Calibri" w:hAnsi="Calibri" w:cs="Arial"/>
                <w:i/>
                <w:sz w:val="16"/>
                <w:szCs w:val="16"/>
              </w:rPr>
            </w:pPr>
            <w:r>
              <w:rPr>
                <w:rFonts w:ascii="Calibri" w:hAnsi="Calibri" w:cs="Arial"/>
                <w:i/>
                <w:sz w:val="16"/>
                <w:szCs w:val="16"/>
              </w:rPr>
              <w:t>……</w:t>
            </w:r>
          </w:p>
          <w:p w14:paraId="50FE80A5" w14:textId="77777777" w:rsidR="001B3FA9" w:rsidRDefault="001B3FA9" w:rsidP="00357070">
            <w:pPr>
              <w:rPr>
                <w:rFonts w:ascii="Calibri" w:hAnsi="Calibri" w:cs="Arial"/>
                <w:i/>
                <w:sz w:val="16"/>
                <w:szCs w:val="16"/>
              </w:rPr>
            </w:pPr>
            <w:r>
              <w:rPr>
                <w:rFonts w:ascii="Calibri" w:hAnsi="Calibri" w:cs="Arial"/>
                <w:i/>
                <w:sz w:val="16"/>
                <w:szCs w:val="16"/>
              </w:rPr>
              <w:t>Άλλες…</w:t>
            </w:r>
          </w:p>
          <w:p w14:paraId="4E9A0CF6" w14:textId="77777777" w:rsidR="001B3FA9" w:rsidRPr="00705AAD" w:rsidRDefault="001B3FA9" w:rsidP="00357070">
            <w:pPr>
              <w:rPr>
                <w:rFonts w:ascii="Calibri" w:hAnsi="Calibri" w:cs="Arial"/>
                <w:b/>
                <w:sz w:val="20"/>
                <w:szCs w:val="20"/>
              </w:rPr>
            </w:pPr>
            <w:r>
              <w:rPr>
                <w:rFonts w:ascii="Calibri" w:hAnsi="Calibri" w:cs="Arial"/>
                <w:i/>
                <w:sz w:val="16"/>
                <w:szCs w:val="16"/>
              </w:rPr>
              <w:t>…….</w:t>
            </w:r>
          </w:p>
        </w:tc>
      </w:tr>
      <w:tr w:rsidR="001B3FA9" w:rsidRPr="00336E9C" w14:paraId="6F7928B8" w14:textId="77777777" w:rsidTr="00357070">
        <w:tc>
          <w:tcPr>
            <w:tcW w:w="9209" w:type="dxa"/>
            <w:gridSpan w:val="2"/>
            <w:tcBorders>
              <w:bottom w:val="single" w:sz="4" w:space="0" w:color="auto"/>
            </w:tcBorders>
          </w:tcPr>
          <w:p w14:paraId="461D5CAD" w14:textId="37DAB025" w:rsidR="001B3FA9" w:rsidRPr="00E05D98" w:rsidRDefault="001B3FA9" w:rsidP="00A554A3">
            <w:pPr>
              <w:rPr>
                <w:rFonts w:asciiTheme="minorHAnsi" w:hAnsiTheme="minorHAnsi" w:cstheme="minorHAnsi"/>
                <w:sz w:val="20"/>
                <w:szCs w:val="20"/>
                <w:lang w:eastAsia="el-GR"/>
              </w:rPr>
            </w:pPr>
            <w:r w:rsidRPr="00E05D98">
              <w:rPr>
                <w:rFonts w:asciiTheme="minorHAnsi" w:hAnsiTheme="minorHAnsi" w:cstheme="minorHAnsi"/>
                <w:sz w:val="20"/>
                <w:szCs w:val="20"/>
                <w:lang w:eastAsia="el-GR"/>
              </w:rPr>
              <w:t>Εφαρμογή της γνώσης στην πράξη, Αναζήτηση, ανάλυση και σύνθεση δεδομένων και πληροφοριών, με τη χρήση και των απαραίτητων τεχνολογιών, Προσαρμογή σε νέες καταστάσεις, Αυτόνομη εργασία, Ομαδική εργασία, Εργασία σε διεθνές περιβάλλον, Εργασία σε διεπιστημονικό περιβάλλον, Παραγωγή νέων ερευνητικών ιδεών, Άσκηση κριτικής και αυτοκριτικής, Προαγωγή της ελεύθερης, δημιουργικής και επαγωγικής σκέψης</w:t>
            </w:r>
          </w:p>
        </w:tc>
      </w:tr>
    </w:tbl>
    <w:p w14:paraId="161C0CD0" w14:textId="543FF629" w:rsidR="001B3FA9" w:rsidRPr="00705AAD" w:rsidRDefault="001B3FA9" w:rsidP="001B3FA9">
      <w:pPr>
        <w:adjustRightInd w:val="0"/>
        <w:spacing w:before="200" w:after="200" w:line="276" w:lineRule="auto"/>
        <w:rPr>
          <w:rFonts w:ascii="Calibri" w:hAnsi="Calibri" w:cs="Arial"/>
          <w:b/>
          <w:color w:val="000000"/>
        </w:rPr>
      </w:pPr>
      <w:r>
        <w:rPr>
          <w:rFonts w:ascii="Calibri" w:hAnsi="Calibri" w:cs="Arial"/>
          <w:b/>
          <w:color w:val="000000"/>
        </w:rPr>
        <w:t xml:space="preserve">(3) </w:t>
      </w:r>
      <w:r w:rsidRPr="00705AAD">
        <w:rPr>
          <w:rFonts w:ascii="Calibri" w:hAnsi="Calibri" w:cs="Arial"/>
          <w:b/>
          <w:color w:val="000000"/>
        </w:rPr>
        <w:t>ΠΕΡΙΕΧΟΜΕΝΟ ΜΑΘΗΜΑΤΟΣ</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2"/>
      </w:tblGrid>
      <w:tr w:rsidR="001B3FA9" w:rsidRPr="00336E9C" w14:paraId="1B94AF97" w14:textId="77777777" w:rsidTr="00357070">
        <w:tc>
          <w:tcPr>
            <w:tcW w:w="8472" w:type="dxa"/>
          </w:tcPr>
          <w:p w14:paraId="10620634" w14:textId="5DC98371" w:rsidR="001B3FA9" w:rsidRPr="00E05D98" w:rsidRDefault="001B3FA9" w:rsidP="00357070">
            <w:pPr>
              <w:rPr>
                <w:rFonts w:asciiTheme="minorHAnsi" w:hAnsiTheme="minorHAnsi" w:cstheme="minorHAnsi"/>
                <w:sz w:val="20"/>
                <w:szCs w:val="18"/>
                <w:lang w:eastAsia="el-GR"/>
              </w:rPr>
            </w:pPr>
            <w:r w:rsidRPr="00E05D98">
              <w:rPr>
                <w:rFonts w:asciiTheme="minorHAnsi" w:hAnsiTheme="minorHAnsi" w:cstheme="minorHAnsi"/>
                <w:sz w:val="20"/>
                <w:szCs w:val="18"/>
                <w:lang w:eastAsia="el-GR"/>
              </w:rPr>
              <w:t>•Πηγές ενέργειας – Ενεργειακές φάσεις μυϊκού έργου•Σύστημα μεταφοράς και κατανάλωσης οξυγόνου•Ασκησιογενείς επιδράσεις και προσαρμογές των αναπνευστικών μυών•Ασκησιογενής υποξαιμία. Καμπύλη κορεσμού της αιμοσφαιρίνης.•Μυϊκή σύσπαση – Ηλεκτρομηχανική ζεύξη•Καρδιαγγειακό σύστημα και άσκηση (θεωρία) •Καρδιαγγειακό σύστημα και άσκηση – δοκιμασία κόπωσης (πράξη)•Εργογόνα βοηθήματα•Ελεύθερες ρίζες - Αντιοξειδωτικά•Άσκηση σε ασθενείς με χρόνιες παθήσεις Ι•Άσκηση σε ασθενείς με χρόνιες παθήσεις ΙΙ•Παρουσιάσεις εργασιών•Παρουσιάσεις εργασιών</w:t>
            </w:r>
          </w:p>
        </w:tc>
      </w:tr>
    </w:tbl>
    <w:p w14:paraId="3220FE43" w14:textId="35DA6EED" w:rsidR="001B3FA9" w:rsidRPr="00256340" w:rsidRDefault="00256340" w:rsidP="00E05D98">
      <w:pPr>
        <w:pStyle w:val="a4"/>
        <w:spacing w:before="200" w:after="200"/>
        <w:ind w:left="0" w:hanging="142"/>
        <w:rPr>
          <w:rFonts w:asciiTheme="minorHAnsi" w:hAnsiTheme="minorHAnsi" w:cstheme="minorHAnsi"/>
          <w:b/>
          <w:color w:val="000000"/>
        </w:rPr>
      </w:pPr>
      <w:r w:rsidRPr="00256340">
        <w:rPr>
          <w:rFonts w:asciiTheme="minorHAnsi" w:hAnsiTheme="minorHAnsi" w:cstheme="minorHAnsi"/>
          <w:b/>
          <w:color w:val="000000"/>
        </w:rPr>
        <w:t xml:space="preserve">   </w:t>
      </w:r>
      <w:r w:rsidR="001B3FA9" w:rsidRPr="00256340">
        <w:rPr>
          <w:rFonts w:asciiTheme="minorHAnsi" w:hAnsiTheme="minorHAnsi" w:cstheme="minorHAnsi"/>
          <w:b/>
          <w:color w:val="000000"/>
        </w:rPr>
        <w:t>(4) ΔΙΔΑΚΤΙΚΕΣ και ΜΑΘΗΣΙΑΚΕΣ ΜΕΘΟΔΟΙ - ΑΞΙΟΛΟΓΗΣΗ</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3"/>
        <w:gridCol w:w="5764"/>
      </w:tblGrid>
      <w:tr w:rsidR="001B3FA9" w:rsidRPr="007673F3" w14:paraId="1DD3064F" w14:textId="77777777" w:rsidTr="00357070">
        <w:trPr>
          <w:trHeight w:val="44"/>
        </w:trPr>
        <w:tc>
          <w:tcPr>
            <w:tcW w:w="3303" w:type="dxa"/>
            <w:shd w:val="clear" w:color="auto" w:fill="DDD9C3" w:themeFill="background2" w:themeFillShade="E6"/>
          </w:tcPr>
          <w:p w14:paraId="36C711FA" w14:textId="77777777" w:rsidR="001B3FA9" w:rsidRPr="00705AAD" w:rsidRDefault="001B3FA9" w:rsidP="00357070">
            <w:pPr>
              <w:jc w:val="right"/>
              <w:rPr>
                <w:rFonts w:ascii="Calibri" w:hAnsi="Calibri" w:cs="Arial"/>
                <w:b/>
                <w:sz w:val="20"/>
                <w:szCs w:val="20"/>
              </w:rPr>
            </w:pPr>
            <w:r w:rsidRPr="00705AAD">
              <w:rPr>
                <w:rFonts w:ascii="Calibri" w:hAnsi="Calibri" w:cs="Arial"/>
                <w:b/>
                <w:sz w:val="20"/>
                <w:szCs w:val="20"/>
              </w:rPr>
              <w:t>ΤΡΟΠΟΣ ΠΑΡΑΔΟΣΗΣ</w:t>
            </w:r>
            <w:r w:rsidRPr="00705AAD">
              <w:rPr>
                <w:rFonts w:ascii="Calibri" w:hAnsi="Calibri" w:cs="Arial"/>
                <w:b/>
                <w:sz w:val="20"/>
                <w:szCs w:val="20"/>
              </w:rPr>
              <w:br/>
            </w:r>
            <w:r w:rsidRPr="00705AAD">
              <w:rPr>
                <w:rFonts w:ascii="Calibri" w:hAnsi="Calibri" w:cs="Arial"/>
                <w:i/>
                <w:sz w:val="16"/>
                <w:szCs w:val="16"/>
              </w:rPr>
              <w:t>Πρόσωπο με πρόσωπο, Εξ αποστάσεως εκπαίδευση κ.λπ.</w:t>
            </w:r>
          </w:p>
        </w:tc>
        <w:tc>
          <w:tcPr>
            <w:tcW w:w="5764" w:type="dxa"/>
          </w:tcPr>
          <w:p w14:paraId="0E098229" w14:textId="77777777" w:rsidR="001B3FA9" w:rsidRPr="006347D6" w:rsidRDefault="001B3FA9" w:rsidP="00357070">
            <w:pPr>
              <w:rPr>
                <w:rFonts w:asciiTheme="minorHAnsi" w:eastAsia="Calibri" w:hAnsiTheme="minorHAnsi" w:cstheme="minorHAnsi"/>
                <w:szCs w:val="20"/>
              </w:rPr>
            </w:pPr>
            <w:r w:rsidRPr="006347D6">
              <w:rPr>
                <w:rFonts w:asciiTheme="minorHAnsi" w:hAnsiTheme="minorHAnsi" w:cstheme="minorHAnsi"/>
                <w:szCs w:val="20"/>
                <w:lang w:eastAsia="el-GR"/>
              </w:rPr>
              <w:t>Πρόσωπο με πρόσωπο</w:t>
            </w:r>
          </w:p>
        </w:tc>
      </w:tr>
      <w:tr w:rsidR="001B3FA9" w:rsidRPr="007673F3" w14:paraId="0E83A705" w14:textId="77777777" w:rsidTr="00357070">
        <w:trPr>
          <w:trHeight w:val="62"/>
        </w:trPr>
        <w:tc>
          <w:tcPr>
            <w:tcW w:w="3303" w:type="dxa"/>
            <w:shd w:val="clear" w:color="auto" w:fill="DDD9C3" w:themeFill="background2" w:themeFillShade="E6"/>
          </w:tcPr>
          <w:p w14:paraId="43A5CD01" w14:textId="77777777" w:rsidR="001B3FA9" w:rsidRPr="00705AAD" w:rsidRDefault="001B3FA9" w:rsidP="00357070">
            <w:pPr>
              <w:jc w:val="right"/>
              <w:rPr>
                <w:rFonts w:ascii="Calibri" w:hAnsi="Calibri" w:cs="Arial"/>
                <w:i/>
                <w:sz w:val="16"/>
                <w:szCs w:val="16"/>
              </w:rPr>
            </w:pPr>
            <w:r w:rsidRPr="00705AAD">
              <w:rPr>
                <w:rFonts w:ascii="Calibri" w:hAnsi="Calibri" w:cs="Arial"/>
                <w:b/>
                <w:sz w:val="20"/>
                <w:szCs w:val="20"/>
              </w:rPr>
              <w:t>ΧΡΗΣΗ ΤΕΧΝΟΛΟΓΙΩΝ ΠΛΗΡΟΦΟΡΙΑΣ ΚΑΙ ΕΠΙΚΟΙΝΩΝΙΩΝ</w:t>
            </w:r>
            <w:r w:rsidRPr="00705AAD">
              <w:rPr>
                <w:rFonts w:ascii="Calibri" w:hAnsi="Calibri" w:cs="Arial"/>
                <w:b/>
                <w:sz w:val="20"/>
                <w:szCs w:val="20"/>
              </w:rPr>
              <w:br/>
            </w:r>
            <w:r w:rsidRPr="00705AAD">
              <w:rPr>
                <w:rFonts w:ascii="Calibri" w:hAnsi="Calibri" w:cs="Arial"/>
                <w:i/>
                <w:sz w:val="16"/>
                <w:szCs w:val="16"/>
              </w:rPr>
              <w:t>Χρήση Τ.Π.Ε. στη Διδασκαλία, στην Εργαστηριακή Εκπαίδευση, στην Επικοινωνία με τους φοιτητές</w:t>
            </w:r>
          </w:p>
        </w:tc>
        <w:tc>
          <w:tcPr>
            <w:tcW w:w="5764" w:type="dxa"/>
            <w:tcBorders>
              <w:bottom w:val="single" w:sz="4" w:space="0" w:color="auto"/>
            </w:tcBorders>
          </w:tcPr>
          <w:p w14:paraId="4AB68411" w14:textId="77777777" w:rsidR="001B3FA9" w:rsidRPr="006347D6" w:rsidRDefault="001B3FA9" w:rsidP="00357070">
            <w:pPr>
              <w:rPr>
                <w:rFonts w:asciiTheme="minorHAnsi" w:hAnsiTheme="minorHAnsi" w:cstheme="minorHAnsi"/>
                <w:szCs w:val="20"/>
                <w:lang w:eastAsia="el-GR"/>
              </w:rPr>
            </w:pPr>
            <w:r w:rsidRPr="006347D6">
              <w:rPr>
                <w:rFonts w:asciiTheme="minorHAnsi" w:hAnsiTheme="minorHAnsi" w:cstheme="minorHAnsi"/>
                <w:szCs w:val="20"/>
                <w:lang w:eastAsia="el-GR"/>
              </w:rPr>
              <w:t>Χρήση Τ.Π.Ε. στη Διδασκαλία</w:t>
            </w:r>
          </w:p>
          <w:p w14:paraId="56F55ECF" w14:textId="77777777" w:rsidR="001B3FA9" w:rsidRPr="006347D6" w:rsidRDefault="001B3FA9" w:rsidP="00357070">
            <w:pPr>
              <w:rPr>
                <w:rFonts w:asciiTheme="minorHAnsi" w:hAnsiTheme="minorHAnsi" w:cstheme="minorHAnsi"/>
                <w:i/>
                <w:szCs w:val="20"/>
              </w:rPr>
            </w:pPr>
            <w:r w:rsidRPr="006347D6">
              <w:rPr>
                <w:rFonts w:asciiTheme="minorHAnsi" w:hAnsiTheme="minorHAnsi" w:cstheme="minorHAnsi"/>
                <w:i/>
                <w:szCs w:val="20"/>
              </w:rPr>
              <w:t>Περιγραφή:</w:t>
            </w:r>
          </w:p>
          <w:p w14:paraId="1E4314DA" w14:textId="77777777" w:rsidR="001B3FA9" w:rsidRPr="006347D6" w:rsidRDefault="001B3FA9" w:rsidP="00357070">
            <w:pPr>
              <w:rPr>
                <w:rFonts w:asciiTheme="minorHAnsi" w:hAnsiTheme="minorHAnsi" w:cstheme="minorHAnsi"/>
                <w:szCs w:val="20"/>
                <w:lang w:eastAsia="el-GR"/>
              </w:rPr>
            </w:pPr>
          </w:p>
        </w:tc>
      </w:tr>
      <w:tr w:rsidR="001B3FA9" w:rsidRPr="00705AAD" w14:paraId="0547B8D0" w14:textId="77777777" w:rsidTr="00357070">
        <w:trPr>
          <w:trHeight w:val="47"/>
        </w:trPr>
        <w:tc>
          <w:tcPr>
            <w:tcW w:w="3303" w:type="dxa"/>
            <w:shd w:val="clear" w:color="auto" w:fill="DDD9C3" w:themeFill="background2" w:themeFillShade="E6"/>
          </w:tcPr>
          <w:p w14:paraId="6BAB2AA7" w14:textId="77777777" w:rsidR="001B3FA9" w:rsidRPr="00705AAD" w:rsidRDefault="001B3FA9" w:rsidP="00357070">
            <w:pPr>
              <w:jc w:val="right"/>
              <w:rPr>
                <w:rFonts w:ascii="Calibri" w:hAnsi="Calibri" w:cs="Arial"/>
                <w:b/>
                <w:sz w:val="20"/>
                <w:szCs w:val="20"/>
              </w:rPr>
            </w:pPr>
            <w:r w:rsidRPr="00705AAD">
              <w:rPr>
                <w:rFonts w:ascii="Calibri" w:hAnsi="Calibri" w:cs="Arial"/>
                <w:b/>
                <w:sz w:val="20"/>
                <w:szCs w:val="20"/>
              </w:rPr>
              <w:t>ΟΡΓΑΝΩΣΗ ΔΙΔΑΣΚΑΛΙΑΣ</w:t>
            </w:r>
          </w:p>
          <w:p w14:paraId="20903F95" w14:textId="77777777" w:rsidR="001B3FA9" w:rsidRPr="00705AAD" w:rsidRDefault="001B3FA9" w:rsidP="00357070">
            <w:pPr>
              <w:jc w:val="both"/>
              <w:rPr>
                <w:rFonts w:ascii="Calibri" w:hAnsi="Calibri" w:cs="Arial"/>
                <w:i/>
                <w:sz w:val="16"/>
                <w:szCs w:val="16"/>
              </w:rPr>
            </w:pPr>
            <w:r w:rsidRPr="00705AAD">
              <w:rPr>
                <w:rFonts w:ascii="Calibri" w:hAnsi="Calibri" w:cs="Arial"/>
                <w:i/>
                <w:sz w:val="16"/>
                <w:szCs w:val="16"/>
              </w:rPr>
              <w:t>Περιγράφονται αναλυτικά ο τρόπος και μέθοδοι διδασκαλίας.</w:t>
            </w:r>
          </w:p>
          <w:p w14:paraId="58E3F4CB" w14:textId="77777777" w:rsidR="001B3FA9" w:rsidRPr="00705AAD" w:rsidRDefault="001B3FA9" w:rsidP="00357070">
            <w:pPr>
              <w:jc w:val="both"/>
              <w:rPr>
                <w:rFonts w:ascii="Calibri" w:hAnsi="Calibri" w:cs="Arial"/>
                <w:i/>
                <w:sz w:val="16"/>
                <w:szCs w:val="16"/>
              </w:rPr>
            </w:pPr>
            <w:r w:rsidRPr="00705AAD">
              <w:rPr>
                <w:rFonts w:ascii="Calibri" w:hAnsi="Calibri" w:cs="Arial"/>
                <w:i/>
                <w:sz w:val="16"/>
                <w:szCs w:val="16"/>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r w:rsidRPr="00245FA4">
              <w:rPr>
                <w:rFonts w:ascii="Calibri" w:hAnsi="Calibri" w:cs="Arial"/>
                <w:i/>
                <w:sz w:val="16"/>
                <w:szCs w:val="16"/>
              </w:rPr>
              <w:t>Διαδραστική</w:t>
            </w:r>
            <w:r w:rsidRPr="00705AAD">
              <w:rPr>
                <w:rFonts w:ascii="Calibri" w:hAnsi="Calibri" w:cs="Arial"/>
                <w:i/>
                <w:sz w:val="16"/>
                <w:szCs w:val="16"/>
              </w:rPr>
              <w:t xml:space="preserve"> διδασκαλία, Εκπαιδευτικές επισκέψεις, Εκπόνηση μελέτης (</w:t>
            </w:r>
            <w:r w:rsidRPr="00245FA4">
              <w:rPr>
                <w:rFonts w:ascii="Calibri" w:hAnsi="Calibri" w:cs="Arial"/>
                <w:i/>
                <w:sz w:val="16"/>
                <w:szCs w:val="16"/>
              </w:rPr>
              <w:t>project</w:t>
            </w:r>
            <w:r w:rsidRPr="00705AAD">
              <w:rPr>
                <w:rFonts w:ascii="Calibri" w:hAnsi="Calibri" w:cs="Arial"/>
                <w:i/>
                <w:sz w:val="16"/>
                <w:szCs w:val="16"/>
              </w:rPr>
              <w:t>), Συγγραφή εργασίας / εργασιών, Καλλιτεχνική δημιουργία, κ.λπ.</w:t>
            </w:r>
          </w:p>
          <w:p w14:paraId="3C32FC65" w14:textId="77777777" w:rsidR="001B3FA9" w:rsidRPr="00705AAD" w:rsidRDefault="001B3FA9" w:rsidP="00357070">
            <w:pPr>
              <w:jc w:val="both"/>
              <w:rPr>
                <w:rFonts w:ascii="Calibri" w:hAnsi="Calibri" w:cs="Arial"/>
                <w:i/>
                <w:sz w:val="16"/>
                <w:szCs w:val="16"/>
              </w:rPr>
            </w:pPr>
          </w:p>
          <w:p w14:paraId="0B0970B5" w14:textId="77777777" w:rsidR="001B3FA9" w:rsidRPr="00705AAD" w:rsidRDefault="001B3FA9" w:rsidP="00357070">
            <w:pPr>
              <w:jc w:val="both"/>
              <w:rPr>
                <w:rFonts w:ascii="Calibri" w:hAnsi="Calibri" w:cs="Arial"/>
                <w:i/>
                <w:sz w:val="16"/>
                <w:szCs w:val="16"/>
              </w:rPr>
            </w:pPr>
            <w:r w:rsidRPr="00705AAD">
              <w:rPr>
                <w:rFonts w:ascii="Calibri" w:hAnsi="Calibri"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w:t>
            </w:r>
            <w:r>
              <w:rPr>
                <w:rFonts w:ascii="Calibri" w:hAnsi="Calibri" w:cs="Arial"/>
                <w:i/>
                <w:sz w:val="16"/>
                <w:szCs w:val="16"/>
              </w:rPr>
              <w:t xml:space="preserve">σύμφωνα με τις αρχές </w:t>
            </w:r>
            <w:r w:rsidRPr="00705AAD">
              <w:rPr>
                <w:rFonts w:ascii="Calibri" w:hAnsi="Calibri" w:cs="Arial"/>
                <w:i/>
                <w:sz w:val="16"/>
                <w:szCs w:val="16"/>
              </w:rPr>
              <w:t>του ECTS</w:t>
            </w:r>
          </w:p>
        </w:tc>
        <w:tc>
          <w:tcPr>
            <w:tcW w:w="5764" w:type="dxa"/>
            <w:tcBorders>
              <w:bottom w:val="single" w:sz="4" w:space="0" w:color="auto"/>
            </w:tcBorders>
          </w:tcPr>
          <w:tbl>
            <w:tblPr>
              <w:tblStyle w:val="TableGrid3"/>
              <w:tblW w:w="0" w:type="auto"/>
              <w:tblLook w:val="04A0" w:firstRow="1" w:lastRow="0" w:firstColumn="1" w:lastColumn="0" w:noHBand="0" w:noVBand="1"/>
            </w:tblPr>
            <w:tblGrid>
              <w:gridCol w:w="2465"/>
              <w:gridCol w:w="3041"/>
            </w:tblGrid>
            <w:tr w:rsidR="001B3FA9" w:rsidRPr="00705AAD" w14:paraId="4F5385C7" w14:textId="77777777" w:rsidTr="00357070">
              <w:trPr>
                <w:trHeight w:val="44"/>
              </w:trPr>
              <w:tc>
                <w:tcPr>
                  <w:tcW w:w="2465" w:type="dxa"/>
                  <w:shd w:val="clear" w:color="auto" w:fill="DDD9C3" w:themeFill="background2" w:themeFillShade="E6"/>
                  <w:vAlign w:val="center"/>
                </w:tcPr>
                <w:p w14:paraId="04358435" w14:textId="77777777" w:rsidR="001B3FA9" w:rsidRPr="00705AAD" w:rsidRDefault="001B3FA9" w:rsidP="00357070">
                  <w:pPr>
                    <w:jc w:val="center"/>
                    <w:rPr>
                      <w:rFonts w:ascii="Calibri" w:hAnsi="Calibri" w:cs="Arial"/>
                      <w:b/>
                      <w:i/>
                    </w:rPr>
                  </w:pPr>
                  <w:r w:rsidRPr="00705AAD">
                    <w:rPr>
                      <w:rFonts w:ascii="Calibri" w:hAnsi="Calibri" w:cs="Arial"/>
                      <w:b/>
                      <w:i/>
                    </w:rPr>
                    <w:t>Δραστηριότητα</w:t>
                  </w:r>
                </w:p>
              </w:tc>
              <w:tc>
                <w:tcPr>
                  <w:tcW w:w="3041" w:type="dxa"/>
                  <w:shd w:val="clear" w:color="auto" w:fill="DDD9C3" w:themeFill="background2" w:themeFillShade="E6"/>
                  <w:vAlign w:val="center"/>
                </w:tcPr>
                <w:p w14:paraId="141D9E6D" w14:textId="77777777" w:rsidR="001B3FA9" w:rsidRPr="00705AAD" w:rsidRDefault="001B3FA9" w:rsidP="00357070">
                  <w:pPr>
                    <w:jc w:val="center"/>
                    <w:rPr>
                      <w:rFonts w:ascii="Calibri" w:hAnsi="Calibri" w:cs="Arial"/>
                      <w:b/>
                      <w:i/>
                    </w:rPr>
                  </w:pPr>
                  <w:r w:rsidRPr="00705AAD">
                    <w:rPr>
                      <w:rFonts w:ascii="Calibri" w:hAnsi="Calibri" w:cs="Arial"/>
                      <w:b/>
                      <w:i/>
                    </w:rPr>
                    <w:t>Φόρτος Εργασίας Εξαμήνου</w:t>
                  </w:r>
                </w:p>
              </w:tc>
            </w:tr>
            <w:tr w:rsidR="001B3FA9" w:rsidRPr="00705AAD" w14:paraId="4D32BE87" w14:textId="77777777" w:rsidTr="00357070">
              <w:trPr>
                <w:trHeight w:val="401"/>
              </w:trPr>
              <w:tc>
                <w:tcPr>
                  <w:tcW w:w="5506" w:type="dxa"/>
                  <w:gridSpan w:val="2"/>
                </w:tcPr>
                <w:p w14:paraId="523FF663" w14:textId="77777777" w:rsidR="001B3FA9" w:rsidRPr="00705AAD" w:rsidRDefault="001B3FA9" w:rsidP="00357070">
                  <w:pPr>
                    <w:jc w:val="center"/>
                    <w:rPr>
                      <w:rFonts w:ascii="Calibri" w:hAnsi="Calibri" w:cs="Arial"/>
                      <w:color w:val="002060"/>
                    </w:rPr>
                  </w:pPr>
                </w:p>
                <w:tbl>
                  <w:tblPr>
                    <w:tblW w:w="0" w:type="auto"/>
                    <w:tblLook w:val="04A0" w:firstRow="1" w:lastRow="0" w:firstColumn="1" w:lastColumn="0" w:noHBand="0" w:noVBand="1"/>
                  </w:tblPr>
                  <w:tblGrid>
                    <w:gridCol w:w="3000"/>
                    <w:gridCol w:w="1300"/>
                  </w:tblGrid>
                  <w:tr w:rsidR="001B3FA9" w14:paraId="01618B18" w14:textId="77777777" w:rsidTr="00357070">
                    <w:tc>
                      <w:tcPr>
                        <w:tcW w:w="3000" w:type="dxa"/>
                      </w:tcPr>
                      <w:p w14:paraId="7ADC1EA9" w14:textId="77777777" w:rsidR="001B3FA9" w:rsidRPr="00E05D98" w:rsidRDefault="001B3FA9" w:rsidP="00357070">
                        <w:pPr>
                          <w:rPr>
                            <w:rFonts w:asciiTheme="minorHAnsi" w:hAnsiTheme="minorHAnsi" w:cstheme="minorHAnsi"/>
                          </w:rPr>
                        </w:pPr>
                        <w:r w:rsidRPr="00E05D98">
                          <w:rPr>
                            <w:rFonts w:asciiTheme="minorHAnsi" w:hAnsiTheme="minorHAnsi" w:cstheme="minorHAnsi"/>
                          </w:rPr>
                          <w:t>Διαλέξεις</w:t>
                        </w:r>
                      </w:p>
                    </w:tc>
                    <w:tc>
                      <w:tcPr>
                        <w:tcW w:w="1300" w:type="dxa"/>
                      </w:tcPr>
                      <w:p w14:paraId="69912C68" w14:textId="77777777" w:rsidR="001B3FA9" w:rsidRPr="00E05D98" w:rsidRDefault="001B3FA9" w:rsidP="00357070">
                        <w:pPr>
                          <w:jc w:val="center"/>
                          <w:rPr>
                            <w:rFonts w:asciiTheme="minorHAnsi" w:hAnsiTheme="minorHAnsi" w:cstheme="minorHAnsi"/>
                          </w:rPr>
                        </w:pPr>
                        <w:r w:rsidRPr="00E05D98">
                          <w:rPr>
                            <w:rFonts w:asciiTheme="minorHAnsi" w:hAnsiTheme="minorHAnsi" w:cstheme="minorHAnsi"/>
                          </w:rPr>
                          <w:t>36</w:t>
                        </w:r>
                      </w:p>
                    </w:tc>
                  </w:tr>
                  <w:tr w:rsidR="001B3FA9" w14:paraId="0A692E5F" w14:textId="77777777" w:rsidTr="00357070">
                    <w:tc>
                      <w:tcPr>
                        <w:tcW w:w="3000" w:type="dxa"/>
                      </w:tcPr>
                      <w:p w14:paraId="1621CE1F" w14:textId="77777777" w:rsidR="001B3FA9" w:rsidRPr="00E05D98" w:rsidRDefault="001B3FA9" w:rsidP="00357070">
                        <w:pPr>
                          <w:rPr>
                            <w:rFonts w:asciiTheme="minorHAnsi" w:hAnsiTheme="minorHAnsi" w:cstheme="minorHAnsi"/>
                          </w:rPr>
                        </w:pPr>
                        <w:r w:rsidRPr="00E05D98">
                          <w:rPr>
                            <w:rFonts w:asciiTheme="minorHAnsi" w:hAnsiTheme="minorHAnsi" w:cstheme="minorHAnsi"/>
                          </w:rPr>
                          <w:t>Εργαστηριακή Άσκηση</w:t>
                        </w:r>
                      </w:p>
                    </w:tc>
                    <w:tc>
                      <w:tcPr>
                        <w:tcW w:w="1300" w:type="dxa"/>
                      </w:tcPr>
                      <w:p w14:paraId="29ED29CC" w14:textId="77777777" w:rsidR="001B3FA9" w:rsidRPr="00E05D98" w:rsidRDefault="001B3FA9" w:rsidP="00357070">
                        <w:pPr>
                          <w:jc w:val="center"/>
                          <w:rPr>
                            <w:rFonts w:asciiTheme="minorHAnsi" w:hAnsiTheme="minorHAnsi" w:cstheme="minorHAnsi"/>
                          </w:rPr>
                        </w:pPr>
                        <w:r w:rsidRPr="00E05D98">
                          <w:rPr>
                            <w:rFonts w:asciiTheme="minorHAnsi" w:hAnsiTheme="minorHAnsi" w:cstheme="minorHAnsi"/>
                          </w:rPr>
                          <w:t>3</w:t>
                        </w:r>
                      </w:p>
                    </w:tc>
                  </w:tr>
                  <w:tr w:rsidR="001B3FA9" w14:paraId="3BB012C6" w14:textId="77777777" w:rsidTr="00357070">
                    <w:tc>
                      <w:tcPr>
                        <w:tcW w:w="3000" w:type="dxa"/>
                      </w:tcPr>
                      <w:p w14:paraId="0024B7A3" w14:textId="77777777" w:rsidR="001B3FA9" w:rsidRPr="00E05D98" w:rsidRDefault="001B3FA9" w:rsidP="00357070">
                        <w:pPr>
                          <w:rPr>
                            <w:rFonts w:asciiTheme="minorHAnsi" w:hAnsiTheme="minorHAnsi" w:cstheme="minorHAnsi"/>
                          </w:rPr>
                        </w:pPr>
                        <w:r w:rsidRPr="00E05D98">
                          <w:rPr>
                            <w:rFonts w:asciiTheme="minorHAnsi" w:hAnsiTheme="minorHAnsi" w:cstheme="minorHAnsi"/>
                          </w:rPr>
                          <w:t>Μελέτη και ανάλυση βιβλίων και άρθρων</w:t>
                        </w:r>
                      </w:p>
                    </w:tc>
                    <w:tc>
                      <w:tcPr>
                        <w:tcW w:w="1300" w:type="dxa"/>
                      </w:tcPr>
                      <w:p w14:paraId="1BA59E21" w14:textId="77777777" w:rsidR="001B3FA9" w:rsidRPr="00E05D98" w:rsidRDefault="001B3FA9" w:rsidP="00357070">
                        <w:pPr>
                          <w:jc w:val="center"/>
                          <w:rPr>
                            <w:rFonts w:asciiTheme="minorHAnsi" w:hAnsiTheme="minorHAnsi" w:cstheme="minorHAnsi"/>
                          </w:rPr>
                        </w:pPr>
                        <w:r w:rsidRPr="00E05D98">
                          <w:rPr>
                            <w:rFonts w:asciiTheme="minorHAnsi" w:hAnsiTheme="minorHAnsi" w:cstheme="minorHAnsi"/>
                          </w:rPr>
                          <w:t>109</w:t>
                        </w:r>
                      </w:p>
                    </w:tc>
                  </w:tr>
                  <w:tr w:rsidR="001B3FA9" w14:paraId="4705F3EA" w14:textId="77777777" w:rsidTr="00357070">
                    <w:tc>
                      <w:tcPr>
                        <w:tcW w:w="3000" w:type="dxa"/>
                      </w:tcPr>
                      <w:p w14:paraId="6CCCF7AD" w14:textId="77777777" w:rsidR="001B3FA9" w:rsidRPr="00E05D98" w:rsidRDefault="001B3FA9" w:rsidP="00357070">
                        <w:pPr>
                          <w:rPr>
                            <w:rFonts w:asciiTheme="minorHAnsi" w:hAnsiTheme="minorHAnsi" w:cstheme="minorHAnsi"/>
                          </w:rPr>
                        </w:pPr>
                        <w:r w:rsidRPr="00E05D98">
                          <w:rPr>
                            <w:rFonts w:asciiTheme="minorHAnsi" w:hAnsiTheme="minorHAnsi" w:cstheme="minorHAnsi"/>
                          </w:rPr>
                          <w:t>Συγγραφή εργασίας / εργασιών</w:t>
                        </w:r>
                      </w:p>
                    </w:tc>
                    <w:tc>
                      <w:tcPr>
                        <w:tcW w:w="1300" w:type="dxa"/>
                      </w:tcPr>
                      <w:p w14:paraId="0E46A3C8" w14:textId="77777777" w:rsidR="001B3FA9" w:rsidRPr="00E05D98" w:rsidRDefault="001B3FA9" w:rsidP="00357070">
                        <w:pPr>
                          <w:jc w:val="center"/>
                          <w:rPr>
                            <w:rFonts w:asciiTheme="minorHAnsi" w:hAnsiTheme="minorHAnsi" w:cstheme="minorHAnsi"/>
                          </w:rPr>
                        </w:pPr>
                        <w:r w:rsidRPr="00E05D98">
                          <w:rPr>
                            <w:rFonts w:asciiTheme="minorHAnsi" w:hAnsiTheme="minorHAnsi" w:cstheme="minorHAnsi"/>
                          </w:rPr>
                          <w:t>50</w:t>
                        </w:r>
                      </w:p>
                    </w:tc>
                  </w:tr>
                  <w:tr w:rsidR="001B3FA9" w14:paraId="028968B0" w14:textId="77777777" w:rsidTr="00357070">
                    <w:tc>
                      <w:tcPr>
                        <w:tcW w:w="3000" w:type="dxa"/>
                      </w:tcPr>
                      <w:p w14:paraId="4A6B440E" w14:textId="77777777" w:rsidR="001B3FA9" w:rsidRPr="00E05D98" w:rsidRDefault="001B3FA9" w:rsidP="00357070">
                        <w:pPr>
                          <w:rPr>
                            <w:rFonts w:asciiTheme="minorHAnsi" w:hAnsiTheme="minorHAnsi" w:cstheme="minorHAnsi"/>
                          </w:rPr>
                        </w:pPr>
                        <w:r w:rsidRPr="00E05D98">
                          <w:rPr>
                            <w:rFonts w:asciiTheme="minorHAnsi" w:hAnsiTheme="minorHAnsi" w:cstheme="minorHAnsi"/>
                          </w:rPr>
                          <w:t>Εξετάσεις</w:t>
                        </w:r>
                      </w:p>
                    </w:tc>
                    <w:tc>
                      <w:tcPr>
                        <w:tcW w:w="1300" w:type="dxa"/>
                      </w:tcPr>
                      <w:p w14:paraId="101EA415" w14:textId="77777777" w:rsidR="001B3FA9" w:rsidRPr="00E05D98" w:rsidRDefault="001B3FA9" w:rsidP="00357070">
                        <w:pPr>
                          <w:jc w:val="center"/>
                          <w:rPr>
                            <w:rFonts w:asciiTheme="minorHAnsi" w:hAnsiTheme="minorHAnsi" w:cstheme="minorHAnsi"/>
                          </w:rPr>
                        </w:pPr>
                        <w:r w:rsidRPr="00E05D98">
                          <w:rPr>
                            <w:rFonts w:asciiTheme="minorHAnsi" w:hAnsiTheme="minorHAnsi" w:cstheme="minorHAnsi"/>
                          </w:rPr>
                          <w:t>2</w:t>
                        </w:r>
                      </w:p>
                    </w:tc>
                  </w:tr>
                </w:tbl>
                <w:p w14:paraId="6C81DE1C" w14:textId="77777777" w:rsidR="001B3FA9" w:rsidRDefault="001B3FA9" w:rsidP="00357070"/>
              </w:tc>
            </w:tr>
            <w:tr w:rsidR="001B3FA9" w:rsidRPr="00E05D98" w14:paraId="2335C5D9" w14:textId="77777777" w:rsidTr="00357070">
              <w:trPr>
                <w:trHeight w:val="23"/>
              </w:trPr>
              <w:tc>
                <w:tcPr>
                  <w:tcW w:w="2465" w:type="dxa"/>
                </w:tcPr>
                <w:p w14:paraId="2EC4103E" w14:textId="77777777" w:rsidR="001B3FA9" w:rsidRPr="00E05D98" w:rsidRDefault="001B3FA9" w:rsidP="00357070">
                  <w:pPr>
                    <w:jc w:val="center"/>
                    <w:rPr>
                      <w:rFonts w:ascii="Calibri" w:hAnsi="Calibri" w:cs="Calibri"/>
                      <w:lang w:eastAsia="el-GR"/>
                    </w:rPr>
                  </w:pPr>
                  <w:r w:rsidRPr="00E05D98">
                    <w:rPr>
                      <w:rFonts w:ascii="Calibri" w:hAnsi="Calibri" w:cs="Calibri"/>
                      <w:lang w:eastAsia="el-GR"/>
                    </w:rPr>
                    <w:t xml:space="preserve">Σύνολο Μαθήματος </w:t>
                  </w:r>
                </w:p>
              </w:tc>
              <w:tc>
                <w:tcPr>
                  <w:tcW w:w="3041" w:type="dxa"/>
                  <w:vAlign w:val="center"/>
                </w:tcPr>
                <w:p w14:paraId="32AFF424" w14:textId="77777777" w:rsidR="001B3FA9" w:rsidRPr="00E05D98" w:rsidRDefault="001B3FA9" w:rsidP="00357070">
                  <w:pPr>
                    <w:jc w:val="center"/>
                    <w:rPr>
                      <w:rFonts w:ascii="Calibri" w:hAnsi="Calibri" w:cs="Calibri"/>
                      <w:lang w:eastAsia="el-GR"/>
                    </w:rPr>
                  </w:pPr>
                  <w:r w:rsidRPr="00E05D98">
                    <w:rPr>
                      <w:rFonts w:ascii="Calibri" w:hAnsi="Calibri" w:cs="Calibri"/>
                      <w:lang w:eastAsia="el-GR"/>
                    </w:rPr>
                    <w:t>200</w:t>
                  </w:r>
                </w:p>
              </w:tc>
            </w:tr>
          </w:tbl>
          <w:p w14:paraId="60F3D538" w14:textId="77777777" w:rsidR="001B3FA9" w:rsidRPr="00705AAD" w:rsidRDefault="001B3FA9" w:rsidP="00357070">
            <w:pPr>
              <w:rPr>
                <w:rFonts w:ascii="Tahoma" w:hAnsi="Tahoma" w:cs="Tahoma"/>
              </w:rPr>
            </w:pPr>
          </w:p>
        </w:tc>
      </w:tr>
      <w:tr w:rsidR="001B3FA9" w:rsidRPr="00336E9C" w14:paraId="086F4D40" w14:textId="77777777" w:rsidTr="00357070">
        <w:trPr>
          <w:trHeight w:val="722"/>
        </w:trPr>
        <w:tc>
          <w:tcPr>
            <w:tcW w:w="3303" w:type="dxa"/>
          </w:tcPr>
          <w:p w14:paraId="2B89B385" w14:textId="77777777" w:rsidR="001B3FA9" w:rsidRPr="00705AAD" w:rsidRDefault="001B3FA9" w:rsidP="00357070">
            <w:pPr>
              <w:jc w:val="right"/>
              <w:rPr>
                <w:rFonts w:ascii="Calibri" w:hAnsi="Calibri" w:cs="Arial"/>
                <w:b/>
                <w:sz w:val="20"/>
                <w:szCs w:val="20"/>
              </w:rPr>
            </w:pPr>
            <w:r w:rsidRPr="00705AAD">
              <w:rPr>
                <w:rFonts w:ascii="Calibri" w:hAnsi="Calibri" w:cs="Arial"/>
                <w:b/>
                <w:sz w:val="20"/>
                <w:szCs w:val="20"/>
              </w:rPr>
              <w:t xml:space="preserve">ΑΞΙΟΛΟΓΗΣΗ ΦΟΙΤΗΤΩΝ </w:t>
            </w:r>
          </w:p>
          <w:p w14:paraId="5CB8B262" w14:textId="77777777" w:rsidR="001B3FA9" w:rsidRPr="00705AAD" w:rsidRDefault="001B3FA9" w:rsidP="00357070">
            <w:pPr>
              <w:jc w:val="both"/>
              <w:rPr>
                <w:rFonts w:ascii="Calibri" w:hAnsi="Calibri" w:cs="Arial"/>
                <w:i/>
                <w:sz w:val="16"/>
                <w:szCs w:val="16"/>
              </w:rPr>
            </w:pPr>
            <w:r w:rsidRPr="00705AAD">
              <w:rPr>
                <w:rFonts w:ascii="Calibri" w:hAnsi="Calibri" w:cs="Arial"/>
                <w:i/>
                <w:sz w:val="16"/>
                <w:szCs w:val="16"/>
              </w:rPr>
              <w:t>Περιγραφή της διαδικασίας αξιολόγησης</w:t>
            </w:r>
          </w:p>
          <w:p w14:paraId="34A034DE" w14:textId="77777777" w:rsidR="001B3FA9" w:rsidRPr="00705AAD" w:rsidRDefault="001B3FA9" w:rsidP="00357070">
            <w:pPr>
              <w:jc w:val="both"/>
              <w:rPr>
                <w:rFonts w:ascii="Calibri" w:hAnsi="Calibri" w:cs="Arial"/>
                <w:i/>
                <w:sz w:val="16"/>
                <w:szCs w:val="16"/>
              </w:rPr>
            </w:pPr>
          </w:p>
          <w:p w14:paraId="0118E545" w14:textId="77777777" w:rsidR="001B3FA9" w:rsidRPr="00705AAD" w:rsidRDefault="001B3FA9" w:rsidP="00357070">
            <w:pPr>
              <w:jc w:val="both"/>
              <w:rPr>
                <w:rFonts w:ascii="Calibri" w:hAnsi="Calibri" w:cs="Arial"/>
                <w:i/>
                <w:sz w:val="16"/>
                <w:szCs w:val="16"/>
              </w:rPr>
            </w:pPr>
            <w:r w:rsidRPr="00705AAD">
              <w:rPr>
                <w:rFonts w:ascii="Calibri" w:hAnsi="Calibri" w:cs="Arial"/>
                <w:i/>
                <w:sz w:val="16"/>
                <w:szCs w:val="16"/>
              </w:rPr>
              <w:t xml:space="preserve">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w:t>
            </w:r>
            <w:r w:rsidRPr="00705AAD">
              <w:rPr>
                <w:rFonts w:ascii="Calibri" w:hAnsi="Calibri" w:cs="Arial"/>
                <w:i/>
                <w:sz w:val="16"/>
                <w:szCs w:val="16"/>
              </w:rPr>
              <w:lastRenderedPageBreak/>
              <w:t>Δημόσια Παρουσίαση, Εργαστηριακή Εργασία, Κλινική Εξέταση Ασθενούς, Καλλιτεχνική Ερμηνεία, Άλλη / Άλλες</w:t>
            </w:r>
          </w:p>
          <w:p w14:paraId="33203985" w14:textId="77777777" w:rsidR="001B3FA9" w:rsidRPr="00705AAD" w:rsidRDefault="001B3FA9" w:rsidP="00357070">
            <w:pPr>
              <w:jc w:val="both"/>
              <w:rPr>
                <w:rFonts w:ascii="Calibri" w:hAnsi="Calibri" w:cs="Arial"/>
                <w:i/>
                <w:sz w:val="16"/>
                <w:szCs w:val="16"/>
              </w:rPr>
            </w:pPr>
          </w:p>
          <w:p w14:paraId="764B78A8" w14:textId="77777777" w:rsidR="001B3FA9" w:rsidRPr="00705AAD" w:rsidRDefault="001B3FA9" w:rsidP="00357070">
            <w:pPr>
              <w:jc w:val="both"/>
              <w:rPr>
                <w:rFonts w:ascii="Calibri" w:hAnsi="Calibri" w:cs="Arial"/>
                <w:i/>
                <w:sz w:val="16"/>
                <w:szCs w:val="16"/>
              </w:rPr>
            </w:pPr>
            <w:r>
              <w:rPr>
                <w:rFonts w:ascii="Calibri" w:hAnsi="Calibri" w:cs="Arial"/>
                <w:i/>
                <w:sz w:val="16"/>
                <w:szCs w:val="16"/>
              </w:rPr>
              <w:t xml:space="preserve">Αναφέρονται </w:t>
            </w:r>
            <w:r w:rsidRPr="00705AAD">
              <w:rPr>
                <w:rFonts w:ascii="Calibri" w:hAnsi="Calibri" w:cs="Arial"/>
                <w:i/>
                <w:sz w:val="16"/>
                <w:szCs w:val="16"/>
              </w:rPr>
              <w:t>ρητά προσδιορισμένα κριτήρια αξιολόγησης και εάν και που είναι προσβάσιμα από τους φοιτητές.</w:t>
            </w:r>
          </w:p>
        </w:tc>
        <w:tc>
          <w:tcPr>
            <w:tcW w:w="5764" w:type="dxa"/>
            <w:tcBorders>
              <w:bottom w:val="single" w:sz="4" w:space="0" w:color="auto"/>
            </w:tcBorders>
          </w:tcPr>
          <w:p w14:paraId="4860CC77" w14:textId="77777777" w:rsidR="001B3FA9" w:rsidRPr="006347D6" w:rsidRDefault="001B3FA9" w:rsidP="00357070">
            <w:pPr>
              <w:rPr>
                <w:rFonts w:asciiTheme="minorHAnsi" w:hAnsiTheme="minorHAnsi" w:cstheme="minorHAnsi"/>
                <w:i/>
                <w:szCs w:val="20"/>
              </w:rPr>
            </w:pPr>
            <w:r w:rsidRPr="006347D6">
              <w:rPr>
                <w:rFonts w:asciiTheme="minorHAnsi" w:hAnsiTheme="minorHAnsi" w:cstheme="minorHAnsi"/>
                <w:i/>
                <w:szCs w:val="20"/>
              </w:rPr>
              <w:lastRenderedPageBreak/>
              <w:t>Περιγραφή διαδικασίας:</w:t>
            </w:r>
          </w:p>
          <w:p w14:paraId="4490C407" w14:textId="77777777" w:rsidR="001B3FA9" w:rsidRPr="006347D6" w:rsidRDefault="001B3FA9" w:rsidP="00357070">
            <w:pPr>
              <w:rPr>
                <w:rFonts w:asciiTheme="minorHAnsi" w:hAnsiTheme="minorHAnsi" w:cstheme="minorHAnsi"/>
                <w:szCs w:val="20"/>
                <w:lang w:eastAsia="el-GR"/>
              </w:rPr>
            </w:pPr>
            <w:r w:rsidRPr="006347D6">
              <w:rPr>
                <w:rFonts w:asciiTheme="minorHAnsi" w:hAnsiTheme="minorHAnsi" w:cstheme="minorHAnsi"/>
                <w:szCs w:val="20"/>
                <w:lang w:eastAsia="el-GR"/>
              </w:rPr>
              <w:t>Γραπτές τελικές εξετάσεις (70%)Εκπόνηση γραπτής εργασίας (15%)Παρουσίαση εργασίας (15%)</w:t>
            </w:r>
          </w:p>
          <w:p w14:paraId="584DD5D8" w14:textId="77777777" w:rsidR="00E05D98" w:rsidRPr="006347D6" w:rsidRDefault="00E05D98" w:rsidP="00357070">
            <w:pPr>
              <w:rPr>
                <w:rFonts w:asciiTheme="minorHAnsi" w:hAnsiTheme="minorHAnsi" w:cstheme="minorHAnsi"/>
                <w:i/>
                <w:szCs w:val="20"/>
              </w:rPr>
            </w:pPr>
          </w:p>
          <w:p w14:paraId="00BD0F5F" w14:textId="6C6ACD2B" w:rsidR="001B3FA9" w:rsidRPr="006347D6" w:rsidRDefault="001B3FA9" w:rsidP="00357070">
            <w:pPr>
              <w:rPr>
                <w:rFonts w:asciiTheme="minorHAnsi" w:hAnsiTheme="minorHAnsi" w:cstheme="minorHAnsi"/>
                <w:i/>
                <w:szCs w:val="20"/>
              </w:rPr>
            </w:pPr>
            <w:r w:rsidRPr="006347D6">
              <w:rPr>
                <w:rFonts w:asciiTheme="minorHAnsi" w:hAnsiTheme="minorHAnsi" w:cstheme="minorHAnsi"/>
                <w:i/>
                <w:szCs w:val="20"/>
              </w:rPr>
              <w:t>Μέθοδοι Αξιολόγησης:</w:t>
            </w:r>
          </w:p>
          <w:p w14:paraId="70036648" w14:textId="77777777" w:rsidR="001B3FA9" w:rsidRPr="006347D6" w:rsidRDefault="001B3FA9" w:rsidP="00357070">
            <w:pPr>
              <w:rPr>
                <w:rFonts w:asciiTheme="minorHAnsi" w:hAnsiTheme="minorHAnsi" w:cstheme="minorHAnsi"/>
                <w:szCs w:val="20"/>
                <w:lang w:eastAsia="el-GR"/>
              </w:rPr>
            </w:pPr>
            <w:r w:rsidRPr="006347D6">
              <w:rPr>
                <w:rFonts w:asciiTheme="minorHAnsi" w:hAnsiTheme="minorHAnsi" w:cstheme="minorHAnsi"/>
                <w:szCs w:val="20"/>
                <w:lang w:eastAsia="el-GR"/>
              </w:rPr>
              <w:t xml:space="preserve">Γραπτή Εξέταση με Ερωτήσεις Πολλαπλής Επιλογής </w:t>
            </w:r>
            <w:r w:rsidRPr="006347D6">
              <w:rPr>
                <w:rFonts w:asciiTheme="minorHAnsi" w:hAnsiTheme="minorHAnsi" w:cstheme="minorHAnsi"/>
                <w:szCs w:val="20"/>
                <w:lang w:eastAsia="el-GR"/>
              </w:rPr>
              <w:lastRenderedPageBreak/>
              <w:t>(Διαμορφωτική,Συμπερασματική), Γραπτή Εξέταση με Ερωτήσεις Σύντομης Απάντησης (Διαμορφωτική,Συμπερασματική), Γραπτή Εργασία (Διαμορφωτική,Συμπερασματική), Δημόσια Παρουσίαση (Διαμορφωτική,Συμπερασματική)</w:t>
            </w:r>
          </w:p>
          <w:p w14:paraId="4D77CFE4" w14:textId="77777777" w:rsidR="001B3FA9" w:rsidRPr="00705AAD" w:rsidRDefault="001B3FA9" w:rsidP="00357070">
            <w:pPr>
              <w:rPr>
                <w:rFonts w:ascii="Calibri" w:hAnsi="Calibri" w:cs="Arial"/>
                <w:color w:val="002060"/>
              </w:rPr>
            </w:pPr>
          </w:p>
        </w:tc>
      </w:tr>
    </w:tbl>
    <w:p w14:paraId="30F3478C" w14:textId="77777777" w:rsidR="001B3FA9" w:rsidRPr="00705AAD" w:rsidRDefault="001B3FA9" w:rsidP="001B3FA9">
      <w:pPr>
        <w:adjustRightInd w:val="0"/>
        <w:spacing w:before="200" w:after="200" w:line="276" w:lineRule="auto"/>
        <w:rPr>
          <w:rFonts w:ascii="Calibri" w:hAnsi="Calibri" w:cs="Arial"/>
          <w:b/>
          <w:color w:val="000000"/>
        </w:rPr>
      </w:pPr>
      <w:r>
        <w:rPr>
          <w:rFonts w:ascii="Calibri" w:hAnsi="Calibri" w:cs="Arial"/>
          <w:b/>
          <w:color w:val="000000"/>
        </w:rPr>
        <w:lastRenderedPageBreak/>
        <w:t xml:space="preserve">(5) </w:t>
      </w:r>
      <w:r w:rsidRPr="00705AAD">
        <w:rPr>
          <w:rFonts w:ascii="Calibri" w:hAnsi="Calibri" w:cs="Arial"/>
          <w:b/>
          <w:color w:val="000000"/>
        </w:rPr>
        <w:t>ΣΥΝΙΣΤΩΜΕΝΗ-ΒΙΒΛΙΟΓΡΑΦΙΑ</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2"/>
      </w:tblGrid>
      <w:tr w:rsidR="001B3FA9" w:rsidRPr="00336E9C" w14:paraId="2153089E" w14:textId="77777777" w:rsidTr="00357070">
        <w:tc>
          <w:tcPr>
            <w:tcW w:w="8472" w:type="dxa"/>
          </w:tcPr>
          <w:p w14:paraId="000CA1A7" w14:textId="77777777" w:rsidR="001B3FA9" w:rsidRPr="00E05D98" w:rsidRDefault="001B3FA9" w:rsidP="00357070">
            <w:pPr>
              <w:pStyle w:val="a4"/>
              <w:ind w:left="0"/>
              <w:jc w:val="both"/>
              <w:rPr>
                <w:rFonts w:asciiTheme="minorHAnsi" w:hAnsiTheme="minorHAnsi" w:cstheme="minorHAnsi"/>
                <w:i/>
                <w:sz w:val="20"/>
                <w:szCs w:val="20"/>
              </w:rPr>
            </w:pPr>
            <w:r w:rsidRPr="008A08CE">
              <w:rPr>
                <w:rFonts w:cs="Arial"/>
                <w:i/>
                <w:sz w:val="16"/>
                <w:szCs w:val="16"/>
              </w:rPr>
              <w:t xml:space="preserve">- </w:t>
            </w:r>
            <w:r w:rsidRPr="00E05D98">
              <w:rPr>
                <w:rFonts w:asciiTheme="minorHAnsi" w:hAnsiTheme="minorHAnsi" w:cstheme="minorHAnsi"/>
                <w:i/>
                <w:sz w:val="20"/>
                <w:szCs w:val="20"/>
              </w:rPr>
              <w:t>Προτεινόμενη Βιβλιογραφία:</w:t>
            </w:r>
          </w:p>
          <w:p w14:paraId="7FA22455" w14:textId="77777777" w:rsidR="001B3FA9" w:rsidRPr="00E05D98" w:rsidRDefault="001B3FA9" w:rsidP="00357070">
            <w:pPr>
              <w:rPr>
                <w:rFonts w:asciiTheme="minorHAnsi" w:hAnsiTheme="minorHAnsi" w:cstheme="minorHAnsi"/>
                <w:sz w:val="20"/>
                <w:szCs w:val="20"/>
                <w:lang w:eastAsia="el-GR"/>
              </w:rPr>
            </w:pPr>
            <w:r w:rsidRPr="00E05D98">
              <w:rPr>
                <w:rFonts w:asciiTheme="minorHAnsi" w:hAnsiTheme="minorHAnsi" w:cstheme="minorHAnsi"/>
                <w:sz w:val="20"/>
                <w:szCs w:val="20"/>
                <w:lang w:eastAsia="el-GR"/>
              </w:rPr>
              <w:t>Κλεισούρας. Εργοφυσιολογία I, II. Ιατρικές εκδόσεις Πασχαλίδης. 2005</w:t>
            </w:r>
          </w:p>
          <w:p w14:paraId="66CBC206" w14:textId="77777777" w:rsidR="00E05D98" w:rsidRDefault="00E05D98" w:rsidP="00357070">
            <w:pPr>
              <w:jc w:val="both"/>
              <w:rPr>
                <w:rFonts w:asciiTheme="minorHAnsi" w:hAnsiTheme="minorHAnsi" w:cstheme="minorHAnsi"/>
                <w:i/>
                <w:sz w:val="20"/>
                <w:szCs w:val="20"/>
              </w:rPr>
            </w:pPr>
          </w:p>
          <w:p w14:paraId="0D796515" w14:textId="3D11969C" w:rsidR="001B3FA9" w:rsidRPr="00E05D98" w:rsidRDefault="001B3FA9" w:rsidP="00357070">
            <w:pPr>
              <w:jc w:val="both"/>
              <w:rPr>
                <w:rFonts w:asciiTheme="minorHAnsi" w:hAnsiTheme="minorHAnsi" w:cstheme="minorHAnsi"/>
                <w:i/>
                <w:sz w:val="20"/>
                <w:szCs w:val="20"/>
              </w:rPr>
            </w:pPr>
            <w:r w:rsidRPr="00E05D98">
              <w:rPr>
                <w:rFonts w:asciiTheme="minorHAnsi" w:hAnsiTheme="minorHAnsi" w:cstheme="minorHAnsi"/>
                <w:i/>
                <w:sz w:val="20"/>
                <w:szCs w:val="20"/>
              </w:rPr>
              <w:t>- Επιπρόσθετη βιβλιογραφία για μελέτη:</w:t>
            </w:r>
          </w:p>
          <w:p w14:paraId="6677E9D9" w14:textId="6884CB5C" w:rsidR="001B3FA9" w:rsidRPr="001B3FA9" w:rsidRDefault="001B3FA9" w:rsidP="001B3FA9">
            <w:pPr>
              <w:rPr>
                <w:rFonts w:ascii="Consolas" w:hAnsi="Consolas" w:cs="Consolas"/>
                <w:color w:val="666666"/>
                <w:sz w:val="18"/>
                <w:szCs w:val="18"/>
                <w:lang w:eastAsia="el-GR"/>
              </w:rPr>
            </w:pPr>
            <w:r w:rsidRPr="00E05D98">
              <w:rPr>
                <w:rFonts w:asciiTheme="minorHAnsi" w:hAnsiTheme="minorHAnsi" w:cstheme="minorHAnsi"/>
                <w:sz w:val="20"/>
                <w:szCs w:val="20"/>
                <w:lang w:eastAsia="el-GR"/>
              </w:rPr>
              <w:t>Σημειώσεις. Μελέτη και ανάλυση σχετικών άρθρων</w:t>
            </w:r>
            <w:r w:rsidRPr="00336E9C">
              <w:rPr>
                <w:rFonts w:ascii="Consolas" w:hAnsi="Consolas" w:cs="Consolas"/>
                <w:color w:val="666666"/>
                <w:sz w:val="18"/>
                <w:szCs w:val="18"/>
                <w:lang w:eastAsia="el-GR"/>
              </w:rPr>
              <w:t>.</w:t>
            </w:r>
          </w:p>
        </w:tc>
      </w:tr>
    </w:tbl>
    <w:p w14:paraId="097E66A0" w14:textId="77777777" w:rsidR="001B3FA9" w:rsidRPr="00336E9C" w:rsidRDefault="001B3FA9" w:rsidP="001B3FA9">
      <w:pPr>
        <w:rPr>
          <w:rFonts w:ascii="Cambria" w:hAnsi="Cambria"/>
          <w:b/>
          <w:bCs/>
          <w:sz w:val="28"/>
        </w:rPr>
      </w:pPr>
      <w:r w:rsidRPr="00336E9C">
        <w:rPr>
          <w:rFonts w:ascii="Cambria" w:hAnsi="Cambria"/>
          <w:b/>
          <w:bCs/>
          <w:sz w:val="28"/>
        </w:rPr>
        <w:br w:type="page"/>
      </w:r>
    </w:p>
    <w:p w14:paraId="481B5B58" w14:textId="77777777" w:rsidR="001B3FA9" w:rsidRPr="00EC1289" w:rsidRDefault="001B3FA9" w:rsidP="001B3FA9">
      <w:pPr>
        <w:spacing w:before="120" w:line="276" w:lineRule="auto"/>
        <w:jc w:val="center"/>
        <w:rPr>
          <w:rFonts w:ascii="Calibri" w:hAnsi="Calibri" w:cs="Arial"/>
        </w:rPr>
      </w:pPr>
      <w:r>
        <w:rPr>
          <w:rFonts w:ascii="Calibri" w:hAnsi="Calibri" w:cs="Arial"/>
          <w:b/>
        </w:rPr>
        <w:lastRenderedPageBreak/>
        <w:t>ΠΕΡΙΓΡΑΜΜΑ</w:t>
      </w:r>
      <w:r w:rsidRPr="00EC1289">
        <w:rPr>
          <w:rFonts w:ascii="Calibri" w:hAnsi="Calibri" w:cs="Arial"/>
          <w:b/>
        </w:rPr>
        <w:t xml:space="preserve"> </w:t>
      </w:r>
      <w:r w:rsidRPr="00127995">
        <w:rPr>
          <w:rFonts w:ascii="Calibri" w:hAnsi="Calibri" w:cs="Arial"/>
          <w:b/>
        </w:rPr>
        <w:t xml:space="preserve"> </w:t>
      </w:r>
      <w:r w:rsidRPr="00F563E5">
        <w:rPr>
          <w:rFonts w:ascii="Calibri" w:hAnsi="Calibri" w:cs="Arial"/>
          <w:b/>
        </w:rPr>
        <w:t>ΜΑΘΗΜΑΤΟΣ</w:t>
      </w:r>
    </w:p>
    <w:p w14:paraId="5C8C0879" w14:textId="5E44CBE6" w:rsidR="001B3FA9" w:rsidRPr="00256340" w:rsidRDefault="00256340" w:rsidP="00D566BE">
      <w:pPr>
        <w:pStyle w:val="a4"/>
        <w:adjustRightInd w:val="0"/>
        <w:spacing w:before="200" w:after="200"/>
        <w:ind w:left="0" w:hanging="142"/>
        <w:rPr>
          <w:rFonts w:asciiTheme="minorHAnsi" w:hAnsiTheme="minorHAnsi" w:cstheme="minorHAnsi"/>
          <w:b/>
          <w:color w:val="000000"/>
          <w:lang w:val="en-US"/>
        </w:rPr>
      </w:pPr>
      <w:r>
        <w:rPr>
          <w:rFonts w:asciiTheme="minorHAnsi" w:hAnsiTheme="minorHAnsi" w:cstheme="minorHAnsi"/>
          <w:b/>
          <w:color w:val="000000"/>
          <w:lang w:val="en-US"/>
        </w:rPr>
        <w:t xml:space="preserve">   </w:t>
      </w:r>
      <w:r w:rsidR="001B3FA9" w:rsidRPr="00256340">
        <w:rPr>
          <w:rFonts w:asciiTheme="minorHAnsi" w:hAnsiTheme="minorHAnsi" w:cstheme="minorHAnsi"/>
          <w:b/>
          <w:color w:val="000000"/>
          <w:lang w:val="en-US"/>
        </w:rPr>
        <w:t xml:space="preserve">(1) </w:t>
      </w:r>
      <w:r w:rsidR="001B3FA9" w:rsidRPr="00256340">
        <w:rPr>
          <w:rFonts w:asciiTheme="minorHAnsi" w:hAnsiTheme="minorHAnsi" w:cstheme="minorHAnsi"/>
          <w:b/>
          <w:color w:val="000000"/>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602"/>
        <w:gridCol w:w="1297"/>
        <w:gridCol w:w="1208"/>
        <w:gridCol w:w="351"/>
        <w:gridCol w:w="1404"/>
      </w:tblGrid>
      <w:tr w:rsidR="001B3FA9" w:rsidRPr="00336E9C" w14:paraId="6FEC2371" w14:textId="77777777" w:rsidTr="00357070">
        <w:tc>
          <w:tcPr>
            <w:tcW w:w="3205" w:type="dxa"/>
            <w:shd w:val="clear" w:color="auto" w:fill="DDD9C3" w:themeFill="background2" w:themeFillShade="E6"/>
          </w:tcPr>
          <w:p w14:paraId="032DEB11" w14:textId="77777777" w:rsidR="001B3FA9" w:rsidRPr="00705AAD" w:rsidRDefault="001B3FA9" w:rsidP="00357070">
            <w:pPr>
              <w:jc w:val="right"/>
              <w:rPr>
                <w:rFonts w:ascii="Calibri" w:hAnsi="Calibri" w:cs="Arial"/>
                <w:b/>
                <w:sz w:val="20"/>
                <w:szCs w:val="20"/>
              </w:rPr>
            </w:pPr>
            <w:r w:rsidRPr="00705AAD">
              <w:rPr>
                <w:rFonts w:ascii="Calibri" w:hAnsi="Calibri" w:cs="Arial"/>
                <w:b/>
                <w:sz w:val="20"/>
                <w:szCs w:val="20"/>
              </w:rPr>
              <w:t>ΣΧΟΛΗ</w:t>
            </w:r>
          </w:p>
        </w:tc>
        <w:tc>
          <w:tcPr>
            <w:tcW w:w="5862" w:type="dxa"/>
            <w:gridSpan w:val="5"/>
          </w:tcPr>
          <w:p w14:paraId="139FAE3D" w14:textId="77777777" w:rsidR="001B3FA9" w:rsidRPr="006E5F00" w:rsidRDefault="001B3FA9" w:rsidP="00357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0"/>
                <w:szCs w:val="18"/>
                <w:lang w:eastAsia="el-GR"/>
              </w:rPr>
            </w:pPr>
            <w:r w:rsidRPr="006E5F00">
              <w:rPr>
                <w:rFonts w:asciiTheme="minorHAnsi" w:hAnsiTheme="minorHAnsi" w:cstheme="minorHAnsi"/>
                <w:sz w:val="20"/>
                <w:szCs w:val="18"/>
                <w:lang w:eastAsia="el-GR"/>
              </w:rPr>
              <w:t>Επιστημών Φυσικής Αγωγής και Αθλητισμού</w:t>
            </w:r>
          </w:p>
        </w:tc>
      </w:tr>
      <w:tr w:rsidR="001B3FA9" w:rsidRPr="00336E9C" w14:paraId="4FF9FF39" w14:textId="77777777" w:rsidTr="00357070">
        <w:tc>
          <w:tcPr>
            <w:tcW w:w="3205" w:type="dxa"/>
            <w:shd w:val="clear" w:color="auto" w:fill="DDD9C3" w:themeFill="background2" w:themeFillShade="E6"/>
          </w:tcPr>
          <w:p w14:paraId="51188941" w14:textId="77777777" w:rsidR="001B3FA9" w:rsidRPr="00705AAD" w:rsidRDefault="001B3FA9" w:rsidP="00357070">
            <w:pPr>
              <w:jc w:val="right"/>
              <w:rPr>
                <w:rFonts w:ascii="Calibri" w:hAnsi="Calibri" w:cs="Arial"/>
                <w:b/>
                <w:sz w:val="20"/>
                <w:szCs w:val="20"/>
              </w:rPr>
            </w:pPr>
            <w:r w:rsidRPr="00705AAD">
              <w:rPr>
                <w:rFonts w:ascii="Calibri" w:hAnsi="Calibri" w:cs="Arial"/>
                <w:b/>
                <w:sz w:val="20"/>
                <w:szCs w:val="20"/>
              </w:rPr>
              <w:t>ΤΜΗΜΑ</w:t>
            </w:r>
          </w:p>
        </w:tc>
        <w:tc>
          <w:tcPr>
            <w:tcW w:w="5862" w:type="dxa"/>
            <w:gridSpan w:val="5"/>
          </w:tcPr>
          <w:p w14:paraId="35566F56" w14:textId="77777777" w:rsidR="001B3FA9" w:rsidRPr="006E5F00" w:rsidRDefault="001B3FA9" w:rsidP="00357070">
            <w:pPr>
              <w:rPr>
                <w:rFonts w:asciiTheme="minorHAnsi" w:hAnsiTheme="minorHAnsi" w:cstheme="minorHAnsi"/>
                <w:sz w:val="20"/>
                <w:szCs w:val="20"/>
              </w:rPr>
            </w:pPr>
            <w:r w:rsidRPr="006E5F00">
              <w:rPr>
                <w:rFonts w:asciiTheme="minorHAnsi" w:hAnsiTheme="minorHAnsi" w:cstheme="minorHAnsi"/>
                <w:sz w:val="20"/>
                <w:szCs w:val="18"/>
                <w:lang w:eastAsia="el-GR"/>
              </w:rPr>
              <w:t>Επιστήμης Φυσικής Αγωγής και Αθλητισμού, με έδρα τις Σέρρες</w:t>
            </w:r>
          </w:p>
        </w:tc>
      </w:tr>
      <w:tr w:rsidR="001B3FA9" w:rsidRPr="00705AAD" w14:paraId="19DC7664" w14:textId="77777777" w:rsidTr="00357070">
        <w:tc>
          <w:tcPr>
            <w:tcW w:w="3205" w:type="dxa"/>
            <w:shd w:val="clear" w:color="auto" w:fill="DDD9C3" w:themeFill="background2" w:themeFillShade="E6"/>
          </w:tcPr>
          <w:p w14:paraId="44C10466" w14:textId="77777777" w:rsidR="001B3FA9" w:rsidRPr="00705AAD" w:rsidRDefault="001B3FA9" w:rsidP="00357070">
            <w:pPr>
              <w:jc w:val="right"/>
              <w:rPr>
                <w:rFonts w:ascii="Calibri" w:hAnsi="Calibri" w:cs="Arial"/>
                <w:b/>
                <w:sz w:val="20"/>
                <w:szCs w:val="20"/>
              </w:rPr>
            </w:pPr>
            <w:r w:rsidRPr="00705AAD">
              <w:rPr>
                <w:rFonts w:ascii="Calibri" w:hAnsi="Calibri" w:cs="Arial"/>
                <w:b/>
                <w:sz w:val="20"/>
                <w:szCs w:val="20"/>
              </w:rPr>
              <w:t xml:space="preserve">ΕΠΙΠΕΔΟ ΣΠΟΥΔΩΝ </w:t>
            </w:r>
          </w:p>
        </w:tc>
        <w:tc>
          <w:tcPr>
            <w:tcW w:w="5862" w:type="dxa"/>
            <w:gridSpan w:val="5"/>
          </w:tcPr>
          <w:p w14:paraId="3BD29CF7" w14:textId="77777777" w:rsidR="001B3FA9" w:rsidRPr="006E5F00" w:rsidRDefault="001B3FA9" w:rsidP="00357070">
            <w:pPr>
              <w:rPr>
                <w:rFonts w:asciiTheme="minorHAnsi" w:hAnsiTheme="minorHAnsi" w:cstheme="minorHAnsi"/>
                <w:sz w:val="20"/>
                <w:szCs w:val="20"/>
              </w:rPr>
            </w:pPr>
            <w:r w:rsidRPr="006E5F00">
              <w:rPr>
                <w:rFonts w:asciiTheme="minorHAnsi" w:hAnsiTheme="minorHAnsi" w:cstheme="minorHAnsi"/>
                <w:sz w:val="20"/>
                <w:szCs w:val="18"/>
                <w:lang w:eastAsia="el-GR"/>
              </w:rPr>
              <w:t>Μεταπτυχιακό</w:t>
            </w:r>
          </w:p>
        </w:tc>
      </w:tr>
      <w:tr w:rsidR="001B3FA9" w:rsidRPr="00705AAD" w14:paraId="7087A11E" w14:textId="77777777" w:rsidTr="00357070">
        <w:tc>
          <w:tcPr>
            <w:tcW w:w="3205" w:type="dxa"/>
            <w:shd w:val="clear" w:color="auto" w:fill="DDD9C3" w:themeFill="background2" w:themeFillShade="E6"/>
          </w:tcPr>
          <w:p w14:paraId="39B698D2" w14:textId="77777777" w:rsidR="001B3FA9" w:rsidRPr="00705AAD" w:rsidRDefault="001B3FA9" w:rsidP="00357070">
            <w:pPr>
              <w:jc w:val="right"/>
              <w:rPr>
                <w:rFonts w:ascii="Calibri" w:hAnsi="Calibri" w:cs="Arial"/>
                <w:b/>
                <w:sz w:val="20"/>
                <w:szCs w:val="20"/>
              </w:rPr>
            </w:pPr>
            <w:r w:rsidRPr="00705AAD">
              <w:rPr>
                <w:rFonts w:ascii="Calibri" w:hAnsi="Calibri" w:cs="Arial"/>
                <w:b/>
                <w:sz w:val="20"/>
                <w:szCs w:val="20"/>
              </w:rPr>
              <w:t>ΚΩΔΙΚΟΣ ΜΑΘΗΜΑΤΟΣ</w:t>
            </w:r>
          </w:p>
        </w:tc>
        <w:tc>
          <w:tcPr>
            <w:tcW w:w="1602" w:type="dxa"/>
          </w:tcPr>
          <w:p w14:paraId="2D117680" w14:textId="77777777" w:rsidR="001B3FA9" w:rsidRPr="006E5F00" w:rsidRDefault="001B3FA9" w:rsidP="00357070">
            <w:pPr>
              <w:rPr>
                <w:rFonts w:asciiTheme="minorHAnsi" w:hAnsiTheme="minorHAnsi" w:cstheme="minorHAnsi"/>
                <w:b/>
                <w:sz w:val="20"/>
                <w:szCs w:val="20"/>
              </w:rPr>
            </w:pPr>
            <w:r w:rsidRPr="006E5F00">
              <w:rPr>
                <w:rFonts w:asciiTheme="minorHAnsi" w:hAnsiTheme="minorHAnsi" w:cstheme="minorHAnsi"/>
                <w:sz w:val="20"/>
                <w:szCs w:val="18"/>
                <w:lang w:eastAsia="el-GR"/>
              </w:rPr>
              <w:t>003</w:t>
            </w:r>
          </w:p>
        </w:tc>
        <w:tc>
          <w:tcPr>
            <w:tcW w:w="2505" w:type="dxa"/>
            <w:gridSpan w:val="2"/>
            <w:shd w:val="clear" w:color="auto" w:fill="DDD9C3" w:themeFill="background2" w:themeFillShade="E6"/>
          </w:tcPr>
          <w:p w14:paraId="11FBC78C" w14:textId="77777777" w:rsidR="001B3FA9" w:rsidRPr="00705AAD" w:rsidRDefault="001B3FA9" w:rsidP="00357070">
            <w:pPr>
              <w:jc w:val="right"/>
              <w:rPr>
                <w:rFonts w:ascii="Calibri" w:hAnsi="Calibri" w:cs="Arial"/>
                <w:b/>
                <w:sz w:val="20"/>
                <w:szCs w:val="20"/>
              </w:rPr>
            </w:pPr>
            <w:r w:rsidRPr="00705AAD">
              <w:rPr>
                <w:rFonts w:ascii="Calibri" w:hAnsi="Calibri" w:cs="Arial"/>
                <w:b/>
                <w:sz w:val="20"/>
                <w:szCs w:val="20"/>
              </w:rPr>
              <w:t>ΕΞΑΜΗΝΟ ΣΠΟΥΔΩΝ</w:t>
            </w:r>
          </w:p>
        </w:tc>
        <w:tc>
          <w:tcPr>
            <w:tcW w:w="1755" w:type="dxa"/>
            <w:gridSpan w:val="2"/>
          </w:tcPr>
          <w:p w14:paraId="0322FE6F" w14:textId="77777777" w:rsidR="001B3FA9" w:rsidRPr="00372100" w:rsidRDefault="001B3FA9" w:rsidP="00357070">
            <w:pPr>
              <w:rPr>
                <w:rFonts w:asciiTheme="minorHAnsi" w:hAnsiTheme="minorHAnsi" w:cstheme="minorHAnsi"/>
                <w:b/>
                <w:sz w:val="20"/>
                <w:szCs w:val="20"/>
              </w:rPr>
            </w:pPr>
            <w:r w:rsidRPr="006E5F00">
              <w:rPr>
                <w:rFonts w:asciiTheme="minorHAnsi" w:hAnsiTheme="minorHAnsi" w:cstheme="minorHAnsi"/>
                <w:sz w:val="20"/>
                <w:szCs w:val="18"/>
                <w:lang w:eastAsia="el-GR"/>
              </w:rPr>
              <w:t>1</w:t>
            </w:r>
          </w:p>
        </w:tc>
      </w:tr>
      <w:tr w:rsidR="001B3FA9" w:rsidRPr="00705AAD" w14:paraId="6E1F254C" w14:textId="77777777" w:rsidTr="00357070">
        <w:trPr>
          <w:trHeight w:val="375"/>
        </w:trPr>
        <w:tc>
          <w:tcPr>
            <w:tcW w:w="3205" w:type="dxa"/>
            <w:shd w:val="clear" w:color="auto" w:fill="DDD9C3" w:themeFill="background2" w:themeFillShade="E6"/>
            <w:vAlign w:val="center"/>
          </w:tcPr>
          <w:p w14:paraId="1E3CEFF8" w14:textId="77777777" w:rsidR="001B3FA9" w:rsidRPr="00705AAD" w:rsidRDefault="001B3FA9" w:rsidP="00357070">
            <w:pPr>
              <w:jc w:val="right"/>
              <w:rPr>
                <w:rFonts w:ascii="Calibri" w:hAnsi="Calibri" w:cs="Arial"/>
                <w:b/>
                <w:sz w:val="20"/>
                <w:szCs w:val="20"/>
              </w:rPr>
            </w:pPr>
            <w:r w:rsidRPr="00705AAD">
              <w:rPr>
                <w:rFonts w:ascii="Calibri" w:hAnsi="Calibri" w:cs="Arial"/>
                <w:b/>
                <w:sz w:val="20"/>
                <w:szCs w:val="20"/>
              </w:rPr>
              <w:t>ΤΙΤΛΟΣ ΜΑΘΗΜΑΤΟΣ</w:t>
            </w:r>
          </w:p>
        </w:tc>
        <w:tc>
          <w:tcPr>
            <w:tcW w:w="5862" w:type="dxa"/>
            <w:gridSpan w:val="5"/>
            <w:vAlign w:val="center"/>
          </w:tcPr>
          <w:p w14:paraId="22CEAF13" w14:textId="77777777" w:rsidR="001B3FA9" w:rsidRPr="00FC71DD" w:rsidRDefault="001B3FA9" w:rsidP="00357070">
            <w:pPr>
              <w:pStyle w:val="2"/>
              <w:rPr>
                <w:rStyle w:val="af3"/>
                <w:rFonts w:asciiTheme="minorHAnsi" w:hAnsiTheme="minorHAnsi" w:cstheme="minorHAnsi"/>
                <w:i w:val="0"/>
                <w:iCs w:val="0"/>
                <w:sz w:val="20"/>
                <w:szCs w:val="20"/>
              </w:rPr>
            </w:pPr>
            <w:bookmarkStart w:id="5" w:name="_Toc152586028"/>
            <w:r w:rsidRPr="00FC71DD">
              <w:rPr>
                <w:rStyle w:val="af3"/>
                <w:rFonts w:asciiTheme="minorHAnsi" w:hAnsiTheme="minorHAnsi" w:cstheme="minorHAnsi"/>
                <w:sz w:val="20"/>
                <w:szCs w:val="20"/>
              </w:rPr>
              <w:t>ΣΤΑΤΙΣΤΙΚΗ</w:t>
            </w:r>
            <w:bookmarkEnd w:id="5"/>
          </w:p>
        </w:tc>
      </w:tr>
      <w:tr w:rsidR="001B3FA9" w:rsidRPr="00705AAD" w14:paraId="7B00339D" w14:textId="77777777" w:rsidTr="00357070">
        <w:trPr>
          <w:trHeight w:val="196"/>
        </w:trPr>
        <w:tc>
          <w:tcPr>
            <w:tcW w:w="6104" w:type="dxa"/>
            <w:gridSpan w:val="3"/>
            <w:shd w:val="clear" w:color="auto" w:fill="DDD9C3" w:themeFill="background2" w:themeFillShade="E6"/>
            <w:vAlign w:val="center"/>
          </w:tcPr>
          <w:p w14:paraId="3BE6B3B2" w14:textId="77777777" w:rsidR="001B3FA9" w:rsidRDefault="001B3FA9" w:rsidP="00357070">
            <w:pPr>
              <w:jc w:val="center"/>
              <w:rPr>
                <w:rFonts w:ascii="Calibri" w:hAnsi="Calibri" w:cs="Arial"/>
                <w:b/>
                <w:sz w:val="20"/>
                <w:szCs w:val="20"/>
              </w:rPr>
            </w:pPr>
            <w:r w:rsidRPr="00705AAD">
              <w:rPr>
                <w:rFonts w:ascii="Calibri" w:hAnsi="Calibri" w:cs="Arial"/>
                <w:b/>
                <w:sz w:val="20"/>
                <w:szCs w:val="20"/>
              </w:rPr>
              <w:t>ΑΥΤΟΤΕΛΕΙΣ ΔΙΔΑΚΤΙΚΕΣ ΔΡΑΣΤΗΡΙΟΤΗΤΕΣ</w:t>
            </w:r>
          </w:p>
          <w:p w14:paraId="1C887A79" w14:textId="77777777" w:rsidR="001B3FA9" w:rsidRPr="00705AAD" w:rsidRDefault="001B3FA9" w:rsidP="00357070">
            <w:pPr>
              <w:jc w:val="center"/>
              <w:rPr>
                <w:rFonts w:ascii="Calibri" w:hAnsi="Calibri" w:cs="Arial"/>
                <w:b/>
                <w:sz w:val="20"/>
                <w:szCs w:val="20"/>
              </w:rPr>
            </w:pPr>
            <w:r w:rsidRPr="00705AAD">
              <w:rPr>
                <w:rFonts w:ascii="Calibri" w:hAnsi="Calibri"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r w:rsidRPr="00705AAD">
              <w:rPr>
                <w:rFonts w:ascii="Calibri" w:hAnsi="Calibri" w:cs="Arial"/>
                <w:b/>
                <w:sz w:val="20"/>
                <w:szCs w:val="20"/>
              </w:rPr>
              <w:t xml:space="preserve"> </w:t>
            </w:r>
          </w:p>
        </w:tc>
        <w:tc>
          <w:tcPr>
            <w:tcW w:w="1559" w:type="dxa"/>
            <w:gridSpan w:val="2"/>
            <w:shd w:val="clear" w:color="auto" w:fill="DDD9C3" w:themeFill="background2" w:themeFillShade="E6"/>
            <w:vAlign w:val="center"/>
          </w:tcPr>
          <w:p w14:paraId="3ACF4062" w14:textId="77777777" w:rsidR="001B3FA9" w:rsidRPr="00705AAD" w:rsidRDefault="001B3FA9" w:rsidP="00357070">
            <w:pPr>
              <w:jc w:val="center"/>
              <w:rPr>
                <w:rFonts w:ascii="Calibri" w:hAnsi="Calibri" w:cs="Arial"/>
                <w:b/>
                <w:sz w:val="20"/>
                <w:szCs w:val="20"/>
              </w:rPr>
            </w:pPr>
            <w:r w:rsidRPr="00705AAD">
              <w:rPr>
                <w:rFonts w:ascii="Calibri" w:hAnsi="Calibri" w:cs="Arial"/>
                <w:b/>
                <w:sz w:val="20"/>
                <w:szCs w:val="20"/>
              </w:rPr>
              <w:t>ΕΒΔΟΜΑΔΙΑΙΕΣ</w:t>
            </w:r>
            <w:r w:rsidRPr="00705AAD">
              <w:rPr>
                <w:rFonts w:ascii="Calibri" w:hAnsi="Calibri" w:cs="Arial"/>
                <w:b/>
                <w:sz w:val="20"/>
                <w:szCs w:val="20"/>
              </w:rPr>
              <w:br/>
              <w:t>ΩΡΕΣ Δ</w:t>
            </w:r>
            <w:r w:rsidRPr="00705AAD">
              <w:rPr>
                <w:rFonts w:ascii="Calibri" w:hAnsi="Calibri" w:cs="Arial"/>
                <w:b/>
                <w:sz w:val="20"/>
                <w:szCs w:val="20"/>
                <w:shd w:val="clear" w:color="auto" w:fill="DDD9C3"/>
              </w:rPr>
              <w:t>ΙΔ</w:t>
            </w:r>
            <w:r w:rsidRPr="00705AAD">
              <w:rPr>
                <w:rFonts w:ascii="Calibri" w:hAnsi="Calibri" w:cs="Arial"/>
                <w:b/>
                <w:sz w:val="20"/>
                <w:szCs w:val="20"/>
              </w:rPr>
              <w:t>ΑΣΚΑΛΙΑΣ</w:t>
            </w:r>
          </w:p>
        </w:tc>
        <w:tc>
          <w:tcPr>
            <w:tcW w:w="1404" w:type="dxa"/>
            <w:shd w:val="clear" w:color="auto" w:fill="DDD9C3" w:themeFill="background2" w:themeFillShade="E6"/>
            <w:vAlign w:val="center"/>
          </w:tcPr>
          <w:p w14:paraId="3BE5D3EE" w14:textId="77777777" w:rsidR="001B3FA9" w:rsidRPr="00705AAD" w:rsidRDefault="001B3FA9" w:rsidP="00357070">
            <w:pPr>
              <w:jc w:val="center"/>
              <w:rPr>
                <w:rFonts w:ascii="Calibri" w:hAnsi="Calibri" w:cs="Arial"/>
                <w:b/>
                <w:sz w:val="20"/>
                <w:szCs w:val="20"/>
              </w:rPr>
            </w:pPr>
            <w:r w:rsidRPr="00705AAD">
              <w:rPr>
                <w:rFonts w:ascii="Calibri" w:hAnsi="Calibri" w:cs="Arial"/>
                <w:b/>
                <w:sz w:val="20"/>
                <w:szCs w:val="20"/>
              </w:rPr>
              <w:t>ΠΙΣΤΩΤΙΚΕΣ ΜΟΝΑΔΕΣ</w:t>
            </w:r>
          </w:p>
        </w:tc>
      </w:tr>
      <w:tr w:rsidR="001B3FA9" w:rsidRPr="00705AAD" w14:paraId="5F7D3FD7" w14:textId="77777777" w:rsidTr="00357070">
        <w:trPr>
          <w:trHeight w:val="752"/>
        </w:trPr>
        <w:tc>
          <w:tcPr>
            <w:tcW w:w="9067" w:type="dxa"/>
            <w:gridSpan w:val="6"/>
          </w:tcPr>
          <w:tbl>
            <w:tblPr>
              <w:tblW w:w="0" w:type="auto"/>
              <w:tblLook w:val="04A0" w:firstRow="1" w:lastRow="0" w:firstColumn="1" w:lastColumn="0" w:noHBand="0" w:noVBand="1"/>
            </w:tblPr>
            <w:tblGrid>
              <w:gridCol w:w="6515"/>
              <w:gridCol w:w="1168"/>
              <w:gridCol w:w="1168"/>
            </w:tblGrid>
            <w:tr w:rsidR="001B3FA9" w14:paraId="11A6FB48" w14:textId="77777777" w:rsidTr="001B3FA9">
              <w:tc>
                <w:tcPr>
                  <w:tcW w:w="6515" w:type="dxa"/>
                </w:tcPr>
                <w:p w14:paraId="28E94F45" w14:textId="77777777" w:rsidR="001B3FA9" w:rsidRPr="00256340" w:rsidRDefault="001B3FA9" w:rsidP="00357070">
                  <w:pPr>
                    <w:rPr>
                      <w:rFonts w:asciiTheme="minorHAnsi" w:hAnsiTheme="minorHAnsi" w:cstheme="minorHAnsi"/>
                    </w:rPr>
                  </w:pPr>
                  <w:r w:rsidRPr="00256340">
                    <w:rPr>
                      <w:rFonts w:asciiTheme="minorHAnsi" w:hAnsiTheme="minorHAnsi" w:cstheme="minorHAnsi"/>
                    </w:rPr>
                    <w:t>Διαλέξεις</w:t>
                  </w:r>
                </w:p>
                <w:p w14:paraId="1992E27C" w14:textId="77777777" w:rsidR="001B3FA9" w:rsidRPr="00256340" w:rsidRDefault="001B3FA9" w:rsidP="00357070">
                  <w:pPr>
                    <w:rPr>
                      <w:rFonts w:asciiTheme="minorHAnsi" w:hAnsiTheme="minorHAnsi" w:cstheme="minorHAnsi"/>
                    </w:rPr>
                  </w:pPr>
                  <w:r w:rsidRPr="00256340">
                    <w:rPr>
                      <w:rFonts w:asciiTheme="minorHAnsi" w:hAnsiTheme="minorHAnsi" w:cstheme="minorHAnsi"/>
                    </w:rPr>
                    <w:t>Εργαστηριακή Άσκηση</w:t>
                  </w:r>
                </w:p>
              </w:tc>
              <w:tc>
                <w:tcPr>
                  <w:tcW w:w="1168" w:type="dxa"/>
                </w:tcPr>
                <w:p w14:paraId="33076F69" w14:textId="77777777" w:rsidR="001B3FA9" w:rsidRDefault="001B3FA9" w:rsidP="00357070">
                  <w:pPr>
                    <w:jc w:val="center"/>
                  </w:pPr>
                </w:p>
              </w:tc>
              <w:tc>
                <w:tcPr>
                  <w:tcW w:w="1168" w:type="dxa"/>
                </w:tcPr>
                <w:p w14:paraId="3F49EA1C" w14:textId="77777777" w:rsidR="001B3FA9" w:rsidRDefault="001B3FA9" w:rsidP="00357070"/>
              </w:tc>
            </w:tr>
            <w:tr w:rsidR="001B3FA9" w:rsidRPr="00336E9C" w14:paraId="5127A1E6" w14:textId="77777777" w:rsidTr="001B3FA9">
              <w:tc>
                <w:tcPr>
                  <w:tcW w:w="6515" w:type="dxa"/>
                </w:tcPr>
                <w:p w14:paraId="4E02BB18" w14:textId="77777777" w:rsidR="001B3FA9" w:rsidRPr="00256340" w:rsidRDefault="001B3FA9" w:rsidP="00357070">
                  <w:pPr>
                    <w:rPr>
                      <w:rFonts w:asciiTheme="minorHAnsi" w:hAnsiTheme="minorHAnsi" w:cstheme="minorHAnsi"/>
                    </w:rPr>
                  </w:pPr>
                  <w:r w:rsidRPr="00256340">
                    <w:rPr>
                      <w:rFonts w:asciiTheme="minorHAnsi" w:hAnsiTheme="minorHAnsi" w:cstheme="minorHAnsi"/>
                    </w:rPr>
                    <w:t>Μελέτη και ανάλυση βιβλίων και άρθρων</w:t>
                  </w:r>
                </w:p>
              </w:tc>
              <w:tc>
                <w:tcPr>
                  <w:tcW w:w="1168" w:type="dxa"/>
                </w:tcPr>
                <w:p w14:paraId="59D05B90" w14:textId="77777777" w:rsidR="001B3FA9" w:rsidRPr="00336E9C" w:rsidRDefault="001B3FA9" w:rsidP="00357070">
                  <w:pPr>
                    <w:jc w:val="center"/>
                  </w:pPr>
                </w:p>
              </w:tc>
              <w:tc>
                <w:tcPr>
                  <w:tcW w:w="1168" w:type="dxa"/>
                </w:tcPr>
                <w:p w14:paraId="295586F8" w14:textId="77777777" w:rsidR="001B3FA9" w:rsidRPr="00336E9C" w:rsidRDefault="001B3FA9" w:rsidP="00357070"/>
              </w:tc>
            </w:tr>
            <w:tr w:rsidR="001B3FA9" w14:paraId="6D4292B9" w14:textId="77777777" w:rsidTr="001B3FA9">
              <w:tc>
                <w:tcPr>
                  <w:tcW w:w="6515" w:type="dxa"/>
                </w:tcPr>
                <w:p w14:paraId="787ACB2B" w14:textId="77777777" w:rsidR="001B3FA9" w:rsidRPr="00256340" w:rsidRDefault="001B3FA9" w:rsidP="00357070">
                  <w:pPr>
                    <w:rPr>
                      <w:rFonts w:asciiTheme="minorHAnsi" w:hAnsiTheme="minorHAnsi" w:cstheme="minorHAnsi"/>
                    </w:rPr>
                  </w:pPr>
                  <w:r w:rsidRPr="00256340">
                    <w:rPr>
                      <w:rFonts w:asciiTheme="minorHAnsi" w:hAnsiTheme="minorHAnsi" w:cstheme="minorHAnsi"/>
                    </w:rPr>
                    <w:t>Εξετάσεις</w:t>
                  </w:r>
                </w:p>
              </w:tc>
              <w:tc>
                <w:tcPr>
                  <w:tcW w:w="1168" w:type="dxa"/>
                </w:tcPr>
                <w:p w14:paraId="19D12FED" w14:textId="77777777" w:rsidR="001B3FA9" w:rsidRDefault="001B3FA9" w:rsidP="00357070">
                  <w:pPr>
                    <w:jc w:val="center"/>
                  </w:pPr>
                </w:p>
              </w:tc>
              <w:tc>
                <w:tcPr>
                  <w:tcW w:w="1168" w:type="dxa"/>
                </w:tcPr>
                <w:p w14:paraId="092861F4" w14:textId="77777777" w:rsidR="001B3FA9" w:rsidRDefault="001B3FA9" w:rsidP="00357070"/>
              </w:tc>
            </w:tr>
            <w:tr w:rsidR="001B3FA9" w14:paraId="1C3EE7CC" w14:textId="77777777" w:rsidTr="001B3FA9">
              <w:tc>
                <w:tcPr>
                  <w:tcW w:w="6515" w:type="dxa"/>
                </w:tcPr>
                <w:p w14:paraId="2E03AF2E" w14:textId="77777777" w:rsidR="001B3FA9" w:rsidRPr="00256340" w:rsidRDefault="001B3FA9" w:rsidP="00357070">
                  <w:pPr>
                    <w:rPr>
                      <w:rFonts w:asciiTheme="minorHAnsi" w:hAnsiTheme="minorHAnsi" w:cstheme="minorHAnsi"/>
                    </w:rPr>
                  </w:pPr>
                  <w:r w:rsidRPr="00256340">
                    <w:rPr>
                      <w:rFonts w:asciiTheme="minorHAnsi" w:hAnsiTheme="minorHAnsi" w:cstheme="minorHAnsi"/>
                    </w:rPr>
                    <w:t xml:space="preserve"> Άλλο / Άλλα</w:t>
                  </w:r>
                </w:p>
              </w:tc>
              <w:tc>
                <w:tcPr>
                  <w:tcW w:w="1168" w:type="dxa"/>
                </w:tcPr>
                <w:p w14:paraId="5E6447CF" w14:textId="77777777" w:rsidR="001B3FA9" w:rsidRDefault="001B3FA9" w:rsidP="00357070">
                  <w:pPr>
                    <w:jc w:val="center"/>
                  </w:pPr>
                </w:p>
              </w:tc>
              <w:tc>
                <w:tcPr>
                  <w:tcW w:w="1168" w:type="dxa"/>
                </w:tcPr>
                <w:p w14:paraId="4823B0B5" w14:textId="77777777" w:rsidR="001B3FA9" w:rsidRDefault="001B3FA9" w:rsidP="00357070"/>
              </w:tc>
            </w:tr>
          </w:tbl>
          <w:p w14:paraId="344F40FF" w14:textId="77777777" w:rsidR="001B3FA9" w:rsidRDefault="001B3FA9" w:rsidP="00357070"/>
        </w:tc>
      </w:tr>
      <w:tr w:rsidR="001B3FA9" w:rsidRPr="007673F3" w14:paraId="7DC95461" w14:textId="77777777" w:rsidTr="00357070">
        <w:trPr>
          <w:trHeight w:val="194"/>
        </w:trPr>
        <w:tc>
          <w:tcPr>
            <w:tcW w:w="6104" w:type="dxa"/>
            <w:gridSpan w:val="3"/>
            <w:shd w:val="clear" w:color="auto" w:fill="DDD9C3" w:themeFill="background2" w:themeFillShade="E6"/>
          </w:tcPr>
          <w:p w14:paraId="630706B3" w14:textId="77777777" w:rsidR="001B3FA9" w:rsidRPr="00705AAD" w:rsidRDefault="001B3FA9" w:rsidP="00357070">
            <w:pPr>
              <w:rPr>
                <w:rFonts w:ascii="Calibri" w:hAnsi="Calibri" w:cs="Arial"/>
                <w:i/>
                <w:sz w:val="18"/>
                <w:szCs w:val="18"/>
              </w:rPr>
            </w:pPr>
          </w:p>
        </w:tc>
        <w:tc>
          <w:tcPr>
            <w:tcW w:w="1559" w:type="dxa"/>
            <w:gridSpan w:val="2"/>
          </w:tcPr>
          <w:p w14:paraId="1F98FAF0" w14:textId="77777777" w:rsidR="001B3FA9" w:rsidRPr="00677C32" w:rsidRDefault="001B3FA9" w:rsidP="00357070">
            <w:pPr>
              <w:jc w:val="center"/>
              <w:rPr>
                <w:rFonts w:ascii="Consolas" w:hAnsi="Consolas" w:cs="Consolas"/>
                <w:color w:val="666666"/>
                <w:sz w:val="18"/>
                <w:szCs w:val="18"/>
                <w:lang w:eastAsia="el-GR"/>
              </w:rPr>
            </w:pPr>
          </w:p>
        </w:tc>
        <w:tc>
          <w:tcPr>
            <w:tcW w:w="1404" w:type="dxa"/>
          </w:tcPr>
          <w:p w14:paraId="4ADF90F8" w14:textId="77777777" w:rsidR="001B3FA9" w:rsidRPr="006347D6" w:rsidRDefault="001B3FA9" w:rsidP="00357070">
            <w:pPr>
              <w:jc w:val="center"/>
              <w:rPr>
                <w:rFonts w:ascii="Consolas" w:hAnsi="Consolas" w:cs="Consolas"/>
                <w:sz w:val="18"/>
                <w:szCs w:val="18"/>
                <w:lang w:eastAsia="el-GR"/>
              </w:rPr>
            </w:pPr>
            <w:r w:rsidRPr="006347D6">
              <w:rPr>
                <w:rFonts w:ascii="Consolas" w:hAnsi="Consolas" w:cs="Consolas"/>
                <w:sz w:val="18"/>
                <w:szCs w:val="18"/>
                <w:lang w:eastAsia="el-GR"/>
              </w:rPr>
              <w:t>7.0000</w:t>
            </w:r>
          </w:p>
        </w:tc>
      </w:tr>
      <w:tr w:rsidR="001B3FA9" w:rsidRPr="007E6482" w14:paraId="1839BEB5" w14:textId="77777777" w:rsidTr="00357070">
        <w:trPr>
          <w:trHeight w:val="599"/>
        </w:trPr>
        <w:tc>
          <w:tcPr>
            <w:tcW w:w="3205" w:type="dxa"/>
            <w:shd w:val="clear" w:color="auto" w:fill="DDD9C3" w:themeFill="background2" w:themeFillShade="E6"/>
          </w:tcPr>
          <w:p w14:paraId="2FB708B9" w14:textId="77777777" w:rsidR="001B3FA9" w:rsidRDefault="001B3FA9" w:rsidP="00357070">
            <w:pPr>
              <w:jc w:val="right"/>
              <w:rPr>
                <w:rFonts w:ascii="Calibri" w:hAnsi="Calibri" w:cs="Arial"/>
                <w:b/>
                <w:sz w:val="20"/>
                <w:szCs w:val="20"/>
              </w:rPr>
            </w:pPr>
            <w:r w:rsidRPr="00705AAD">
              <w:rPr>
                <w:rFonts w:ascii="Calibri" w:hAnsi="Calibri" w:cs="Arial"/>
                <w:b/>
                <w:sz w:val="20"/>
                <w:szCs w:val="20"/>
              </w:rPr>
              <w:t>ΤΥΠΟΣ ΜΑΘΗΜΑΤΟΣ</w:t>
            </w:r>
          </w:p>
          <w:p w14:paraId="1BD661DF" w14:textId="77777777" w:rsidR="001B3FA9" w:rsidRDefault="001B3FA9" w:rsidP="00357070">
            <w:pPr>
              <w:jc w:val="right"/>
              <w:rPr>
                <w:rFonts w:ascii="Calibri" w:hAnsi="Calibri" w:cs="Arial"/>
                <w:i/>
                <w:sz w:val="16"/>
                <w:szCs w:val="16"/>
              </w:rPr>
            </w:pPr>
            <w:r w:rsidRPr="001E191C">
              <w:rPr>
                <w:rFonts w:ascii="Calibri" w:hAnsi="Calibri" w:cs="Arial"/>
                <w:i/>
                <w:sz w:val="16"/>
                <w:szCs w:val="16"/>
              </w:rPr>
              <w:t xml:space="preserve">γενικού υποβάθρου, </w:t>
            </w:r>
            <w:r>
              <w:rPr>
                <w:rFonts w:ascii="Calibri" w:hAnsi="Calibri" w:cs="Arial"/>
                <w:i/>
                <w:sz w:val="16"/>
                <w:szCs w:val="16"/>
              </w:rPr>
              <w:br/>
            </w:r>
            <w:r w:rsidRPr="001E191C">
              <w:rPr>
                <w:rFonts w:ascii="Calibri" w:hAnsi="Calibri" w:cs="Arial"/>
                <w:i/>
                <w:sz w:val="16"/>
                <w:szCs w:val="16"/>
              </w:rPr>
              <w:t>ειδικού υποβάθρου</w:t>
            </w:r>
            <w:r>
              <w:rPr>
                <w:rFonts w:ascii="Calibri" w:hAnsi="Calibri" w:cs="Arial"/>
                <w:i/>
                <w:sz w:val="16"/>
                <w:szCs w:val="16"/>
              </w:rPr>
              <w:t>,</w:t>
            </w:r>
            <w:r w:rsidRPr="001E191C">
              <w:rPr>
                <w:rFonts w:ascii="Calibri" w:hAnsi="Calibri" w:cs="Arial"/>
                <w:i/>
                <w:sz w:val="16"/>
                <w:szCs w:val="16"/>
              </w:rPr>
              <w:t xml:space="preserve"> ειδίκευσης </w:t>
            </w:r>
          </w:p>
          <w:p w14:paraId="0A75787D" w14:textId="77777777" w:rsidR="001B3FA9" w:rsidRPr="00AD1194" w:rsidRDefault="001B3FA9" w:rsidP="00357070">
            <w:pPr>
              <w:jc w:val="right"/>
              <w:rPr>
                <w:rFonts w:ascii="Calibri" w:hAnsi="Calibri" w:cs="Arial"/>
                <w:i/>
                <w:sz w:val="16"/>
                <w:szCs w:val="16"/>
              </w:rPr>
            </w:pPr>
            <w:r w:rsidRPr="001E191C">
              <w:rPr>
                <w:rFonts w:ascii="Calibri" w:hAnsi="Calibri" w:cs="Arial"/>
                <w:i/>
                <w:sz w:val="16"/>
                <w:szCs w:val="16"/>
              </w:rPr>
              <w:t>γενικών γνώσεων</w:t>
            </w:r>
            <w:r>
              <w:rPr>
                <w:rFonts w:ascii="Calibri" w:hAnsi="Calibri" w:cs="Arial"/>
                <w:i/>
                <w:sz w:val="16"/>
                <w:szCs w:val="16"/>
              </w:rPr>
              <w:t xml:space="preserve">, </w:t>
            </w:r>
            <w:r w:rsidRPr="001E191C">
              <w:rPr>
                <w:rFonts w:ascii="Calibri" w:hAnsi="Calibri" w:cs="Arial"/>
                <w:i/>
                <w:sz w:val="16"/>
                <w:szCs w:val="16"/>
              </w:rPr>
              <w:t>ανάπτυξης δεξιοτήτων</w:t>
            </w:r>
            <w:r w:rsidRPr="00705AAD">
              <w:rPr>
                <w:rFonts w:ascii="Calibri" w:hAnsi="Calibri" w:cs="Arial"/>
                <w:i/>
                <w:sz w:val="16"/>
                <w:szCs w:val="16"/>
              </w:rPr>
              <w:t xml:space="preserve"> </w:t>
            </w:r>
          </w:p>
        </w:tc>
        <w:tc>
          <w:tcPr>
            <w:tcW w:w="5862" w:type="dxa"/>
            <w:gridSpan w:val="5"/>
          </w:tcPr>
          <w:p w14:paraId="579C0A08" w14:textId="77777777" w:rsidR="001B3FA9" w:rsidRPr="006347D6" w:rsidRDefault="001B3FA9" w:rsidP="00357070">
            <w:pPr>
              <w:rPr>
                <w:rFonts w:asciiTheme="minorHAnsi" w:hAnsiTheme="minorHAnsi" w:cstheme="minorHAnsi"/>
                <w:szCs w:val="20"/>
              </w:rPr>
            </w:pPr>
            <w:r w:rsidRPr="006347D6">
              <w:rPr>
                <w:rFonts w:asciiTheme="minorHAnsi" w:hAnsiTheme="minorHAnsi" w:cstheme="minorHAnsi"/>
                <w:szCs w:val="18"/>
                <w:lang w:eastAsia="el-GR"/>
              </w:rPr>
              <w:t>Ειδικού Υποβάθρου / Κορμού</w:t>
            </w:r>
          </w:p>
        </w:tc>
      </w:tr>
      <w:tr w:rsidR="001B3FA9" w:rsidRPr="00705AAD" w14:paraId="3FF3C2F8" w14:textId="77777777" w:rsidTr="00357070">
        <w:tc>
          <w:tcPr>
            <w:tcW w:w="3205" w:type="dxa"/>
            <w:shd w:val="clear" w:color="auto" w:fill="DDD9C3" w:themeFill="background2" w:themeFillShade="E6"/>
          </w:tcPr>
          <w:p w14:paraId="7A55EB82" w14:textId="77777777" w:rsidR="001B3FA9" w:rsidRPr="00705AAD" w:rsidRDefault="001B3FA9" w:rsidP="00357070">
            <w:pPr>
              <w:jc w:val="right"/>
              <w:rPr>
                <w:rFonts w:ascii="Calibri" w:hAnsi="Calibri" w:cs="Arial"/>
                <w:b/>
                <w:sz w:val="20"/>
                <w:szCs w:val="20"/>
              </w:rPr>
            </w:pPr>
            <w:r w:rsidRPr="00705AAD">
              <w:rPr>
                <w:rFonts w:ascii="Calibri" w:hAnsi="Calibri" w:cs="Arial"/>
                <w:b/>
                <w:sz w:val="20"/>
                <w:szCs w:val="20"/>
              </w:rPr>
              <w:t>ΠΡΟΑΠΑΙΤΟΥΜΕΝΑ ΜΑΘΗΜΑΤΑ:</w:t>
            </w:r>
          </w:p>
          <w:p w14:paraId="4D38DE8D" w14:textId="77777777" w:rsidR="001B3FA9" w:rsidRPr="00705AAD" w:rsidRDefault="001B3FA9" w:rsidP="00357070">
            <w:pPr>
              <w:jc w:val="right"/>
              <w:rPr>
                <w:rFonts w:ascii="Calibri" w:hAnsi="Calibri" w:cs="Arial"/>
                <w:b/>
                <w:sz w:val="20"/>
                <w:szCs w:val="20"/>
              </w:rPr>
            </w:pPr>
          </w:p>
        </w:tc>
        <w:tc>
          <w:tcPr>
            <w:tcW w:w="5862" w:type="dxa"/>
            <w:gridSpan w:val="5"/>
          </w:tcPr>
          <w:p w14:paraId="19BE98AC" w14:textId="77777777" w:rsidR="001B3FA9" w:rsidRPr="006347D6" w:rsidRDefault="001B3FA9" w:rsidP="00357070">
            <w:pPr>
              <w:rPr>
                <w:rFonts w:asciiTheme="minorHAnsi" w:hAnsiTheme="minorHAnsi" w:cstheme="minorHAnsi"/>
                <w:szCs w:val="20"/>
              </w:rPr>
            </w:pPr>
          </w:p>
        </w:tc>
      </w:tr>
      <w:tr w:rsidR="001B3FA9" w:rsidRPr="00705AAD" w14:paraId="1B65036F" w14:textId="77777777" w:rsidTr="00357070">
        <w:tc>
          <w:tcPr>
            <w:tcW w:w="3205" w:type="dxa"/>
            <w:shd w:val="clear" w:color="auto" w:fill="DDD9C3" w:themeFill="background2" w:themeFillShade="E6"/>
          </w:tcPr>
          <w:p w14:paraId="058B7EB0" w14:textId="77777777" w:rsidR="001B3FA9" w:rsidRPr="00705AAD" w:rsidRDefault="001B3FA9" w:rsidP="00357070">
            <w:pPr>
              <w:jc w:val="right"/>
              <w:rPr>
                <w:rFonts w:ascii="Calibri" w:hAnsi="Calibri" w:cs="Arial"/>
                <w:b/>
                <w:sz w:val="20"/>
                <w:szCs w:val="20"/>
              </w:rPr>
            </w:pPr>
            <w:r w:rsidRPr="00705AAD">
              <w:rPr>
                <w:rFonts w:ascii="Calibri" w:hAnsi="Calibri" w:cs="Arial"/>
                <w:b/>
                <w:sz w:val="20"/>
                <w:szCs w:val="20"/>
              </w:rPr>
              <w:t>ΓΛΩΣΣΑ ΔΙΔΑΣΚΑΛΙΑΣ και ΕΞΕΤΑΣΕΩΝ:</w:t>
            </w:r>
          </w:p>
        </w:tc>
        <w:tc>
          <w:tcPr>
            <w:tcW w:w="5862" w:type="dxa"/>
            <w:gridSpan w:val="5"/>
          </w:tcPr>
          <w:p w14:paraId="5387CA34" w14:textId="77777777" w:rsidR="001B3FA9" w:rsidRPr="006347D6" w:rsidRDefault="001B3FA9" w:rsidP="00357070">
            <w:pPr>
              <w:rPr>
                <w:rFonts w:asciiTheme="minorHAnsi" w:hAnsiTheme="minorHAnsi" w:cstheme="minorHAnsi"/>
                <w:szCs w:val="20"/>
              </w:rPr>
            </w:pPr>
            <w:r w:rsidRPr="006347D6">
              <w:rPr>
                <w:rFonts w:asciiTheme="minorHAnsi" w:hAnsiTheme="minorHAnsi" w:cstheme="minorHAnsi"/>
                <w:szCs w:val="18"/>
                <w:lang w:eastAsia="el-GR"/>
              </w:rPr>
              <w:t>Ελληνικά (Διδασκαλία,Εξέταση)</w:t>
            </w:r>
          </w:p>
        </w:tc>
      </w:tr>
      <w:tr w:rsidR="001B3FA9" w:rsidRPr="00336E9C" w14:paraId="0B6BAC56" w14:textId="77777777" w:rsidTr="00357070">
        <w:tc>
          <w:tcPr>
            <w:tcW w:w="3205" w:type="dxa"/>
            <w:shd w:val="clear" w:color="auto" w:fill="DDD9C3" w:themeFill="background2" w:themeFillShade="E6"/>
          </w:tcPr>
          <w:p w14:paraId="0D418B4D" w14:textId="77777777" w:rsidR="001B3FA9" w:rsidRPr="00705AAD" w:rsidRDefault="001B3FA9" w:rsidP="00357070">
            <w:pPr>
              <w:jc w:val="right"/>
              <w:rPr>
                <w:rFonts w:ascii="Calibri" w:hAnsi="Calibri" w:cs="Arial"/>
                <w:b/>
                <w:sz w:val="20"/>
                <w:szCs w:val="20"/>
              </w:rPr>
            </w:pPr>
            <w:r w:rsidRPr="00705AAD">
              <w:rPr>
                <w:rFonts w:ascii="Calibri" w:hAnsi="Calibri" w:cs="Arial"/>
                <w:b/>
                <w:sz w:val="20"/>
                <w:szCs w:val="20"/>
              </w:rPr>
              <w:t xml:space="preserve">ΤΟ ΜΑΘΗΜΑ ΠΡΟΣΦΕΡΕΤΑΙ ΣΕ ΦΟΙΤΗΤΕΣ </w:t>
            </w:r>
            <w:r w:rsidRPr="00705AAD">
              <w:rPr>
                <w:rFonts w:ascii="Calibri" w:hAnsi="Calibri" w:cs="Arial"/>
                <w:b/>
                <w:sz w:val="20"/>
                <w:szCs w:val="20"/>
                <w:lang w:val="en-GB"/>
              </w:rPr>
              <w:t>ERASMUS</w:t>
            </w:r>
            <w:r w:rsidRPr="00705AAD">
              <w:rPr>
                <w:rFonts w:ascii="Calibri" w:hAnsi="Calibri" w:cs="Arial"/>
                <w:b/>
                <w:sz w:val="20"/>
                <w:szCs w:val="20"/>
              </w:rPr>
              <w:t xml:space="preserve"> </w:t>
            </w:r>
          </w:p>
        </w:tc>
        <w:tc>
          <w:tcPr>
            <w:tcW w:w="5862" w:type="dxa"/>
            <w:gridSpan w:val="5"/>
          </w:tcPr>
          <w:p w14:paraId="2689B183" w14:textId="77777777" w:rsidR="001B3FA9" w:rsidRPr="00705AAD" w:rsidRDefault="001B3FA9" w:rsidP="00357070">
            <w:pPr>
              <w:rPr>
                <w:rFonts w:ascii="Calibri" w:hAnsi="Calibri" w:cs="Arial"/>
                <w:color w:val="002060"/>
                <w:sz w:val="20"/>
                <w:szCs w:val="20"/>
              </w:rPr>
            </w:pPr>
          </w:p>
        </w:tc>
      </w:tr>
      <w:tr w:rsidR="001B3FA9" w:rsidRPr="00CB0BAE" w14:paraId="49BE99B6" w14:textId="77777777" w:rsidTr="00357070">
        <w:tc>
          <w:tcPr>
            <w:tcW w:w="3205" w:type="dxa"/>
            <w:shd w:val="clear" w:color="auto" w:fill="DDD9C3" w:themeFill="background2" w:themeFillShade="E6"/>
          </w:tcPr>
          <w:p w14:paraId="3CBF0621" w14:textId="77777777" w:rsidR="001B3FA9" w:rsidRPr="00705AAD" w:rsidRDefault="001B3FA9" w:rsidP="00357070">
            <w:pPr>
              <w:jc w:val="right"/>
              <w:rPr>
                <w:rFonts w:ascii="Calibri" w:hAnsi="Calibri" w:cs="Arial"/>
                <w:b/>
                <w:sz w:val="20"/>
                <w:szCs w:val="20"/>
                <w:lang w:val="en-GB"/>
              </w:rPr>
            </w:pPr>
            <w:r w:rsidRPr="00705AAD">
              <w:rPr>
                <w:rFonts w:ascii="Calibri" w:hAnsi="Calibri" w:cs="Arial"/>
                <w:b/>
                <w:sz w:val="20"/>
                <w:szCs w:val="20"/>
              </w:rPr>
              <w:t>ΗΛΕΚΤΡΟΝΙΚΗ ΣΕΛΙΔΑ ΜΑΘΗΜΑΤΟΣ (</w:t>
            </w:r>
            <w:r w:rsidRPr="00705AAD">
              <w:rPr>
                <w:rFonts w:ascii="Calibri" w:hAnsi="Calibri" w:cs="Arial"/>
                <w:b/>
                <w:sz w:val="20"/>
                <w:szCs w:val="20"/>
                <w:lang w:val="en-GB"/>
              </w:rPr>
              <w:t>URL)</w:t>
            </w:r>
          </w:p>
        </w:tc>
        <w:tc>
          <w:tcPr>
            <w:tcW w:w="5862" w:type="dxa"/>
            <w:gridSpan w:val="5"/>
          </w:tcPr>
          <w:p w14:paraId="075B043F" w14:textId="304532FF" w:rsidR="001B3FA9" w:rsidRPr="00156E7E" w:rsidRDefault="00000000" w:rsidP="00357070">
            <w:pPr>
              <w:spacing w:after="200" w:line="276" w:lineRule="auto"/>
              <w:rPr>
                <w:rFonts w:ascii="Calibri" w:eastAsia="Calibri" w:hAnsi="Calibri" w:cs="Arial"/>
                <w:sz w:val="20"/>
                <w:szCs w:val="20"/>
                <w:lang w:val="en-GB"/>
              </w:rPr>
            </w:pPr>
            <w:r>
              <w:fldChar w:fldCharType="begin"/>
            </w:r>
            <w:r w:rsidRPr="00CB0BAE">
              <w:rPr>
                <w:lang w:val="en-GB"/>
              </w:rPr>
              <w:instrText>HYPERLINK "https://qa.auth.gr/class/1/600223775"</w:instrText>
            </w:r>
            <w:r>
              <w:fldChar w:fldCharType="separate"/>
            </w:r>
            <w:r w:rsidR="00016F09" w:rsidRPr="00156E7E">
              <w:rPr>
                <w:rStyle w:val="-"/>
                <w:rFonts w:ascii="Consolas" w:hAnsi="Consolas" w:cs="Consolas"/>
                <w:color w:val="auto"/>
                <w:sz w:val="18"/>
                <w:szCs w:val="18"/>
                <w:lang w:val="en-GB" w:eastAsia="el-GR"/>
              </w:rPr>
              <w:t>https://qa.auth.gr/class/1/600223775</w:t>
            </w:r>
            <w:r>
              <w:rPr>
                <w:rStyle w:val="-"/>
                <w:rFonts w:ascii="Consolas" w:hAnsi="Consolas" w:cs="Consolas"/>
                <w:color w:val="auto"/>
                <w:sz w:val="18"/>
                <w:szCs w:val="18"/>
                <w:lang w:val="en-GB" w:eastAsia="el-GR"/>
              </w:rPr>
              <w:fldChar w:fldCharType="end"/>
            </w:r>
          </w:p>
        </w:tc>
      </w:tr>
    </w:tbl>
    <w:p w14:paraId="301BB721" w14:textId="77777777" w:rsidR="001B3FA9" w:rsidRPr="00705AAD" w:rsidRDefault="001B3FA9" w:rsidP="001B3FA9">
      <w:pPr>
        <w:adjustRightInd w:val="0"/>
        <w:spacing w:before="200" w:after="200" w:line="276" w:lineRule="auto"/>
        <w:rPr>
          <w:rFonts w:ascii="Calibri" w:hAnsi="Calibri" w:cs="Arial"/>
          <w:b/>
          <w:color w:val="000000"/>
        </w:rPr>
      </w:pPr>
      <w:r>
        <w:rPr>
          <w:rFonts w:ascii="Calibri" w:hAnsi="Calibri" w:cs="Arial"/>
          <w:b/>
          <w:color w:val="000000"/>
        </w:rPr>
        <w:t xml:space="preserve">(2) </w:t>
      </w:r>
      <w:r w:rsidRPr="00705AAD">
        <w:rPr>
          <w:rFonts w:ascii="Calibri" w:hAnsi="Calibri" w:cs="Arial"/>
          <w:b/>
          <w:color w:val="000000"/>
        </w:rPr>
        <w:t>ΜΑΘΗΣΙΑΚΑ ΑΠΟΤΕΛΕΣΜΑΤΑ</w:t>
      </w:r>
    </w:p>
    <w:tbl>
      <w:tblPr>
        <w:tblpPr w:leftFromText="180" w:rightFromText="180" w:vertAnchor="text"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05"/>
        <w:gridCol w:w="5167"/>
      </w:tblGrid>
      <w:tr w:rsidR="001B3FA9" w:rsidRPr="00336E9C" w14:paraId="11543747" w14:textId="77777777" w:rsidTr="00357070">
        <w:tc>
          <w:tcPr>
            <w:tcW w:w="9209" w:type="dxa"/>
            <w:gridSpan w:val="2"/>
            <w:tcBorders>
              <w:bottom w:val="nil"/>
            </w:tcBorders>
            <w:shd w:val="clear" w:color="auto" w:fill="DDD9C3" w:themeFill="background2" w:themeFillShade="E6"/>
          </w:tcPr>
          <w:p w14:paraId="324D48ED" w14:textId="77777777" w:rsidR="001B3FA9" w:rsidRDefault="001B3FA9" w:rsidP="00357070">
            <w:pPr>
              <w:rPr>
                <w:rFonts w:ascii="Calibri" w:hAnsi="Calibri" w:cs="Arial"/>
                <w:b/>
                <w:sz w:val="20"/>
                <w:szCs w:val="20"/>
              </w:rPr>
            </w:pPr>
            <w:r w:rsidRPr="00705AAD">
              <w:rPr>
                <w:rFonts w:ascii="Calibri" w:hAnsi="Calibri" w:cs="Arial"/>
                <w:b/>
                <w:sz w:val="20"/>
                <w:szCs w:val="20"/>
              </w:rPr>
              <w:t>Μαθησιακά Αποτελέσματα</w:t>
            </w:r>
          </w:p>
          <w:p w14:paraId="59F38111" w14:textId="77777777" w:rsidR="001B3FA9" w:rsidRPr="00705AAD" w:rsidRDefault="001B3FA9" w:rsidP="00357070">
            <w:pPr>
              <w:adjustRightInd w:val="0"/>
              <w:spacing w:after="60"/>
              <w:rPr>
                <w:rFonts w:ascii="Calibri" w:hAnsi="Calibri" w:cs="Arial"/>
                <w:i/>
                <w:sz w:val="16"/>
                <w:szCs w:val="16"/>
              </w:rPr>
            </w:pPr>
            <w:r w:rsidRPr="00705AAD">
              <w:rPr>
                <w:rFonts w:ascii="Calibri" w:hAnsi="Calibri"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6DAB4243" w14:textId="77777777" w:rsidR="001B3FA9" w:rsidRPr="00705AAD" w:rsidRDefault="001B3FA9" w:rsidP="00357070">
            <w:pPr>
              <w:adjustRightInd w:val="0"/>
              <w:rPr>
                <w:rFonts w:ascii="Calibri" w:hAnsi="Calibri" w:cs="Arial"/>
                <w:i/>
                <w:sz w:val="16"/>
                <w:szCs w:val="16"/>
              </w:rPr>
            </w:pPr>
            <w:r w:rsidRPr="00705AAD">
              <w:rPr>
                <w:rFonts w:ascii="Calibri" w:hAnsi="Calibri" w:cs="Arial"/>
                <w:i/>
                <w:sz w:val="16"/>
                <w:szCs w:val="16"/>
              </w:rPr>
              <w:t xml:space="preserve">Συμβουλευτείτε το Παράρτημα Α </w:t>
            </w:r>
          </w:p>
          <w:p w14:paraId="5E1A036B" w14:textId="77777777" w:rsidR="001B3FA9" w:rsidRPr="00705AAD" w:rsidRDefault="001B3FA9" w:rsidP="00E13A1D">
            <w:pPr>
              <w:numPr>
                <w:ilvl w:val="0"/>
                <w:numId w:val="1"/>
              </w:numPr>
              <w:adjustRightInd w:val="0"/>
              <w:spacing w:after="200" w:line="276" w:lineRule="auto"/>
              <w:ind w:left="313" w:hanging="219"/>
              <w:contextualSpacing/>
              <w:rPr>
                <w:rFonts w:ascii="Calibri" w:hAnsi="Calibri" w:cs="Arial"/>
                <w:i/>
                <w:sz w:val="16"/>
                <w:szCs w:val="16"/>
              </w:rPr>
            </w:pPr>
            <w:r w:rsidRPr="00705AAD">
              <w:rPr>
                <w:rFonts w:ascii="Calibri" w:hAnsi="Calibri" w:cs="Arial"/>
                <w:i/>
                <w:sz w:val="16"/>
                <w:szCs w:val="16"/>
              </w:rPr>
              <w:t xml:space="preserve">Περιγραφή του Επιπέδου των Μαθησιακών Αποτελεσμάτων για κάθε ένα κύκλο σπουδών σύμφωνα με </w:t>
            </w:r>
            <w:r>
              <w:rPr>
                <w:rFonts w:ascii="Calibri" w:hAnsi="Calibri" w:cs="Arial"/>
                <w:i/>
                <w:sz w:val="16"/>
                <w:szCs w:val="16"/>
              </w:rPr>
              <w:t xml:space="preserve">το </w:t>
            </w:r>
            <w:r w:rsidRPr="00705AAD">
              <w:rPr>
                <w:rFonts w:ascii="Calibri" w:hAnsi="Calibri" w:cs="Arial"/>
                <w:i/>
                <w:sz w:val="16"/>
                <w:szCs w:val="16"/>
              </w:rPr>
              <w:t>Πλαίσιο Προσόντων του Ευρωπαϊκού Χώρου Ανώτατης Εκπαίδευσης</w:t>
            </w:r>
          </w:p>
          <w:p w14:paraId="2701FC1C" w14:textId="77777777" w:rsidR="001B3FA9" w:rsidRPr="00F21D37" w:rsidRDefault="001B3FA9" w:rsidP="00E13A1D">
            <w:pPr>
              <w:numPr>
                <w:ilvl w:val="0"/>
                <w:numId w:val="1"/>
              </w:numPr>
              <w:adjustRightInd w:val="0"/>
              <w:spacing w:after="200" w:line="276" w:lineRule="auto"/>
              <w:ind w:left="313" w:hanging="219"/>
              <w:contextualSpacing/>
              <w:rPr>
                <w:rFonts w:cs="Arial"/>
                <w:i/>
                <w:sz w:val="16"/>
                <w:szCs w:val="16"/>
              </w:rPr>
            </w:pPr>
            <w:r w:rsidRPr="00F21D37">
              <w:rPr>
                <w:rFonts w:ascii="Calibri" w:hAnsi="Calibri" w:cs="Arial"/>
                <w:i/>
                <w:sz w:val="16"/>
                <w:szCs w:val="16"/>
              </w:rPr>
              <w:t>Περιγραφικοί Δείκτες Επιπέδων 6, 7 &amp; 8 του Ευρωπαϊκού Πλαισίου Προσόντων Διά Βίου Μάθησης και το Παράρτημα Β</w:t>
            </w:r>
          </w:p>
          <w:p w14:paraId="123188A7" w14:textId="77777777" w:rsidR="001B3FA9" w:rsidRPr="00776F53" w:rsidRDefault="001B3FA9" w:rsidP="00357070">
            <w:pPr>
              <w:rPr>
                <w:rFonts w:ascii="Calibri" w:hAnsi="Calibri" w:cs="Arial"/>
                <w:b/>
                <w:bCs/>
                <w:i/>
                <w:sz w:val="16"/>
                <w:szCs w:val="16"/>
              </w:rPr>
            </w:pPr>
            <w:r w:rsidRPr="00705AAD">
              <w:rPr>
                <w:rFonts w:ascii="Calibri" w:hAnsi="Calibri" w:cs="Arial"/>
                <w:i/>
                <w:sz w:val="16"/>
                <w:szCs w:val="16"/>
              </w:rPr>
              <w:t>Περιληπτικός Οδηγός συγγραφής Μαθησιακών Αποτελεσμάτων</w:t>
            </w:r>
          </w:p>
        </w:tc>
      </w:tr>
      <w:tr w:rsidR="001B3FA9" w:rsidRPr="00336E9C" w14:paraId="3C0E4FF6" w14:textId="77777777" w:rsidTr="00357070">
        <w:tc>
          <w:tcPr>
            <w:tcW w:w="9209" w:type="dxa"/>
            <w:gridSpan w:val="2"/>
          </w:tcPr>
          <w:p w14:paraId="6A0E2780" w14:textId="5BA4477E" w:rsidR="001B3FA9" w:rsidRPr="006347D6" w:rsidRDefault="001B3FA9" w:rsidP="00A554A3">
            <w:pPr>
              <w:rPr>
                <w:rFonts w:asciiTheme="minorHAnsi" w:hAnsiTheme="minorHAnsi" w:cstheme="minorHAnsi"/>
                <w:sz w:val="20"/>
                <w:szCs w:val="18"/>
                <w:lang w:eastAsia="el-GR"/>
              </w:rPr>
            </w:pPr>
            <w:r w:rsidRPr="006347D6">
              <w:rPr>
                <w:rFonts w:asciiTheme="minorHAnsi" w:hAnsiTheme="minorHAnsi" w:cstheme="minorHAnsi"/>
                <w:sz w:val="20"/>
                <w:szCs w:val="18"/>
                <w:lang w:eastAsia="el-GR"/>
              </w:rPr>
              <w:t xml:space="preserve">Οι φοιτητές αναμένεται ότι στα πλαίσια του μαθήματος: • Θα είναι σε θέση να οργανώσουν και συνοψίσουν τα δεδομένα αριθμητικά και με γραφικές παραστάσεις (κατηγορίες δεδομένων/μεταβλητών, κλίμακες μέτρησης, ιστογράμματα, πίνακες, δείκτες κεντρικής τάσεις και διασποράς, περιγραφή κατανομής συχνοτήτων, τύποι κατανομών)• Θα επιδείξουν την ικανότητα να εξετάσουν τη σχέση μεταξύ ποσοτικών δεδομένων (κατεύθυνση και δύναμη συσχέτισης, διαφορές σχέσης και αιτίας, ευθύγραμμη παλινδρόμηση)• Θα κατανοήσουν τη σύνδεση της πιθανότητας με την επαγωγική στατιστική (ερευνητικές και μηδενικές υποθέσεις, έλεγχος και ερμηνεία της μηδενικής υπόθεσης)• Θα αναγνωρίζουν πότε θα χρησιμοποιούν τα παραμετρικά και τα μη παραμετρικά στατιστικά τεστ και πιο στατιστικό τεστ θα χρησιμοποιήσουν για τα ποσοτικά και ποιοτικά δεδομένα για να εξετάσουν τη σχέση μεταξύ δύο και περισσοτέρων μεταβλητών, τη δημιουργία απλής και πολλαπλής εξίσωσης παλινδρόμησης, σύγκρισης δύο δειγμάτων, σύγκρισης τριών και περισσοτέρων δειγμάτων με έναν και δύο παράγοντες, post-hoc συγκρίσεις) • Θα εξασκηθούν στις στατιστικές αναλύσεις με χρήση λογισμικών και ερμηνεία των </w:t>
            </w:r>
            <w:r w:rsidRPr="006347D6">
              <w:rPr>
                <w:rFonts w:asciiTheme="minorHAnsi" w:hAnsiTheme="minorHAnsi" w:cstheme="minorHAnsi"/>
                <w:sz w:val="20"/>
                <w:szCs w:val="18"/>
                <w:lang w:eastAsia="el-GR"/>
              </w:rPr>
              <w:lastRenderedPageBreak/>
              <w:t>αποτελεσμάτων (περιγραφική στατιστική, συσχέτιση, παλινδρόμηση, σύγκριση δύο και περισσοτέρων δειγμάτων με παραμετρικά και μη-παραμετρικά τεστ).• Θα κατανοήσουν τις θεμελιώδεις αρχές και θα εξασκηθούν στην ανάλυση και την ερμηνεία ποιοτικών δεδομένων• Θα εφαρμόσουν τις γνώσεις που απέκτησαν στις εργασίες που εκπονούν (π.χ. μεταπτυχιακή/διδακτορική διατριβή).</w:t>
            </w:r>
          </w:p>
        </w:tc>
      </w:tr>
      <w:tr w:rsidR="001B3FA9" w:rsidRPr="00705AAD" w14:paraId="06DD196B" w14:textId="77777777" w:rsidTr="00357070">
        <w:tblPrEx>
          <w:tblLook w:val="0000" w:firstRow="0" w:lastRow="0" w:firstColumn="0" w:lastColumn="0" w:noHBand="0" w:noVBand="0"/>
        </w:tblPrEx>
        <w:tc>
          <w:tcPr>
            <w:tcW w:w="9209" w:type="dxa"/>
            <w:gridSpan w:val="2"/>
            <w:tcBorders>
              <w:bottom w:val="nil"/>
            </w:tcBorders>
            <w:shd w:val="clear" w:color="auto" w:fill="DDD9C3" w:themeFill="background2" w:themeFillShade="E6"/>
          </w:tcPr>
          <w:p w14:paraId="0C1E70E1" w14:textId="77777777" w:rsidR="001B3FA9" w:rsidRPr="00705AAD" w:rsidRDefault="001B3FA9" w:rsidP="00357070">
            <w:pPr>
              <w:rPr>
                <w:rFonts w:ascii="Calibri" w:hAnsi="Calibri" w:cs="Arial"/>
                <w:b/>
                <w:sz w:val="20"/>
                <w:szCs w:val="20"/>
              </w:rPr>
            </w:pPr>
            <w:r w:rsidRPr="00705AAD">
              <w:rPr>
                <w:rFonts w:ascii="Calibri" w:hAnsi="Calibri" w:cs="Arial"/>
                <w:b/>
                <w:sz w:val="20"/>
                <w:szCs w:val="20"/>
              </w:rPr>
              <w:lastRenderedPageBreak/>
              <w:t>Γενικές Ικανότητες</w:t>
            </w:r>
          </w:p>
        </w:tc>
      </w:tr>
      <w:tr w:rsidR="001B3FA9" w:rsidRPr="00336E9C" w14:paraId="00F598B0" w14:textId="77777777" w:rsidTr="00357070">
        <w:tc>
          <w:tcPr>
            <w:tcW w:w="9209" w:type="dxa"/>
            <w:gridSpan w:val="2"/>
            <w:tcBorders>
              <w:top w:val="nil"/>
              <w:bottom w:val="nil"/>
            </w:tcBorders>
            <w:shd w:val="clear" w:color="auto" w:fill="DDD9C3" w:themeFill="background2" w:themeFillShade="E6"/>
          </w:tcPr>
          <w:p w14:paraId="6B24E1C1" w14:textId="77777777" w:rsidR="001B3FA9" w:rsidRPr="00705AAD" w:rsidRDefault="001B3FA9" w:rsidP="00357070">
            <w:pPr>
              <w:adjustRightInd w:val="0"/>
              <w:spacing w:after="60"/>
              <w:rPr>
                <w:rFonts w:ascii="Calibri" w:hAnsi="Calibri" w:cs="Arial"/>
                <w:i/>
                <w:sz w:val="16"/>
                <w:szCs w:val="16"/>
              </w:rPr>
            </w:pPr>
            <w:r w:rsidRPr="00705AAD">
              <w:rPr>
                <w:rFonts w:ascii="Calibri" w:hAnsi="Calibri"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1B3FA9" w:rsidRPr="00705AAD" w14:paraId="4DFE1671" w14:textId="77777777" w:rsidTr="00357070">
        <w:tblPrEx>
          <w:tblLook w:val="0000" w:firstRow="0" w:lastRow="0" w:firstColumn="0" w:lastColumn="0" w:noHBand="0" w:noVBand="0"/>
        </w:tblPrEx>
        <w:tc>
          <w:tcPr>
            <w:tcW w:w="3964" w:type="dxa"/>
            <w:tcBorders>
              <w:top w:val="nil"/>
              <w:bottom w:val="single" w:sz="4" w:space="0" w:color="auto"/>
              <w:right w:val="nil"/>
            </w:tcBorders>
            <w:shd w:val="clear" w:color="auto" w:fill="DDD9C3" w:themeFill="background2" w:themeFillShade="E6"/>
          </w:tcPr>
          <w:p w14:paraId="68EF36E1" w14:textId="77777777" w:rsidR="001B3FA9" w:rsidRPr="00705AAD" w:rsidRDefault="001B3FA9" w:rsidP="00357070">
            <w:pPr>
              <w:adjustRightInd w:val="0"/>
              <w:rPr>
                <w:rFonts w:ascii="Calibri" w:hAnsi="Calibri" w:cs="Arial"/>
                <w:i/>
                <w:sz w:val="16"/>
                <w:szCs w:val="16"/>
              </w:rPr>
            </w:pPr>
            <w:r w:rsidRPr="00705AAD">
              <w:rPr>
                <w:rFonts w:ascii="Calibri" w:hAnsi="Calibri" w:cs="Arial"/>
                <w:i/>
                <w:sz w:val="16"/>
                <w:szCs w:val="16"/>
              </w:rPr>
              <w:t xml:space="preserve">Αναζήτηση, ανάλυση και σύνθεση δεδομένων και πληροφοριών, με τη χρήση και των απαραίτητων τεχνολογιών </w:t>
            </w:r>
          </w:p>
          <w:p w14:paraId="3C19569E" w14:textId="77777777" w:rsidR="001B3FA9" w:rsidRPr="00705AAD" w:rsidRDefault="001B3FA9" w:rsidP="00357070">
            <w:pPr>
              <w:adjustRightInd w:val="0"/>
              <w:rPr>
                <w:rFonts w:ascii="Calibri" w:hAnsi="Calibri" w:cs="Arial"/>
                <w:i/>
                <w:sz w:val="16"/>
                <w:szCs w:val="16"/>
              </w:rPr>
            </w:pPr>
            <w:r w:rsidRPr="00705AAD">
              <w:rPr>
                <w:rFonts w:ascii="Calibri" w:hAnsi="Calibri" w:cs="Arial"/>
                <w:i/>
                <w:sz w:val="16"/>
                <w:szCs w:val="16"/>
              </w:rPr>
              <w:t xml:space="preserve">Προσαρμογή σε νέες καταστάσεις </w:t>
            </w:r>
          </w:p>
          <w:p w14:paraId="331CBA86" w14:textId="77777777" w:rsidR="001B3FA9" w:rsidRPr="00705AAD" w:rsidRDefault="001B3FA9" w:rsidP="00357070">
            <w:pPr>
              <w:adjustRightInd w:val="0"/>
              <w:rPr>
                <w:rFonts w:ascii="Calibri" w:hAnsi="Calibri" w:cs="Arial"/>
                <w:i/>
                <w:sz w:val="16"/>
                <w:szCs w:val="16"/>
              </w:rPr>
            </w:pPr>
            <w:r w:rsidRPr="00705AAD">
              <w:rPr>
                <w:rFonts w:ascii="Calibri" w:hAnsi="Calibri" w:cs="Arial"/>
                <w:i/>
                <w:sz w:val="16"/>
                <w:szCs w:val="16"/>
              </w:rPr>
              <w:t xml:space="preserve">Λήψη αποφάσεων </w:t>
            </w:r>
          </w:p>
          <w:p w14:paraId="702C7953" w14:textId="77777777" w:rsidR="001B3FA9" w:rsidRPr="00705AAD" w:rsidRDefault="001B3FA9" w:rsidP="00357070">
            <w:pPr>
              <w:adjustRightInd w:val="0"/>
              <w:rPr>
                <w:rFonts w:ascii="Calibri" w:hAnsi="Calibri" w:cs="Arial"/>
                <w:i/>
                <w:sz w:val="16"/>
                <w:szCs w:val="16"/>
              </w:rPr>
            </w:pPr>
            <w:r w:rsidRPr="00705AAD">
              <w:rPr>
                <w:rFonts w:ascii="Calibri" w:hAnsi="Calibri" w:cs="Arial"/>
                <w:i/>
                <w:sz w:val="16"/>
                <w:szCs w:val="16"/>
              </w:rPr>
              <w:t xml:space="preserve">Αυτόνομη εργασία </w:t>
            </w:r>
          </w:p>
          <w:p w14:paraId="75374C67" w14:textId="77777777" w:rsidR="001B3FA9" w:rsidRPr="00705AAD" w:rsidRDefault="001B3FA9" w:rsidP="00357070">
            <w:pPr>
              <w:adjustRightInd w:val="0"/>
              <w:rPr>
                <w:rFonts w:ascii="Calibri" w:hAnsi="Calibri" w:cs="Arial"/>
                <w:i/>
                <w:sz w:val="16"/>
                <w:szCs w:val="16"/>
              </w:rPr>
            </w:pPr>
            <w:r w:rsidRPr="00705AAD">
              <w:rPr>
                <w:rFonts w:ascii="Calibri" w:hAnsi="Calibri" w:cs="Arial"/>
                <w:i/>
                <w:sz w:val="16"/>
                <w:szCs w:val="16"/>
              </w:rPr>
              <w:t xml:space="preserve">Ομαδική εργασία </w:t>
            </w:r>
          </w:p>
          <w:p w14:paraId="657AF0F2" w14:textId="77777777" w:rsidR="001B3FA9" w:rsidRPr="00705AAD" w:rsidRDefault="001B3FA9" w:rsidP="00357070">
            <w:pPr>
              <w:adjustRightInd w:val="0"/>
              <w:rPr>
                <w:rFonts w:ascii="Calibri" w:hAnsi="Calibri" w:cs="Arial"/>
                <w:i/>
                <w:sz w:val="16"/>
                <w:szCs w:val="16"/>
              </w:rPr>
            </w:pPr>
            <w:r w:rsidRPr="00705AAD">
              <w:rPr>
                <w:rFonts w:ascii="Calibri" w:hAnsi="Calibri" w:cs="Arial"/>
                <w:i/>
                <w:sz w:val="16"/>
                <w:szCs w:val="16"/>
              </w:rPr>
              <w:t xml:space="preserve">Εργασία σε διεθνές περιβάλλον </w:t>
            </w:r>
          </w:p>
          <w:p w14:paraId="387A528D" w14:textId="77777777" w:rsidR="001B3FA9" w:rsidRPr="00705AAD" w:rsidRDefault="001B3FA9" w:rsidP="00357070">
            <w:pPr>
              <w:adjustRightInd w:val="0"/>
              <w:rPr>
                <w:rFonts w:ascii="Calibri" w:hAnsi="Calibri" w:cs="Arial"/>
                <w:i/>
                <w:sz w:val="16"/>
                <w:szCs w:val="16"/>
              </w:rPr>
            </w:pPr>
            <w:r w:rsidRPr="00705AAD">
              <w:rPr>
                <w:rFonts w:ascii="Calibri" w:hAnsi="Calibri" w:cs="Arial"/>
                <w:i/>
                <w:sz w:val="16"/>
                <w:szCs w:val="16"/>
              </w:rPr>
              <w:t xml:space="preserve">Εργασία σε διεπιστημονικό περιβάλλον </w:t>
            </w:r>
          </w:p>
          <w:p w14:paraId="47BDAE82" w14:textId="77777777" w:rsidR="001B3FA9" w:rsidRPr="00705AAD" w:rsidRDefault="001B3FA9" w:rsidP="00357070">
            <w:pPr>
              <w:adjustRightInd w:val="0"/>
              <w:rPr>
                <w:rFonts w:ascii="Calibri" w:hAnsi="Calibri" w:cs="Arial"/>
                <w:i/>
                <w:sz w:val="16"/>
                <w:szCs w:val="16"/>
              </w:rPr>
            </w:pPr>
            <w:r w:rsidRPr="00705AAD">
              <w:rPr>
                <w:rFonts w:ascii="Calibri" w:hAnsi="Calibri" w:cs="Arial"/>
                <w:i/>
                <w:sz w:val="16"/>
                <w:szCs w:val="16"/>
              </w:rPr>
              <w:t xml:space="preserve">Παράγωγή νέων ερευνητικών ιδεών </w:t>
            </w:r>
          </w:p>
        </w:tc>
        <w:tc>
          <w:tcPr>
            <w:tcW w:w="5245" w:type="dxa"/>
            <w:tcBorders>
              <w:top w:val="nil"/>
              <w:left w:val="nil"/>
              <w:bottom w:val="single" w:sz="4" w:space="0" w:color="auto"/>
            </w:tcBorders>
            <w:shd w:val="clear" w:color="auto" w:fill="DDD9C3" w:themeFill="background2" w:themeFillShade="E6"/>
          </w:tcPr>
          <w:p w14:paraId="52DC8F69" w14:textId="77777777" w:rsidR="001B3FA9" w:rsidRPr="00705AAD" w:rsidRDefault="001B3FA9" w:rsidP="00357070">
            <w:pPr>
              <w:adjustRightInd w:val="0"/>
              <w:rPr>
                <w:rFonts w:ascii="Calibri" w:hAnsi="Calibri" w:cs="Arial"/>
                <w:i/>
                <w:sz w:val="16"/>
                <w:szCs w:val="16"/>
              </w:rPr>
            </w:pPr>
            <w:r w:rsidRPr="00705AAD">
              <w:rPr>
                <w:rFonts w:ascii="Calibri" w:hAnsi="Calibri" w:cs="Arial"/>
                <w:i/>
                <w:sz w:val="16"/>
                <w:szCs w:val="16"/>
              </w:rPr>
              <w:t xml:space="preserve">Σχεδιασμός και διαχείριση έργων </w:t>
            </w:r>
          </w:p>
          <w:p w14:paraId="72769558" w14:textId="77777777" w:rsidR="001B3FA9" w:rsidRPr="00705AAD" w:rsidRDefault="001B3FA9" w:rsidP="00357070">
            <w:pPr>
              <w:adjustRightInd w:val="0"/>
              <w:rPr>
                <w:rFonts w:ascii="Calibri" w:hAnsi="Calibri" w:cs="Arial"/>
                <w:i/>
                <w:sz w:val="16"/>
                <w:szCs w:val="16"/>
              </w:rPr>
            </w:pPr>
            <w:r w:rsidRPr="00705AAD">
              <w:rPr>
                <w:rFonts w:ascii="Calibri" w:hAnsi="Calibri" w:cs="Arial"/>
                <w:i/>
                <w:sz w:val="16"/>
                <w:szCs w:val="16"/>
              </w:rPr>
              <w:t xml:space="preserve">Σεβασμός στη διαφορετικότητα και στην πολυπολιτισμικότητα </w:t>
            </w:r>
          </w:p>
          <w:p w14:paraId="4A4C47E1" w14:textId="77777777" w:rsidR="001B3FA9" w:rsidRPr="00705AAD" w:rsidRDefault="001B3FA9" w:rsidP="00357070">
            <w:pPr>
              <w:adjustRightInd w:val="0"/>
              <w:rPr>
                <w:rFonts w:ascii="Calibri" w:hAnsi="Calibri" w:cs="Arial"/>
                <w:i/>
                <w:sz w:val="16"/>
                <w:szCs w:val="16"/>
              </w:rPr>
            </w:pPr>
            <w:r w:rsidRPr="00705AAD">
              <w:rPr>
                <w:rFonts w:ascii="Calibri" w:hAnsi="Calibri" w:cs="Arial"/>
                <w:i/>
                <w:sz w:val="16"/>
                <w:szCs w:val="16"/>
              </w:rPr>
              <w:t xml:space="preserve">Σεβασμός στο φυσικό περιβάλλον </w:t>
            </w:r>
          </w:p>
          <w:p w14:paraId="6B6E66C4" w14:textId="77777777" w:rsidR="001B3FA9" w:rsidRPr="00705AAD" w:rsidRDefault="001B3FA9" w:rsidP="00357070">
            <w:pPr>
              <w:adjustRightInd w:val="0"/>
              <w:rPr>
                <w:rFonts w:ascii="Calibri" w:hAnsi="Calibri" w:cs="Arial"/>
                <w:i/>
                <w:sz w:val="16"/>
                <w:szCs w:val="16"/>
              </w:rPr>
            </w:pPr>
            <w:r w:rsidRPr="00705AAD">
              <w:rPr>
                <w:rFonts w:ascii="Calibri" w:hAnsi="Calibri" w:cs="Arial"/>
                <w:i/>
                <w:sz w:val="16"/>
                <w:szCs w:val="16"/>
              </w:rPr>
              <w:t xml:space="preserve">Επίδειξη κοινωνικής, επαγγελματικής και ηθικής υπευθυνότητας και ευαισθησίας σε θέματα φύλου </w:t>
            </w:r>
          </w:p>
          <w:p w14:paraId="056959DA" w14:textId="77777777" w:rsidR="001B3FA9" w:rsidRPr="00705AAD" w:rsidRDefault="001B3FA9" w:rsidP="00357070">
            <w:pPr>
              <w:adjustRightInd w:val="0"/>
              <w:rPr>
                <w:rFonts w:ascii="Calibri" w:hAnsi="Calibri" w:cs="Arial"/>
                <w:i/>
                <w:sz w:val="16"/>
                <w:szCs w:val="16"/>
              </w:rPr>
            </w:pPr>
            <w:r w:rsidRPr="00705AAD">
              <w:rPr>
                <w:rFonts w:ascii="Calibri" w:hAnsi="Calibri" w:cs="Arial"/>
                <w:i/>
                <w:sz w:val="16"/>
                <w:szCs w:val="16"/>
              </w:rPr>
              <w:t xml:space="preserve">Άσκηση κριτικής και αυτοκριτικής </w:t>
            </w:r>
          </w:p>
          <w:p w14:paraId="35A8C25C" w14:textId="77777777" w:rsidR="001B3FA9" w:rsidRDefault="001B3FA9" w:rsidP="00357070">
            <w:pPr>
              <w:rPr>
                <w:rFonts w:ascii="Calibri" w:hAnsi="Calibri" w:cs="Arial"/>
                <w:i/>
                <w:sz w:val="16"/>
                <w:szCs w:val="16"/>
              </w:rPr>
            </w:pPr>
            <w:r w:rsidRPr="00705AAD">
              <w:rPr>
                <w:rFonts w:ascii="Calibri" w:hAnsi="Calibri" w:cs="Arial"/>
                <w:i/>
                <w:sz w:val="16"/>
                <w:szCs w:val="16"/>
              </w:rPr>
              <w:t>Προαγωγή της ελεύθερης, δημιουργικής και επαγωγικής σκέψης</w:t>
            </w:r>
          </w:p>
          <w:p w14:paraId="263505CF" w14:textId="77777777" w:rsidR="001B3FA9" w:rsidRDefault="001B3FA9" w:rsidP="00357070">
            <w:pPr>
              <w:rPr>
                <w:rFonts w:ascii="Calibri" w:hAnsi="Calibri" w:cs="Arial"/>
                <w:i/>
                <w:sz w:val="16"/>
                <w:szCs w:val="16"/>
              </w:rPr>
            </w:pPr>
            <w:r>
              <w:rPr>
                <w:rFonts w:ascii="Calibri" w:hAnsi="Calibri" w:cs="Arial"/>
                <w:i/>
                <w:sz w:val="16"/>
                <w:szCs w:val="16"/>
              </w:rPr>
              <w:t>……</w:t>
            </w:r>
          </w:p>
          <w:p w14:paraId="5B2CAD7D" w14:textId="77777777" w:rsidR="001B3FA9" w:rsidRDefault="001B3FA9" w:rsidP="00357070">
            <w:pPr>
              <w:rPr>
                <w:rFonts w:ascii="Calibri" w:hAnsi="Calibri" w:cs="Arial"/>
                <w:i/>
                <w:sz w:val="16"/>
                <w:szCs w:val="16"/>
              </w:rPr>
            </w:pPr>
            <w:r>
              <w:rPr>
                <w:rFonts w:ascii="Calibri" w:hAnsi="Calibri" w:cs="Arial"/>
                <w:i/>
                <w:sz w:val="16"/>
                <w:szCs w:val="16"/>
              </w:rPr>
              <w:t>Άλλες…</w:t>
            </w:r>
          </w:p>
          <w:p w14:paraId="5C0885B3" w14:textId="77777777" w:rsidR="001B3FA9" w:rsidRPr="00705AAD" w:rsidRDefault="001B3FA9" w:rsidP="00357070">
            <w:pPr>
              <w:rPr>
                <w:rFonts w:ascii="Calibri" w:hAnsi="Calibri" w:cs="Arial"/>
                <w:b/>
                <w:sz w:val="20"/>
                <w:szCs w:val="20"/>
              </w:rPr>
            </w:pPr>
            <w:r>
              <w:rPr>
                <w:rFonts w:ascii="Calibri" w:hAnsi="Calibri" w:cs="Arial"/>
                <w:i/>
                <w:sz w:val="16"/>
                <w:szCs w:val="16"/>
              </w:rPr>
              <w:t>…….</w:t>
            </w:r>
          </w:p>
        </w:tc>
      </w:tr>
      <w:tr w:rsidR="001B3FA9" w:rsidRPr="00336E9C" w14:paraId="45D8BCD7" w14:textId="77777777" w:rsidTr="00357070">
        <w:tc>
          <w:tcPr>
            <w:tcW w:w="9209" w:type="dxa"/>
            <w:gridSpan w:val="2"/>
            <w:tcBorders>
              <w:bottom w:val="single" w:sz="4" w:space="0" w:color="auto"/>
            </w:tcBorders>
          </w:tcPr>
          <w:p w14:paraId="76A8D3F8" w14:textId="497A839B" w:rsidR="001B3FA9" w:rsidRPr="006347D6" w:rsidRDefault="001B3FA9" w:rsidP="001B3FA9">
            <w:pPr>
              <w:rPr>
                <w:rFonts w:asciiTheme="minorHAnsi" w:hAnsiTheme="minorHAnsi" w:cstheme="minorHAnsi"/>
                <w:sz w:val="20"/>
                <w:szCs w:val="20"/>
                <w:lang w:eastAsia="el-GR"/>
              </w:rPr>
            </w:pPr>
            <w:r w:rsidRPr="006347D6">
              <w:rPr>
                <w:rFonts w:asciiTheme="minorHAnsi" w:hAnsiTheme="minorHAnsi" w:cstheme="minorHAnsi"/>
                <w:sz w:val="20"/>
                <w:szCs w:val="20"/>
                <w:lang w:eastAsia="el-GR"/>
              </w:rPr>
              <w:t>Εφαρμογή της γνώσης στην πράξη, Αναζήτηση, ανάλυση και σύνθεση δεδομένων και πληροφοριών, με τη χρήση και των απαραίτητων τεχνολογιών, Προσαρμογή σε νέες καταστάσεις, Λήψη αποφάσεων, Αυτόνομη εργασία, Σχεδιασμός και διαχείριση έργων, Επίδειξη κοινωνικής, επαγγελματικής και ηθικής υπευθυνότητας και ευαισθησίας σε θέματα φύλου, Άσκηση κριτικής και αυτοκριτικής, Προαγωγή της ελεύθερης, δημιουργικής και επαγωγικής σκέψης</w:t>
            </w:r>
          </w:p>
        </w:tc>
      </w:tr>
    </w:tbl>
    <w:p w14:paraId="26D165BD" w14:textId="738C34E2" w:rsidR="001B3FA9" w:rsidRPr="00705AAD" w:rsidRDefault="001B3FA9" w:rsidP="001B3FA9">
      <w:pPr>
        <w:adjustRightInd w:val="0"/>
        <w:spacing w:before="200" w:after="200" w:line="276" w:lineRule="auto"/>
        <w:rPr>
          <w:rFonts w:ascii="Calibri" w:hAnsi="Calibri" w:cs="Arial"/>
          <w:b/>
          <w:color w:val="000000"/>
        </w:rPr>
      </w:pPr>
      <w:r>
        <w:rPr>
          <w:rFonts w:ascii="Calibri" w:hAnsi="Calibri" w:cs="Arial"/>
          <w:b/>
          <w:color w:val="000000"/>
        </w:rPr>
        <w:t xml:space="preserve">(3) </w:t>
      </w:r>
      <w:r w:rsidRPr="00705AAD">
        <w:rPr>
          <w:rFonts w:ascii="Calibri" w:hAnsi="Calibri" w:cs="Arial"/>
          <w:b/>
          <w:color w:val="000000"/>
        </w:rPr>
        <w:t>ΠΕΡΙΕΧΟΜΕΝΟ ΜΑΘΗΜΑΤΟΣ</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2"/>
      </w:tblGrid>
      <w:tr w:rsidR="001B3FA9" w:rsidRPr="00336E9C" w14:paraId="26A5DDA6" w14:textId="77777777" w:rsidTr="00357070">
        <w:tc>
          <w:tcPr>
            <w:tcW w:w="8472" w:type="dxa"/>
          </w:tcPr>
          <w:p w14:paraId="471FB66A" w14:textId="73AC48C6" w:rsidR="001B3FA9" w:rsidRPr="006347D6" w:rsidRDefault="001B3FA9" w:rsidP="00357070">
            <w:pPr>
              <w:rPr>
                <w:rFonts w:asciiTheme="minorHAnsi" w:hAnsiTheme="minorHAnsi" w:cstheme="minorHAnsi"/>
                <w:sz w:val="20"/>
                <w:szCs w:val="20"/>
                <w:lang w:eastAsia="el-GR"/>
              </w:rPr>
            </w:pPr>
            <w:r w:rsidRPr="006347D6">
              <w:rPr>
                <w:rFonts w:asciiTheme="minorHAnsi" w:hAnsiTheme="minorHAnsi" w:cstheme="minorHAnsi"/>
                <w:sz w:val="20"/>
                <w:szCs w:val="20"/>
                <w:lang w:eastAsia="el-GR"/>
              </w:rPr>
              <w:t>- Εισαγωγή στη Στατιστική, Εισαγωγή στην ερευνητική διαδικασία- Βασικές στατιστικές έννοιες, - Στατιστικοί δείκτες κεντρικής τάσης και διασποράς, Κανονική κατανομή, Εισαγωγή στο SPSS, - Έλεγχος υποθέσεων, Τύποι σφαλμάτων, Στατιστική ισχύς, Επίπεδο σημαντικότητας, Κρίσιμη τιμή, Τυπική κανονική κατανομή, SPSS βασικές λειτουργίες, - Παραμετρικά τεστ/Σύγκριση 2 ομάδων: Ανεξάρτητα δείγματα - Παραμετρικά τεστ/Σύγκριση 2 ομάδων: Εξαρτημένα δείγματα - Παραμετρικά τεστ/Σύγκριση &gt; 2 ομάδων: Ανάλυση διακύμανσης μονής κατεύθυνσης για ανεξάρτητα δείγματα (Οne-WAY ANOVA)- Παραμετρικά τεστ/Σύγκριση &gt; 2 ομάδων: Ανάλυση διακύμανσης μονής κατεύθυνσης για εξαρτημένα δείγματα (Οne-WAY ANOVA)- Ανάλυση διακύμανσης διπλής κατεύθυνσης (TWO-WAY ANOVA) - Μη Παραμετρικά τεστ/Σύγκριση 2 ομάδων: Εξαρτημένα και Ανεξάρτητα δείγματα - Συσχέτιση - Παλινδρόμηση - Κοινωνική Έρευνα</w:t>
            </w:r>
          </w:p>
        </w:tc>
      </w:tr>
    </w:tbl>
    <w:p w14:paraId="54E44B8C" w14:textId="71C27E8C" w:rsidR="00256340" w:rsidRPr="009E4443" w:rsidRDefault="00256340" w:rsidP="007B6761">
      <w:pPr>
        <w:pStyle w:val="a4"/>
        <w:spacing w:before="120" w:after="120"/>
        <w:ind w:left="0" w:hanging="142"/>
        <w:rPr>
          <w:rFonts w:asciiTheme="minorHAnsi" w:hAnsiTheme="minorHAnsi" w:cstheme="minorHAnsi"/>
          <w:b/>
          <w:color w:val="000000"/>
        </w:rPr>
      </w:pPr>
      <w:r w:rsidRPr="00256340">
        <w:rPr>
          <w:rFonts w:asciiTheme="minorHAnsi" w:hAnsiTheme="minorHAnsi" w:cstheme="minorHAnsi"/>
          <w:b/>
          <w:color w:val="000000"/>
        </w:rPr>
        <w:t xml:space="preserve">   </w:t>
      </w:r>
      <w:r w:rsidR="001B3FA9" w:rsidRPr="00256340">
        <w:rPr>
          <w:rFonts w:asciiTheme="minorHAnsi" w:hAnsiTheme="minorHAnsi" w:cstheme="minorHAnsi"/>
          <w:b/>
          <w:color w:val="000000"/>
        </w:rPr>
        <w:t xml:space="preserve">(4) ΔΙΔΑΚΤΙΚΕΣ και ΜΑΘΗΣΙΑΚΕΣ ΜΕΘΟΔΟΙ </w:t>
      </w:r>
      <w:r>
        <w:rPr>
          <w:rFonts w:asciiTheme="minorHAnsi" w:hAnsiTheme="minorHAnsi" w:cstheme="minorHAnsi"/>
          <w:b/>
          <w:color w:val="000000"/>
        </w:rPr>
        <w:t>–</w:t>
      </w:r>
      <w:r w:rsidR="001B3FA9" w:rsidRPr="00256340">
        <w:rPr>
          <w:rFonts w:asciiTheme="minorHAnsi" w:hAnsiTheme="minorHAnsi" w:cstheme="minorHAnsi"/>
          <w:b/>
          <w:color w:val="000000"/>
        </w:rPr>
        <w:t xml:space="preserve"> ΑΞΙΟΛΟΓΗΣΗ</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3"/>
        <w:gridCol w:w="5764"/>
      </w:tblGrid>
      <w:tr w:rsidR="001B3FA9" w:rsidRPr="007673F3" w14:paraId="5476539E" w14:textId="77777777" w:rsidTr="00357070">
        <w:trPr>
          <w:trHeight w:val="44"/>
        </w:trPr>
        <w:tc>
          <w:tcPr>
            <w:tcW w:w="3303" w:type="dxa"/>
            <w:shd w:val="clear" w:color="auto" w:fill="DDD9C3" w:themeFill="background2" w:themeFillShade="E6"/>
          </w:tcPr>
          <w:p w14:paraId="3B79B128" w14:textId="77777777" w:rsidR="001B3FA9" w:rsidRPr="00705AAD" w:rsidRDefault="001B3FA9" w:rsidP="00357070">
            <w:pPr>
              <w:jc w:val="right"/>
              <w:rPr>
                <w:rFonts w:ascii="Calibri" w:hAnsi="Calibri" w:cs="Arial"/>
                <w:b/>
                <w:sz w:val="20"/>
                <w:szCs w:val="20"/>
              </w:rPr>
            </w:pPr>
            <w:r w:rsidRPr="00705AAD">
              <w:rPr>
                <w:rFonts w:ascii="Calibri" w:hAnsi="Calibri" w:cs="Arial"/>
                <w:b/>
                <w:sz w:val="20"/>
                <w:szCs w:val="20"/>
              </w:rPr>
              <w:t>ΤΡΟΠΟΣ ΠΑΡΑΔΟΣΗΣ</w:t>
            </w:r>
            <w:r w:rsidRPr="00705AAD">
              <w:rPr>
                <w:rFonts w:ascii="Calibri" w:hAnsi="Calibri" w:cs="Arial"/>
                <w:b/>
                <w:sz w:val="20"/>
                <w:szCs w:val="20"/>
              </w:rPr>
              <w:br/>
            </w:r>
            <w:r w:rsidRPr="00705AAD">
              <w:rPr>
                <w:rFonts w:ascii="Calibri" w:hAnsi="Calibri" w:cs="Arial"/>
                <w:i/>
                <w:sz w:val="16"/>
                <w:szCs w:val="16"/>
              </w:rPr>
              <w:t>Πρόσωπο με πρόσωπο, Εξ αποστάσεως εκπαίδευση κ.λπ.</w:t>
            </w:r>
          </w:p>
        </w:tc>
        <w:tc>
          <w:tcPr>
            <w:tcW w:w="5764" w:type="dxa"/>
          </w:tcPr>
          <w:p w14:paraId="468E1988" w14:textId="77777777" w:rsidR="001B3FA9" w:rsidRPr="006347D6" w:rsidRDefault="001B3FA9" w:rsidP="00357070">
            <w:pPr>
              <w:rPr>
                <w:rFonts w:asciiTheme="minorHAnsi" w:eastAsia="Calibri" w:hAnsiTheme="minorHAnsi" w:cstheme="minorHAnsi"/>
                <w:szCs w:val="20"/>
              </w:rPr>
            </w:pPr>
            <w:r w:rsidRPr="006347D6">
              <w:rPr>
                <w:rFonts w:asciiTheme="minorHAnsi" w:hAnsiTheme="minorHAnsi" w:cstheme="minorHAnsi"/>
                <w:szCs w:val="20"/>
                <w:lang w:eastAsia="el-GR"/>
              </w:rPr>
              <w:t>Πρόσωπο με πρόσωπο</w:t>
            </w:r>
          </w:p>
        </w:tc>
      </w:tr>
      <w:tr w:rsidR="001B3FA9" w:rsidRPr="007673F3" w14:paraId="35A125FE" w14:textId="77777777" w:rsidTr="00357070">
        <w:trPr>
          <w:trHeight w:val="62"/>
        </w:trPr>
        <w:tc>
          <w:tcPr>
            <w:tcW w:w="3303" w:type="dxa"/>
            <w:shd w:val="clear" w:color="auto" w:fill="DDD9C3" w:themeFill="background2" w:themeFillShade="E6"/>
          </w:tcPr>
          <w:p w14:paraId="5A72ACBD" w14:textId="77777777" w:rsidR="001B3FA9" w:rsidRPr="00705AAD" w:rsidRDefault="001B3FA9" w:rsidP="00357070">
            <w:pPr>
              <w:jc w:val="right"/>
              <w:rPr>
                <w:rFonts w:ascii="Calibri" w:hAnsi="Calibri" w:cs="Arial"/>
                <w:i/>
                <w:sz w:val="16"/>
                <w:szCs w:val="16"/>
              </w:rPr>
            </w:pPr>
            <w:r w:rsidRPr="00705AAD">
              <w:rPr>
                <w:rFonts w:ascii="Calibri" w:hAnsi="Calibri" w:cs="Arial"/>
                <w:b/>
                <w:sz w:val="20"/>
                <w:szCs w:val="20"/>
              </w:rPr>
              <w:t>ΧΡΗΣΗ ΤΕΧΝΟΛΟΓΙΩΝ ΠΛΗΡΟΦΟΡΙΑΣ ΚΑΙ ΕΠΙΚΟΙΝΩΝΙΩΝ</w:t>
            </w:r>
            <w:r w:rsidRPr="00705AAD">
              <w:rPr>
                <w:rFonts w:ascii="Calibri" w:hAnsi="Calibri" w:cs="Arial"/>
                <w:b/>
                <w:sz w:val="20"/>
                <w:szCs w:val="20"/>
              </w:rPr>
              <w:br/>
            </w:r>
            <w:r w:rsidRPr="00705AAD">
              <w:rPr>
                <w:rFonts w:ascii="Calibri" w:hAnsi="Calibri" w:cs="Arial"/>
                <w:i/>
                <w:sz w:val="16"/>
                <w:szCs w:val="16"/>
              </w:rPr>
              <w:t>Χρήση Τ.Π.Ε. στη Διδασκαλία, στην Εργαστηριακή Εκπαίδευση, στην Επικοινωνία με τους φοιτητές</w:t>
            </w:r>
          </w:p>
        </w:tc>
        <w:tc>
          <w:tcPr>
            <w:tcW w:w="5764" w:type="dxa"/>
            <w:tcBorders>
              <w:bottom w:val="single" w:sz="4" w:space="0" w:color="auto"/>
            </w:tcBorders>
          </w:tcPr>
          <w:p w14:paraId="7C59AE6A" w14:textId="77777777" w:rsidR="001B3FA9" w:rsidRPr="006347D6" w:rsidRDefault="001B3FA9" w:rsidP="00357070">
            <w:pPr>
              <w:rPr>
                <w:rFonts w:asciiTheme="minorHAnsi" w:hAnsiTheme="minorHAnsi" w:cstheme="minorHAnsi"/>
                <w:szCs w:val="20"/>
                <w:lang w:eastAsia="el-GR"/>
              </w:rPr>
            </w:pPr>
            <w:r w:rsidRPr="006347D6">
              <w:rPr>
                <w:rFonts w:asciiTheme="minorHAnsi" w:hAnsiTheme="minorHAnsi" w:cstheme="minorHAnsi"/>
                <w:szCs w:val="20"/>
                <w:lang w:eastAsia="el-GR"/>
              </w:rPr>
              <w:t>Χρήση Τ.Π.Ε. στη Διδασκαλία, Χρήση Τ.Π.Ε. στην Εργαστηριακή Εκπαίδευση, Χρήση Τ.Π.Ε. στην Επικοινωνία με τους φοιτητές</w:t>
            </w:r>
          </w:p>
          <w:p w14:paraId="17851DF5" w14:textId="77777777" w:rsidR="001B3FA9" w:rsidRPr="006347D6" w:rsidRDefault="001B3FA9" w:rsidP="00357070">
            <w:pPr>
              <w:rPr>
                <w:rFonts w:asciiTheme="minorHAnsi" w:hAnsiTheme="minorHAnsi" w:cstheme="minorHAnsi"/>
                <w:i/>
                <w:szCs w:val="20"/>
              </w:rPr>
            </w:pPr>
            <w:r w:rsidRPr="006347D6">
              <w:rPr>
                <w:rFonts w:asciiTheme="minorHAnsi" w:hAnsiTheme="minorHAnsi" w:cstheme="minorHAnsi"/>
                <w:i/>
                <w:szCs w:val="20"/>
              </w:rPr>
              <w:t>Περιγραφή:</w:t>
            </w:r>
          </w:p>
          <w:p w14:paraId="68DB06CF" w14:textId="77777777" w:rsidR="001B3FA9" w:rsidRPr="006347D6" w:rsidRDefault="001B3FA9" w:rsidP="00357070">
            <w:pPr>
              <w:rPr>
                <w:rFonts w:asciiTheme="minorHAnsi" w:hAnsiTheme="minorHAnsi" w:cstheme="minorHAnsi"/>
                <w:szCs w:val="20"/>
                <w:lang w:eastAsia="el-GR"/>
              </w:rPr>
            </w:pPr>
          </w:p>
        </w:tc>
      </w:tr>
      <w:tr w:rsidR="001B3FA9" w:rsidRPr="00705AAD" w14:paraId="7A554439" w14:textId="77777777" w:rsidTr="00357070">
        <w:trPr>
          <w:trHeight w:val="47"/>
        </w:trPr>
        <w:tc>
          <w:tcPr>
            <w:tcW w:w="3303" w:type="dxa"/>
            <w:shd w:val="clear" w:color="auto" w:fill="DDD9C3" w:themeFill="background2" w:themeFillShade="E6"/>
          </w:tcPr>
          <w:p w14:paraId="023B3F3E" w14:textId="77777777" w:rsidR="001B3FA9" w:rsidRPr="00705AAD" w:rsidRDefault="001B3FA9" w:rsidP="00357070">
            <w:pPr>
              <w:jc w:val="right"/>
              <w:rPr>
                <w:rFonts w:ascii="Calibri" w:hAnsi="Calibri" w:cs="Arial"/>
                <w:b/>
                <w:sz w:val="20"/>
                <w:szCs w:val="20"/>
              </w:rPr>
            </w:pPr>
            <w:r w:rsidRPr="00705AAD">
              <w:rPr>
                <w:rFonts w:ascii="Calibri" w:hAnsi="Calibri" w:cs="Arial"/>
                <w:b/>
                <w:sz w:val="20"/>
                <w:szCs w:val="20"/>
              </w:rPr>
              <w:t>ΟΡΓΑΝΩΣΗ ΔΙΔΑΣΚΑΛΙΑΣ</w:t>
            </w:r>
          </w:p>
          <w:p w14:paraId="35F5E951" w14:textId="77777777" w:rsidR="001B3FA9" w:rsidRPr="00705AAD" w:rsidRDefault="001B3FA9" w:rsidP="00357070">
            <w:pPr>
              <w:jc w:val="both"/>
              <w:rPr>
                <w:rFonts w:ascii="Calibri" w:hAnsi="Calibri" w:cs="Arial"/>
                <w:i/>
                <w:sz w:val="16"/>
                <w:szCs w:val="16"/>
              </w:rPr>
            </w:pPr>
            <w:r w:rsidRPr="00705AAD">
              <w:rPr>
                <w:rFonts w:ascii="Calibri" w:hAnsi="Calibri" w:cs="Arial"/>
                <w:i/>
                <w:sz w:val="16"/>
                <w:szCs w:val="16"/>
              </w:rPr>
              <w:t>Περιγράφονται αναλυτικά ο τρόπος και μέθοδοι διδασκαλίας.</w:t>
            </w:r>
          </w:p>
          <w:p w14:paraId="3604A052" w14:textId="77777777" w:rsidR="001B3FA9" w:rsidRPr="00705AAD" w:rsidRDefault="001B3FA9" w:rsidP="00357070">
            <w:pPr>
              <w:jc w:val="both"/>
              <w:rPr>
                <w:rFonts w:ascii="Calibri" w:hAnsi="Calibri" w:cs="Arial"/>
                <w:i/>
                <w:sz w:val="16"/>
                <w:szCs w:val="16"/>
              </w:rPr>
            </w:pPr>
            <w:r w:rsidRPr="00705AAD">
              <w:rPr>
                <w:rFonts w:ascii="Calibri" w:hAnsi="Calibri" w:cs="Arial"/>
                <w:i/>
                <w:sz w:val="16"/>
                <w:szCs w:val="16"/>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r w:rsidRPr="00245FA4">
              <w:rPr>
                <w:rFonts w:ascii="Calibri" w:hAnsi="Calibri" w:cs="Arial"/>
                <w:i/>
                <w:sz w:val="16"/>
                <w:szCs w:val="16"/>
              </w:rPr>
              <w:t>Διαδραστική</w:t>
            </w:r>
            <w:r w:rsidRPr="00705AAD">
              <w:rPr>
                <w:rFonts w:ascii="Calibri" w:hAnsi="Calibri" w:cs="Arial"/>
                <w:i/>
                <w:sz w:val="16"/>
                <w:szCs w:val="16"/>
              </w:rPr>
              <w:t xml:space="preserve"> διδασκαλία, Εκπαιδευτικές επισκέψεις, Εκπόνηση μελέτης (</w:t>
            </w:r>
            <w:r w:rsidRPr="00245FA4">
              <w:rPr>
                <w:rFonts w:ascii="Calibri" w:hAnsi="Calibri" w:cs="Arial"/>
                <w:i/>
                <w:sz w:val="16"/>
                <w:szCs w:val="16"/>
              </w:rPr>
              <w:t>project</w:t>
            </w:r>
            <w:r w:rsidRPr="00705AAD">
              <w:rPr>
                <w:rFonts w:ascii="Calibri" w:hAnsi="Calibri" w:cs="Arial"/>
                <w:i/>
                <w:sz w:val="16"/>
                <w:szCs w:val="16"/>
              </w:rPr>
              <w:t>), Συγγραφή εργασίας / εργασιών, Καλλιτεχνική δημιουργία, κ.λπ.</w:t>
            </w:r>
          </w:p>
          <w:p w14:paraId="6A8736BD" w14:textId="77777777" w:rsidR="001B3FA9" w:rsidRPr="00705AAD" w:rsidRDefault="001B3FA9" w:rsidP="00357070">
            <w:pPr>
              <w:jc w:val="both"/>
              <w:rPr>
                <w:rFonts w:ascii="Calibri" w:hAnsi="Calibri" w:cs="Arial"/>
                <w:i/>
                <w:sz w:val="16"/>
                <w:szCs w:val="16"/>
              </w:rPr>
            </w:pPr>
          </w:p>
          <w:p w14:paraId="604BDF67" w14:textId="77777777" w:rsidR="001B3FA9" w:rsidRPr="00705AAD" w:rsidRDefault="001B3FA9" w:rsidP="00357070">
            <w:pPr>
              <w:jc w:val="both"/>
              <w:rPr>
                <w:rFonts w:ascii="Calibri" w:hAnsi="Calibri" w:cs="Arial"/>
                <w:i/>
                <w:sz w:val="16"/>
                <w:szCs w:val="16"/>
              </w:rPr>
            </w:pPr>
            <w:r w:rsidRPr="00705AAD">
              <w:rPr>
                <w:rFonts w:ascii="Calibri" w:hAnsi="Calibri"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w:t>
            </w:r>
            <w:r>
              <w:rPr>
                <w:rFonts w:ascii="Calibri" w:hAnsi="Calibri" w:cs="Arial"/>
                <w:i/>
                <w:sz w:val="16"/>
                <w:szCs w:val="16"/>
              </w:rPr>
              <w:t xml:space="preserve">σύμφωνα με τις αρχές </w:t>
            </w:r>
            <w:r w:rsidRPr="00705AAD">
              <w:rPr>
                <w:rFonts w:ascii="Calibri" w:hAnsi="Calibri" w:cs="Arial"/>
                <w:i/>
                <w:sz w:val="16"/>
                <w:szCs w:val="16"/>
              </w:rPr>
              <w:t>του ECTS</w:t>
            </w:r>
          </w:p>
        </w:tc>
        <w:tc>
          <w:tcPr>
            <w:tcW w:w="5764" w:type="dxa"/>
            <w:tcBorders>
              <w:bottom w:val="single" w:sz="4" w:space="0" w:color="auto"/>
            </w:tcBorders>
          </w:tcPr>
          <w:tbl>
            <w:tblPr>
              <w:tblStyle w:val="TableGrid3"/>
              <w:tblW w:w="0" w:type="auto"/>
              <w:tblLook w:val="04A0" w:firstRow="1" w:lastRow="0" w:firstColumn="1" w:lastColumn="0" w:noHBand="0" w:noVBand="1"/>
            </w:tblPr>
            <w:tblGrid>
              <w:gridCol w:w="2465"/>
              <w:gridCol w:w="3041"/>
            </w:tblGrid>
            <w:tr w:rsidR="001B3FA9" w:rsidRPr="00705AAD" w14:paraId="6D8798AB" w14:textId="77777777" w:rsidTr="00357070">
              <w:trPr>
                <w:trHeight w:val="44"/>
              </w:trPr>
              <w:tc>
                <w:tcPr>
                  <w:tcW w:w="2465" w:type="dxa"/>
                  <w:shd w:val="clear" w:color="auto" w:fill="DDD9C3" w:themeFill="background2" w:themeFillShade="E6"/>
                  <w:vAlign w:val="center"/>
                </w:tcPr>
                <w:p w14:paraId="59C65E17" w14:textId="77777777" w:rsidR="001B3FA9" w:rsidRPr="00705AAD" w:rsidRDefault="001B3FA9" w:rsidP="00357070">
                  <w:pPr>
                    <w:jc w:val="center"/>
                    <w:rPr>
                      <w:rFonts w:ascii="Calibri" w:hAnsi="Calibri" w:cs="Arial"/>
                      <w:b/>
                      <w:i/>
                    </w:rPr>
                  </w:pPr>
                  <w:r w:rsidRPr="00705AAD">
                    <w:rPr>
                      <w:rFonts w:ascii="Calibri" w:hAnsi="Calibri" w:cs="Arial"/>
                      <w:b/>
                      <w:i/>
                    </w:rPr>
                    <w:t>Δραστηριότητα</w:t>
                  </w:r>
                </w:p>
              </w:tc>
              <w:tc>
                <w:tcPr>
                  <w:tcW w:w="3041" w:type="dxa"/>
                  <w:shd w:val="clear" w:color="auto" w:fill="DDD9C3" w:themeFill="background2" w:themeFillShade="E6"/>
                  <w:vAlign w:val="center"/>
                </w:tcPr>
                <w:p w14:paraId="2A1472DF" w14:textId="77777777" w:rsidR="001B3FA9" w:rsidRPr="00705AAD" w:rsidRDefault="001B3FA9" w:rsidP="00357070">
                  <w:pPr>
                    <w:jc w:val="center"/>
                    <w:rPr>
                      <w:rFonts w:ascii="Calibri" w:hAnsi="Calibri" w:cs="Arial"/>
                      <w:b/>
                      <w:i/>
                    </w:rPr>
                  </w:pPr>
                  <w:r w:rsidRPr="00705AAD">
                    <w:rPr>
                      <w:rFonts w:ascii="Calibri" w:hAnsi="Calibri" w:cs="Arial"/>
                      <w:b/>
                      <w:i/>
                    </w:rPr>
                    <w:t>Φόρτος Εργασίας Εξαμήνου</w:t>
                  </w:r>
                </w:p>
              </w:tc>
            </w:tr>
            <w:tr w:rsidR="001B3FA9" w:rsidRPr="00705AAD" w14:paraId="00A06D94" w14:textId="77777777" w:rsidTr="00357070">
              <w:trPr>
                <w:trHeight w:val="401"/>
              </w:trPr>
              <w:tc>
                <w:tcPr>
                  <w:tcW w:w="5506" w:type="dxa"/>
                  <w:gridSpan w:val="2"/>
                </w:tcPr>
                <w:p w14:paraId="05F8D927" w14:textId="77777777" w:rsidR="001B3FA9" w:rsidRPr="00705AAD" w:rsidRDefault="001B3FA9" w:rsidP="00357070">
                  <w:pPr>
                    <w:jc w:val="center"/>
                    <w:rPr>
                      <w:rFonts w:ascii="Calibri" w:hAnsi="Calibri" w:cs="Arial"/>
                      <w:color w:val="002060"/>
                    </w:rPr>
                  </w:pPr>
                </w:p>
                <w:tbl>
                  <w:tblPr>
                    <w:tblW w:w="0" w:type="auto"/>
                    <w:tblLook w:val="04A0" w:firstRow="1" w:lastRow="0" w:firstColumn="1" w:lastColumn="0" w:noHBand="0" w:noVBand="1"/>
                  </w:tblPr>
                  <w:tblGrid>
                    <w:gridCol w:w="3000"/>
                    <w:gridCol w:w="1300"/>
                  </w:tblGrid>
                  <w:tr w:rsidR="001B3FA9" w14:paraId="0E47933D" w14:textId="77777777" w:rsidTr="00357070">
                    <w:tc>
                      <w:tcPr>
                        <w:tcW w:w="3000" w:type="dxa"/>
                      </w:tcPr>
                      <w:p w14:paraId="36AF588D" w14:textId="77777777" w:rsidR="001B3FA9" w:rsidRPr="006347D6" w:rsidRDefault="001B3FA9" w:rsidP="00357070">
                        <w:pPr>
                          <w:rPr>
                            <w:rFonts w:asciiTheme="minorHAnsi" w:hAnsiTheme="minorHAnsi" w:cstheme="minorHAnsi"/>
                          </w:rPr>
                        </w:pPr>
                        <w:r w:rsidRPr="006347D6">
                          <w:rPr>
                            <w:rFonts w:asciiTheme="minorHAnsi" w:hAnsiTheme="minorHAnsi" w:cstheme="minorHAnsi"/>
                          </w:rPr>
                          <w:t>Διαλέξεις</w:t>
                        </w:r>
                      </w:p>
                    </w:tc>
                    <w:tc>
                      <w:tcPr>
                        <w:tcW w:w="1300" w:type="dxa"/>
                      </w:tcPr>
                      <w:p w14:paraId="7FE4F994" w14:textId="77777777" w:rsidR="001B3FA9" w:rsidRPr="006347D6" w:rsidRDefault="001B3FA9" w:rsidP="00357070">
                        <w:pPr>
                          <w:jc w:val="center"/>
                          <w:rPr>
                            <w:rFonts w:asciiTheme="minorHAnsi" w:hAnsiTheme="minorHAnsi" w:cstheme="minorHAnsi"/>
                          </w:rPr>
                        </w:pPr>
                        <w:r w:rsidRPr="006347D6">
                          <w:rPr>
                            <w:rFonts w:asciiTheme="minorHAnsi" w:hAnsiTheme="minorHAnsi" w:cstheme="minorHAnsi"/>
                          </w:rPr>
                          <w:t>39</w:t>
                        </w:r>
                      </w:p>
                    </w:tc>
                  </w:tr>
                  <w:tr w:rsidR="001B3FA9" w14:paraId="40F9C9C1" w14:textId="77777777" w:rsidTr="00357070">
                    <w:tc>
                      <w:tcPr>
                        <w:tcW w:w="3000" w:type="dxa"/>
                      </w:tcPr>
                      <w:p w14:paraId="6AE830FF" w14:textId="77777777" w:rsidR="001B3FA9" w:rsidRPr="006347D6" w:rsidRDefault="001B3FA9" w:rsidP="00357070">
                        <w:pPr>
                          <w:rPr>
                            <w:rFonts w:asciiTheme="minorHAnsi" w:hAnsiTheme="minorHAnsi" w:cstheme="minorHAnsi"/>
                          </w:rPr>
                        </w:pPr>
                        <w:r w:rsidRPr="006347D6">
                          <w:rPr>
                            <w:rFonts w:asciiTheme="minorHAnsi" w:hAnsiTheme="minorHAnsi" w:cstheme="minorHAnsi"/>
                          </w:rPr>
                          <w:t>Μελέτη και ανάλυση βιβλίων και άρθρων</w:t>
                        </w:r>
                      </w:p>
                    </w:tc>
                    <w:tc>
                      <w:tcPr>
                        <w:tcW w:w="1300" w:type="dxa"/>
                      </w:tcPr>
                      <w:p w14:paraId="68AC9C6C" w14:textId="77777777" w:rsidR="001B3FA9" w:rsidRPr="006347D6" w:rsidRDefault="001B3FA9" w:rsidP="00357070">
                        <w:pPr>
                          <w:jc w:val="center"/>
                          <w:rPr>
                            <w:rFonts w:asciiTheme="minorHAnsi" w:hAnsiTheme="minorHAnsi" w:cstheme="minorHAnsi"/>
                          </w:rPr>
                        </w:pPr>
                        <w:r w:rsidRPr="006347D6">
                          <w:rPr>
                            <w:rFonts w:asciiTheme="minorHAnsi" w:hAnsiTheme="minorHAnsi" w:cstheme="minorHAnsi"/>
                          </w:rPr>
                          <w:t>84</w:t>
                        </w:r>
                      </w:p>
                    </w:tc>
                  </w:tr>
                  <w:tr w:rsidR="001B3FA9" w14:paraId="617414EF" w14:textId="77777777" w:rsidTr="00357070">
                    <w:tc>
                      <w:tcPr>
                        <w:tcW w:w="3000" w:type="dxa"/>
                      </w:tcPr>
                      <w:p w14:paraId="49BDC7E1" w14:textId="77777777" w:rsidR="001B3FA9" w:rsidRPr="006347D6" w:rsidRDefault="001B3FA9" w:rsidP="00357070">
                        <w:pPr>
                          <w:rPr>
                            <w:rFonts w:asciiTheme="minorHAnsi" w:hAnsiTheme="minorHAnsi" w:cstheme="minorHAnsi"/>
                          </w:rPr>
                        </w:pPr>
                        <w:r w:rsidRPr="006347D6">
                          <w:rPr>
                            <w:rFonts w:asciiTheme="minorHAnsi" w:hAnsiTheme="minorHAnsi" w:cstheme="minorHAnsi"/>
                          </w:rPr>
                          <w:t>Εξετάσεις</w:t>
                        </w:r>
                      </w:p>
                    </w:tc>
                    <w:tc>
                      <w:tcPr>
                        <w:tcW w:w="1300" w:type="dxa"/>
                      </w:tcPr>
                      <w:p w14:paraId="10A9E99E" w14:textId="77777777" w:rsidR="001B3FA9" w:rsidRPr="006347D6" w:rsidRDefault="001B3FA9" w:rsidP="00357070">
                        <w:pPr>
                          <w:jc w:val="center"/>
                          <w:rPr>
                            <w:rFonts w:asciiTheme="minorHAnsi" w:hAnsiTheme="minorHAnsi" w:cstheme="minorHAnsi"/>
                          </w:rPr>
                        </w:pPr>
                        <w:r w:rsidRPr="006347D6">
                          <w:rPr>
                            <w:rFonts w:asciiTheme="minorHAnsi" w:hAnsiTheme="minorHAnsi" w:cstheme="minorHAnsi"/>
                          </w:rPr>
                          <w:t>2</w:t>
                        </w:r>
                      </w:p>
                    </w:tc>
                  </w:tr>
                  <w:tr w:rsidR="001B3FA9" w14:paraId="509351BB" w14:textId="77777777" w:rsidTr="00357070">
                    <w:tc>
                      <w:tcPr>
                        <w:tcW w:w="3000" w:type="dxa"/>
                      </w:tcPr>
                      <w:p w14:paraId="3D53FA0E" w14:textId="68BA8671" w:rsidR="001B3FA9" w:rsidRPr="006347D6" w:rsidRDefault="001B3FA9" w:rsidP="00357070">
                        <w:pPr>
                          <w:rPr>
                            <w:rFonts w:asciiTheme="minorHAnsi" w:hAnsiTheme="minorHAnsi" w:cstheme="minorHAnsi"/>
                          </w:rPr>
                        </w:pPr>
                        <w:r w:rsidRPr="006347D6">
                          <w:rPr>
                            <w:rFonts w:asciiTheme="minorHAnsi" w:hAnsiTheme="minorHAnsi" w:cstheme="minorHAnsi"/>
                          </w:rPr>
                          <w:t>Άλλο / Άλλα</w:t>
                        </w:r>
                      </w:p>
                    </w:tc>
                    <w:tc>
                      <w:tcPr>
                        <w:tcW w:w="1300" w:type="dxa"/>
                      </w:tcPr>
                      <w:p w14:paraId="59ACADC5" w14:textId="77777777" w:rsidR="001B3FA9" w:rsidRPr="006347D6" w:rsidRDefault="001B3FA9" w:rsidP="00357070">
                        <w:pPr>
                          <w:jc w:val="center"/>
                          <w:rPr>
                            <w:rFonts w:asciiTheme="minorHAnsi" w:hAnsiTheme="minorHAnsi" w:cstheme="minorHAnsi"/>
                          </w:rPr>
                        </w:pPr>
                        <w:r w:rsidRPr="006347D6">
                          <w:rPr>
                            <w:rFonts w:asciiTheme="minorHAnsi" w:hAnsiTheme="minorHAnsi" w:cstheme="minorHAnsi"/>
                          </w:rPr>
                          <w:t>50</w:t>
                        </w:r>
                      </w:p>
                    </w:tc>
                  </w:tr>
                </w:tbl>
                <w:p w14:paraId="3EB353BE" w14:textId="77777777" w:rsidR="001B3FA9" w:rsidRDefault="001B3FA9" w:rsidP="00357070"/>
              </w:tc>
            </w:tr>
            <w:tr w:rsidR="001B3FA9" w:rsidRPr="00705AAD" w14:paraId="68C7EF2A" w14:textId="77777777" w:rsidTr="00357070">
              <w:trPr>
                <w:trHeight w:val="23"/>
              </w:trPr>
              <w:tc>
                <w:tcPr>
                  <w:tcW w:w="2465" w:type="dxa"/>
                </w:tcPr>
                <w:p w14:paraId="25987A2B" w14:textId="77777777" w:rsidR="001B3FA9" w:rsidRPr="006347D6" w:rsidRDefault="001B3FA9" w:rsidP="00357070">
                  <w:pPr>
                    <w:jc w:val="center"/>
                    <w:rPr>
                      <w:rFonts w:asciiTheme="minorHAnsi" w:hAnsiTheme="minorHAnsi" w:cstheme="minorHAnsi"/>
                      <w:szCs w:val="18"/>
                      <w:lang w:eastAsia="el-GR"/>
                    </w:rPr>
                  </w:pPr>
                  <w:r w:rsidRPr="006347D6">
                    <w:rPr>
                      <w:rFonts w:asciiTheme="minorHAnsi" w:hAnsiTheme="minorHAnsi" w:cstheme="minorHAnsi"/>
                      <w:szCs w:val="18"/>
                      <w:lang w:eastAsia="el-GR"/>
                    </w:rPr>
                    <w:t xml:space="preserve">Σύνολο Μαθήματος </w:t>
                  </w:r>
                </w:p>
              </w:tc>
              <w:tc>
                <w:tcPr>
                  <w:tcW w:w="3041" w:type="dxa"/>
                  <w:vAlign w:val="center"/>
                </w:tcPr>
                <w:p w14:paraId="65938E53" w14:textId="77777777" w:rsidR="001B3FA9" w:rsidRPr="006347D6" w:rsidRDefault="001B3FA9" w:rsidP="00357070">
                  <w:pPr>
                    <w:jc w:val="center"/>
                    <w:rPr>
                      <w:rFonts w:asciiTheme="minorHAnsi" w:hAnsiTheme="minorHAnsi" w:cstheme="minorHAnsi"/>
                      <w:szCs w:val="18"/>
                      <w:lang w:eastAsia="el-GR"/>
                    </w:rPr>
                  </w:pPr>
                  <w:r w:rsidRPr="006347D6">
                    <w:rPr>
                      <w:rFonts w:asciiTheme="minorHAnsi" w:hAnsiTheme="minorHAnsi" w:cstheme="minorHAnsi"/>
                      <w:szCs w:val="18"/>
                      <w:lang w:eastAsia="el-GR"/>
                    </w:rPr>
                    <w:t>175</w:t>
                  </w:r>
                </w:p>
              </w:tc>
            </w:tr>
          </w:tbl>
          <w:p w14:paraId="592EFAB8" w14:textId="77777777" w:rsidR="001B3FA9" w:rsidRPr="00705AAD" w:rsidRDefault="001B3FA9" w:rsidP="00357070">
            <w:pPr>
              <w:rPr>
                <w:rFonts w:ascii="Tahoma" w:hAnsi="Tahoma" w:cs="Tahoma"/>
              </w:rPr>
            </w:pPr>
          </w:p>
        </w:tc>
      </w:tr>
      <w:tr w:rsidR="001B3FA9" w:rsidRPr="00336E9C" w14:paraId="116ABEE3" w14:textId="77777777" w:rsidTr="00357070">
        <w:trPr>
          <w:trHeight w:val="722"/>
        </w:trPr>
        <w:tc>
          <w:tcPr>
            <w:tcW w:w="3303" w:type="dxa"/>
          </w:tcPr>
          <w:p w14:paraId="342747AD" w14:textId="77777777" w:rsidR="001B3FA9" w:rsidRPr="00705AAD" w:rsidRDefault="001B3FA9" w:rsidP="00357070">
            <w:pPr>
              <w:jc w:val="right"/>
              <w:rPr>
                <w:rFonts w:ascii="Calibri" w:hAnsi="Calibri" w:cs="Arial"/>
                <w:b/>
                <w:sz w:val="20"/>
                <w:szCs w:val="20"/>
              </w:rPr>
            </w:pPr>
            <w:r w:rsidRPr="00705AAD">
              <w:rPr>
                <w:rFonts w:ascii="Calibri" w:hAnsi="Calibri" w:cs="Arial"/>
                <w:b/>
                <w:sz w:val="20"/>
                <w:szCs w:val="20"/>
              </w:rPr>
              <w:lastRenderedPageBreak/>
              <w:t xml:space="preserve">ΑΞΙΟΛΟΓΗΣΗ ΦΟΙΤΗΤΩΝ </w:t>
            </w:r>
          </w:p>
          <w:p w14:paraId="61F5932F" w14:textId="77777777" w:rsidR="001B3FA9" w:rsidRPr="00705AAD" w:rsidRDefault="001B3FA9" w:rsidP="00357070">
            <w:pPr>
              <w:jc w:val="both"/>
              <w:rPr>
                <w:rFonts w:ascii="Calibri" w:hAnsi="Calibri" w:cs="Arial"/>
                <w:i/>
                <w:sz w:val="16"/>
                <w:szCs w:val="16"/>
              </w:rPr>
            </w:pPr>
            <w:r w:rsidRPr="00705AAD">
              <w:rPr>
                <w:rFonts w:ascii="Calibri" w:hAnsi="Calibri" w:cs="Arial"/>
                <w:i/>
                <w:sz w:val="16"/>
                <w:szCs w:val="16"/>
              </w:rPr>
              <w:t>Περιγραφή της διαδικασίας αξιολόγησης</w:t>
            </w:r>
          </w:p>
          <w:p w14:paraId="4C0325E0" w14:textId="77777777" w:rsidR="001B3FA9" w:rsidRPr="00705AAD" w:rsidRDefault="001B3FA9" w:rsidP="00357070">
            <w:pPr>
              <w:jc w:val="both"/>
              <w:rPr>
                <w:rFonts w:ascii="Calibri" w:hAnsi="Calibri" w:cs="Arial"/>
                <w:i/>
                <w:sz w:val="16"/>
                <w:szCs w:val="16"/>
              </w:rPr>
            </w:pPr>
            <w:r w:rsidRPr="00705AAD">
              <w:rPr>
                <w:rFonts w:ascii="Calibri" w:hAnsi="Calibri"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79FEE2C3" w14:textId="77777777" w:rsidR="001B3FA9" w:rsidRPr="00705AAD" w:rsidRDefault="001B3FA9" w:rsidP="00357070">
            <w:pPr>
              <w:jc w:val="both"/>
              <w:rPr>
                <w:rFonts w:ascii="Calibri" w:hAnsi="Calibri" w:cs="Arial"/>
                <w:i/>
                <w:sz w:val="16"/>
                <w:szCs w:val="16"/>
              </w:rPr>
            </w:pPr>
            <w:r>
              <w:rPr>
                <w:rFonts w:ascii="Calibri" w:hAnsi="Calibri" w:cs="Arial"/>
                <w:i/>
                <w:sz w:val="16"/>
                <w:szCs w:val="16"/>
              </w:rPr>
              <w:t xml:space="preserve">Αναφέρονται </w:t>
            </w:r>
            <w:r w:rsidRPr="00705AAD">
              <w:rPr>
                <w:rFonts w:ascii="Calibri" w:hAnsi="Calibri" w:cs="Arial"/>
                <w:i/>
                <w:sz w:val="16"/>
                <w:szCs w:val="16"/>
              </w:rPr>
              <w:t>ρητά προσδιορισμένα κριτήρια αξιολόγησης και εάν και που είναι προσβάσιμα από τους φοιτητές.</w:t>
            </w:r>
          </w:p>
        </w:tc>
        <w:tc>
          <w:tcPr>
            <w:tcW w:w="5764" w:type="dxa"/>
            <w:tcBorders>
              <w:bottom w:val="single" w:sz="4" w:space="0" w:color="auto"/>
            </w:tcBorders>
          </w:tcPr>
          <w:p w14:paraId="424E4F12" w14:textId="77777777" w:rsidR="001B3FA9" w:rsidRPr="006347D6" w:rsidRDefault="001B3FA9" w:rsidP="00357070">
            <w:pPr>
              <w:rPr>
                <w:rFonts w:asciiTheme="minorHAnsi" w:hAnsiTheme="minorHAnsi" w:cstheme="minorHAnsi"/>
                <w:i/>
                <w:szCs w:val="20"/>
              </w:rPr>
            </w:pPr>
            <w:r w:rsidRPr="006347D6">
              <w:rPr>
                <w:rFonts w:asciiTheme="minorHAnsi" w:hAnsiTheme="minorHAnsi" w:cstheme="minorHAnsi"/>
                <w:i/>
                <w:szCs w:val="20"/>
              </w:rPr>
              <w:t>Περιγραφή διαδικασίας:</w:t>
            </w:r>
          </w:p>
          <w:p w14:paraId="513C45AC" w14:textId="77777777" w:rsidR="001B3FA9" w:rsidRPr="006347D6" w:rsidRDefault="001B3FA9" w:rsidP="00357070">
            <w:pPr>
              <w:rPr>
                <w:rFonts w:asciiTheme="minorHAnsi" w:hAnsiTheme="minorHAnsi" w:cstheme="minorHAnsi"/>
                <w:szCs w:val="20"/>
                <w:lang w:eastAsia="el-GR"/>
              </w:rPr>
            </w:pPr>
            <w:r w:rsidRPr="006347D6">
              <w:rPr>
                <w:rFonts w:asciiTheme="minorHAnsi" w:hAnsiTheme="minorHAnsi" w:cstheme="minorHAnsi"/>
                <w:szCs w:val="20"/>
                <w:lang w:eastAsia="el-GR"/>
              </w:rPr>
              <w:t>Με γραπτές εξετάσεις στο τέλος του εξαμήνου</w:t>
            </w:r>
          </w:p>
          <w:p w14:paraId="4FB4D994" w14:textId="77777777" w:rsidR="006347D6" w:rsidRPr="006347D6" w:rsidRDefault="006347D6" w:rsidP="00357070">
            <w:pPr>
              <w:rPr>
                <w:rFonts w:asciiTheme="minorHAnsi" w:hAnsiTheme="minorHAnsi" w:cstheme="minorHAnsi"/>
                <w:i/>
                <w:szCs w:val="20"/>
              </w:rPr>
            </w:pPr>
          </w:p>
          <w:p w14:paraId="1049B30D" w14:textId="56C49C81" w:rsidR="001B3FA9" w:rsidRPr="006347D6" w:rsidRDefault="001B3FA9" w:rsidP="00357070">
            <w:pPr>
              <w:rPr>
                <w:rFonts w:asciiTheme="minorHAnsi" w:hAnsiTheme="minorHAnsi" w:cstheme="minorHAnsi"/>
                <w:i/>
                <w:szCs w:val="20"/>
              </w:rPr>
            </w:pPr>
            <w:r w:rsidRPr="006347D6">
              <w:rPr>
                <w:rFonts w:asciiTheme="minorHAnsi" w:hAnsiTheme="minorHAnsi" w:cstheme="minorHAnsi"/>
                <w:i/>
                <w:szCs w:val="20"/>
              </w:rPr>
              <w:t>Μέθοδοι Αξιολόγησης:</w:t>
            </w:r>
          </w:p>
          <w:p w14:paraId="7666ABD9" w14:textId="77777777" w:rsidR="001B3FA9" w:rsidRPr="006347D6" w:rsidRDefault="001B3FA9" w:rsidP="00357070">
            <w:pPr>
              <w:rPr>
                <w:rFonts w:asciiTheme="minorHAnsi" w:hAnsiTheme="minorHAnsi" w:cstheme="minorHAnsi"/>
                <w:szCs w:val="20"/>
                <w:lang w:eastAsia="el-GR"/>
              </w:rPr>
            </w:pPr>
            <w:r w:rsidRPr="006347D6">
              <w:rPr>
                <w:rFonts w:asciiTheme="minorHAnsi" w:hAnsiTheme="minorHAnsi" w:cstheme="minorHAnsi"/>
                <w:szCs w:val="20"/>
                <w:lang w:eastAsia="el-GR"/>
              </w:rPr>
              <w:t>Γραπτή Εξέταση με Ερωτήσεις Πολλαπλής Επιλογής (Διαμορφωτική,Συμπερασματική), Γραπτή Εξέταση με Ερωτήσεις Σύντομης Απάντησης (Διαμορφωτική,Συμπερασματική)</w:t>
            </w:r>
          </w:p>
          <w:p w14:paraId="5BDB9187" w14:textId="77777777" w:rsidR="001B3FA9" w:rsidRPr="00705AAD" w:rsidRDefault="001B3FA9" w:rsidP="00357070">
            <w:pPr>
              <w:rPr>
                <w:rFonts w:ascii="Calibri" w:hAnsi="Calibri" w:cs="Arial"/>
                <w:color w:val="002060"/>
              </w:rPr>
            </w:pPr>
          </w:p>
        </w:tc>
      </w:tr>
    </w:tbl>
    <w:p w14:paraId="4729D1F2" w14:textId="77777777" w:rsidR="001B3FA9" w:rsidRPr="00705AAD" w:rsidRDefault="001B3FA9" w:rsidP="001B3FA9">
      <w:pPr>
        <w:adjustRightInd w:val="0"/>
        <w:spacing w:before="200" w:after="200" w:line="276" w:lineRule="auto"/>
        <w:rPr>
          <w:rFonts w:ascii="Calibri" w:hAnsi="Calibri" w:cs="Arial"/>
          <w:b/>
          <w:color w:val="000000"/>
        </w:rPr>
      </w:pPr>
      <w:r>
        <w:rPr>
          <w:rFonts w:ascii="Calibri" w:hAnsi="Calibri" w:cs="Arial"/>
          <w:b/>
          <w:color w:val="000000"/>
        </w:rPr>
        <w:t xml:space="preserve">(5) </w:t>
      </w:r>
      <w:r w:rsidRPr="00705AAD">
        <w:rPr>
          <w:rFonts w:ascii="Calibri" w:hAnsi="Calibri" w:cs="Arial"/>
          <w:b/>
          <w:color w:val="000000"/>
        </w:rPr>
        <w:t>ΣΥΝΙΣΤΩΜΕΝΗ-ΒΙΒΛΙΟΓΡΑΦΙΑ</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2"/>
      </w:tblGrid>
      <w:tr w:rsidR="001B3FA9" w:rsidRPr="00705AAD" w14:paraId="0EDC1462" w14:textId="77777777" w:rsidTr="00357070">
        <w:tc>
          <w:tcPr>
            <w:tcW w:w="8472" w:type="dxa"/>
          </w:tcPr>
          <w:p w14:paraId="2A6815B2" w14:textId="77777777" w:rsidR="001B3FA9" w:rsidRPr="006347D6" w:rsidRDefault="001B3FA9" w:rsidP="00357070">
            <w:pPr>
              <w:pStyle w:val="a4"/>
              <w:ind w:left="0"/>
              <w:jc w:val="both"/>
              <w:rPr>
                <w:rFonts w:asciiTheme="minorHAnsi" w:hAnsiTheme="minorHAnsi" w:cstheme="minorHAnsi"/>
                <w:i/>
                <w:sz w:val="20"/>
                <w:szCs w:val="20"/>
              </w:rPr>
            </w:pPr>
            <w:r w:rsidRPr="006347D6">
              <w:rPr>
                <w:rFonts w:asciiTheme="minorHAnsi" w:hAnsiTheme="minorHAnsi" w:cstheme="minorHAnsi"/>
                <w:i/>
                <w:sz w:val="20"/>
                <w:szCs w:val="20"/>
              </w:rPr>
              <w:t>- Προτεινόμενη Βιβλιογραφία:</w:t>
            </w:r>
          </w:p>
          <w:p w14:paraId="76150CE7" w14:textId="77777777" w:rsidR="001B3FA9" w:rsidRPr="006347D6" w:rsidRDefault="001B3FA9" w:rsidP="00357070">
            <w:pPr>
              <w:rPr>
                <w:rFonts w:asciiTheme="minorHAnsi" w:hAnsiTheme="minorHAnsi" w:cstheme="minorHAnsi"/>
                <w:sz w:val="20"/>
                <w:szCs w:val="20"/>
                <w:lang w:eastAsia="el-GR"/>
              </w:rPr>
            </w:pPr>
            <w:r w:rsidRPr="006347D6">
              <w:rPr>
                <w:rFonts w:asciiTheme="minorHAnsi" w:hAnsiTheme="minorHAnsi" w:cstheme="minorHAnsi"/>
                <w:sz w:val="20"/>
                <w:szCs w:val="20"/>
                <w:lang w:eastAsia="el-GR"/>
              </w:rPr>
              <w:t>1. Εφαρμογές της Στατιστικής στις Επιστήμες του Αθλητισμού και της Φυσικής Αγωγής με τη χρήση του SPSS 18, Παπαϊωάννου Αθανάσιος -  Ζουρμπάνος Νικόλαος, Εκδόσεις: ΔΙΣΙΓΜΑ 2014.2. Στατιστικές Εφαρμογές Στην Αθλητική Επιστήμη με Παραδείγματα στο SPSS, Βαγενάς Κ. Γεώργιος, Εκδόσεις: ΤΖΙΟΛΑ 2019.</w:t>
            </w:r>
          </w:p>
          <w:p w14:paraId="209CDF73" w14:textId="77777777" w:rsidR="001B3FA9" w:rsidRPr="006347D6" w:rsidRDefault="001B3FA9" w:rsidP="00357070">
            <w:pPr>
              <w:pStyle w:val="a4"/>
              <w:ind w:left="0"/>
              <w:jc w:val="both"/>
              <w:rPr>
                <w:rFonts w:asciiTheme="minorHAnsi" w:hAnsiTheme="minorHAnsi" w:cstheme="minorHAnsi"/>
                <w:i/>
                <w:sz w:val="20"/>
                <w:szCs w:val="20"/>
              </w:rPr>
            </w:pPr>
          </w:p>
          <w:p w14:paraId="3D34F70D" w14:textId="77777777" w:rsidR="001B3FA9" w:rsidRPr="006347D6" w:rsidRDefault="001B3FA9" w:rsidP="00357070">
            <w:pPr>
              <w:jc w:val="both"/>
              <w:rPr>
                <w:rFonts w:asciiTheme="minorHAnsi" w:hAnsiTheme="minorHAnsi" w:cstheme="minorHAnsi"/>
                <w:i/>
                <w:sz w:val="20"/>
                <w:szCs w:val="20"/>
              </w:rPr>
            </w:pPr>
            <w:r w:rsidRPr="006347D6">
              <w:rPr>
                <w:rFonts w:asciiTheme="minorHAnsi" w:hAnsiTheme="minorHAnsi" w:cstheme="minorHAnsi"/>
                <w:i/>
                <w:sz w:val="20"/>
                <w:szCs w:val="20"/>
              </w:rPr>
              <w:t>- Επιπρόσθετη βιβλιογραφία για μελέτη:</w:t>
            </w:r>
          </w:p>
          <w:p w14:paraId="33F67102" w14:textId="77777777" w:rsidR="001B3FA9" w:rsidRPr="006347D6" w:rsidRDefault="001B3FA9" w:rsidP="00357070">
            <w:pPr>
              <w:jc w:val="both"/>
              <w:rPr>
                <w:rFonts w:asciiTheme="minorHAnsi" w:eastAsia="Calibri" w:hAnsiTheme="minorHAnsi" w:cstheme="minorHAnsi"/>
                <w:sz w:val="20"/>
                <w:szCs w:val="20"/>
              </w:rPr>
            </w:pPr>
          </w:p>
          <w:p w14:paraId="701FCBD8" w14:textId="77777777" w:rsidR="001B3FA9" w:rsidRPr="00555839" w:rsidRDefault="001B3FA9" w:rsidP="00357070">
            <w:pPr>
              <w:jc w:val="both"/>
              <w:rPr>
                <w:rFonts w:ascii="Calibri" w:hAnsi="Calibri" w:cs="Arial"/>
                <w:b/>
              </w:rPr>
            </w:pPr>
          </w:p>
        </w:tc>
      </w:tr>
    </w:tbl>
    <w:p w14:paraId="2C06B145" w14:textId="77777777" w:rsidR="001B3FA9" w:rsidRPr="00555839" w:rsidRDefault="001B3FA9" w:rsidP="001B3FA9">
      <w:pPr>
        <w:rPr>
          <w:rFonts w:ascii="Cambria" w:hAnsi="Cambria"/>
          <w:b/>
          <w:bCs/>
          <w:sz w:val="28"/>
        </w:rPr>
      </w:pPr>
      <w:r w:rsidRPr="00555839">
        <w:rPr>
          <w:rFonts w:ascii="Cambria" w:hAnsi="Cambria"/>
          <w:b/>
          <w:bCs/>
          <w:sz w:val="28"/>
        </w:rPr>
        <w:br w:type="page"/>
      </w:r>
    </w:p>
    <w:p w14:paraId="17CB6A5A" w14:textId="77777777" w:rsidR="001B3FA9" w:rsidRPr="00FC71DD" w:rsidRDefault="001B3FA9" w:rsidP="001B3FA9">
      <w:pPr>
        <w:pStyle w:val="1"/>
        <w:rPr>
          <w:rFonts w:asciiTheme="minorHAnsi" w:hAnsiTheme="minorHAnsi" w:cstheme="minorHAnsi"/>
          <w:lang w:val="en-US"/>
        </w:rPr>
      </w:pPr>
    </w:p>
    <w:p w14:paraId="71BBC0B4" w14:textId="77777777" w:rsidR="001B3FA9" w:rsidRPr="00EC1289" w:rsidRDefault="001B3FA9" w:rsidP="001B3FA9">
      <w:pPr>
        <w:spacing w:before="120" w:line="276" w:lineRule="auto"/>
        <w:jc w:val="center"/>
        <w:rPr>
          <w:rFonts w:ascii="Calibri" w:hAnsi="Calibri" w:cs="Arial"/>
        </w:rPr>
      </w:pPr>
      <w:r>
        <w:rPr>
          <w:rFonts w:ascii="Calibri" w:hAnsi="Calibri" w:cs="Arial"/>
          <w:b/>
        </w:rPr>
        <w:t>ΠΕΡΙΓΡΑΜΜΑ</w:t>
      </w:r>
      <w:r w:rsidRPr="00EC1289">
        <w:rPr>
          <w:rFonts w:ascii="Calibri" w:hAnsi="Calibri" w:cs="Arial"/>
          <w:b/>
        </w:rPr>
        <w:t xml:space="preserve"> </w:t>
      </w:r>
      <w:r w:rsidRPr="00127995">
        <w:rPr>
          <w:rFonts w:ascii="Calibri" w:hAnsi="Calibri" w:cs="Arial"/>
          <w:b/>
        </w:rPr>
        <w:t xml:space="preserve"> </w:t>
      </w:r>
      <w:r w:rsidRPr="00F563E5">
        <w:rPr>
          <w:rFonts w:ascii="Calibri" w:hAnsi="Calibri" w:cs="Arial"/>
          <w:b/>
        </w:rPr>
        <w:t>ΜΑΘΗΜΑΤΟΣ</w:t>
      </w:r>
    </w:p>
    <w:p w14:paraId="1E100C1A" w14:textId="056A5270" w:rsidR="00256340" w:rsidRPr="00256340" w:rsidRDefault="001B3FA9" w:rsidP="009E4443">
      <w:pPr>
        <w:pStyle w:val="a4"/>
        <w:numPr>
          <w:ilvl w:val="0"/>
          <w:numId w:val="4"/>
        </w:numPr>
        <w:adjustRightInd w:val="0"/>
        <w:spacing w:before="200" w:after="200"/>
        <w:ind w:left="363" w:hanging="357"/>
        <w:rPr>
          <w:rFonts w:asciiTheme="minorHAnsi" w:hAnsiTheme="minorHAnsi" w:cstheme="minorHAnsi"/>
          <w:b/>
          <w:color w:val="000000"/>
        </w:rPr>
      </w:pPr>
      <w:r w:rsidRPr="00256340">
        <w:rPr>
          <w:rFonts w:asciiTheme="minorHAnsi" w:hAnsiTheme="minorHAnsi" w:cstheme="minorHAnsi"/>
          <w:b/>
          <w:color w:val="000000"/>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602"/>
        <w:gridCol w:w="1297"/>
        <w:gridCol w:w="1208"/>
        <w:gridCol w:w="351"/>
        <w:gridCol w:w="1404"/>
      </w:tblGrid>
      <w:tr w:rsidR="001B3FA9" w:rsidRPr="00336E9C" w14:paraId="00A3AE36" w14:textId="77777777" w:rsidTr="00357070">
        <w:tc>
          <w:tcPr>
            <w:tcW w:w="3205" w:type="dxa"/>
            <w:shd w:val="clear" w:color="auto" w:fill="DDD9C3" w:themeFill="background2" w:themeFillShade="E6"/>
          </w:tcPr>
          <w:p w14:paraId="10EE2C36" w14:textId="77777777" w:rsidR="001B3FA9" w:rsidRPr="00705AAD" w:rsidRDefault="001B3FA9" w:rsidP="00357070">
            <w:pPr>
              <w:jc w:val="right"/>
              <w:rPr>
                <w:rFonts w:ascii="Calibri" w:hAnsi="Calibri" w:cs="Arial"/>
                <w:b/>
                <w:sz w:val="20"/>
                <w:szCs w:val="20"/>
              </w:rPr>
            </w:pPr>
            <w:r w:rsidRPr="00705AAD">
              <w:rPr>
                <w:rFonts w:ascii="Calibri" w:hAnsi="Calibri" w:cs="Arial"/>
                <w:b/>
                <w:sz w:val="20"/>
                <w:szCs w:val="20"/>
              </w:rPr>
              <w:t>ΣΧΟΛΗ</w:t>
            </w:r>
          </w:p>
        </w:tc>
        <w:tc>
          <w:tcPr>
            <w:tcW w:w="5862" w:type="dxa"/>
            <w:gridSpan w:val="5"/>
          </w:tcPr>
          <w:p w14:paraId="1C22DDCC" w14:textId="77777777" w:rsidR="001B3FA9" w:rsidRPr="00372100" w:rsidRDefault="001B3FA9" w:rsidP="00357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0"/>
                <w:szCs w:val="18"/>
                <w:lang w:eastAsia="el-GR"/>
              </w:rPr>
            </w:pPr>
            <w:r w:rsidRPr="00372100">
              <w:rPr>
                <w:rFonts w:asciiTheme="minorHAnsi" w:hAnsiTheme="minorHAnsi" w:cstheme="minorHAnsi"/>
                <w:sz w:val="20"/>
                <w:szCs w:val="18"/>
                <w:lang w:eastAsia="el-GR"/>
              </w:rPr>
              <w:t>Επιστημών Φυσικής Αγωγής και Αθλητισμού</w:t>
            </w:r>
          </w:p>
        </w:tc>
      </w:tr>
      <w:tr w:rsidR="001B3FA9" w:rsidRPr="00336E9C" w14:paraId="1E32759A" w14:textId="77777777" w:rsidTr="00357070">
        <w:tc>
          <w:tcPr>
            <w:tcW w:w="3205" w:type="dxa"/>
            <w:shd w:val="clear" w:color="auto" w:fill="DDD9C3" w:themeFill="background2" w:themeFillShade="E6"/>
          </w:tcPr>
          <w:p w14:paraId="225EEB97" w14:textId="77777777" w:rsidR="001B3FA9" w:rsidRPr="00705AAD" w:rsidRDefault="001B3FA9" w:rsidP="00357070">
            <w:pPr>
              <w:jc w:val="right"/>
              <w:rPr>
                <w:rFonts w:ascii="Calibri" w:hAnsi="Calibri" w:cs="Arial"/>
                <w:b/>
                <w:sz w:val="20"/>
                <w:szCs w:val="20"/>
              </w:rPr>
            </w:pPr>
            <w:r w:rsidRPr="00705AAD">
              <w:rPr>
                <w:rFonts w:ascii="Calibri" w:hAnsi="Calibri" w:cs="Arial"/>
                <w:b/>
                <w:sz w:val="20"/>
                <w:szCs w:val="20"/>
              </w:rPr>
              <w:t>ΤΜΗΜΑ</w:t>
            </w:r>
          </w:p>
        </w:tc>
        <w:tc>
          <w:tcPr>
            <w:tcW w:w="5862" w:type="dxa"/>
            <w:gridSpan w:val="5"/>
          </w:tcPr>
          <w:p w14:paraId="2E80CC82" w14:textId="77777777" w:rsidR="001B3FA9" w:rsidRPr="00372100" w:rsidRDefault="001B3FA9" w:rsidP="00357070">
            <w:pPr>
              <w:rPr>
                <w:rFonts w:asciiTheme="minorHAnsi" w:hAnsiTheme="minorHAnsi" w:cstheme="minorHAnsi"/>
                <w:sz w:val="20"/>
                <w:szCs w:val="20"/>
              </w:rPr>
            </w:pPr>
            <w:r w:rsidRPr="00372100">
              <w:rPr>
                <w:rFonts w:asciiTheme="minorHAnsi" w:hAnsiTheme="minorHAnsi" w:cstheme="minorHAnsi"/>
                <w:sz w:val="20"/>
                <w:szCs w:val="18"/>
                <w:lang w:eastAsia="el-GR"/>
              </w:rPr>
              <w:t>Επιστήμης Φυσικής Αγωγής και Αθλητισμού, με έδρα τις Σέρρες</w:t>
            </w:r>
          </w:p>
        </w:tc>
      </w:tr>
      <w:tr w:rsidR="001B3FA9" w:rsidRPr="00705AAD" w14:paraId="5A0AAD33" w14:textId="77777777" w:rsidTr="00357070">
        <w:tc>
          <w:tcPr>
            <w:tcW w:w="3205" w:type="dxa"/>
            <w:shd w:val="clear" w:color="auto" w:fill="DDD9C3" w:themeFill="background2" w:themeFillShade="E6"/>
          </w:tcPr>
          <w:p w14:paraId="10D65307" w14:textId="77777777" w:rsidR="001B3FA9" w:rsidRPr="00705AAD" w:rsidRDefault="001B3FA9" w:rsidP="00357070">
            <w:pPr>
              <w:jc w:val="right"/>
              <w:rPr>
                <w:rFonts w:ascii="Calibri" w:hAnsi="Calibri" w:cs="Arial"/>
                <w:b/>
                <w:sz w:val="20"/>
                <w:szCs w:val="20"/>
              </w:rPr>
            </w:pPr>
            <w:r w:rsidRPr="00705AAD">
              <w:rPr>
                <w:rFonts w:ascii="Calibri" w:hAnsi="Calibri" w:cs="Arial"/>
                <w:b/>
                <w:sz w:val="20"/>
                <w:szCs w:val="20"/>
              </w:rPr>
              <w:t xml:space="preserve">ΕΠΙΠΕΔΟ ΣΠΟΥΔΩΝ </w:t>
            </w:r>
          </w:p>
        </w:tc>
        <w:tc>
          <w:tcPr>
            <w:tcW w:w="5862" w:type="dxa"/>
            <w:gridSpan w:val="5"/>
          </w:tcPr>
          <w:p w14:paraId="093BE69C" w14:textId="77777777" w:rsidR="001B3FA9" w:rsidRPr="00372100" w:rsidRDefault="001B3FA9" w:rsidP="00357070">
            <w:pPr>
              <w:rPr>
                <w:rFonts w:asciiTheme="minorHAnsi" w:hAnsiTheme="minorHAnsi" w:cstheme="minorHAnsi"/>
                <w:sz w:val="20"/>
                <w:szCs w:val="20"/>
              </w:rPr>
            </w:pPr>
            <w:r w:rsidRPr="00372100">
              <w:rPr>
                <w:rFonts w:asciiTheme="minorHAnsi" w:hAnsiTheme="minorHAnsi" w:cstheme="minorHAnsi"/>
                <w:sz w:val="20"/>
                <w:szCs w:val="18"/>
                <w:lang w:eastAsia="el-GR"/>
              </w:rPr>
              <w:t>Μεταπτυχιακό</w:t>
            </w:r>
          </w:p>
        </w:tc>
      </w:tr>
      <w:tr w:rsidR="001B3FA9" w:rsidRPr="00705AAD" w14:paraId="59615EEE" w14:textId="77777777" w:rsidTr="00357070">
        <w:tc>
          <w:tcPr>
            <w:tcW w:w="3205" w:type="dxa"/>
            <w:shd w:val="clear" w:color="auto" w:fill="DDD9C3" w:themeFill="background2" w:themeFillShade="E6"/>
          </w:tcPr>
          <w:p w14:paraId="66A35A66" w14:textId="77777777" w:rsidR="001B3FA9" w:rsidRPr="00705AAD" w:rsidRDefault="001B3FA9" w:rsidP="00357070">
            <w:pPr>
              <w:jc w:val="right"/>
              <w:rPr>
                <w:rFonts w:ascii="Calibri" w:hAnsi="Calibri" w:cs="Arial"/>
                <w:b/>
                <w:sz w:val="20"/>
                <w:szCs w:val="20"/>
              </w:rPr>
            </w:pPr>
            <w:r w:rsidRPr="00705AAD">
              <w:rPr>
                <w:rFonts w:ascii="Calibri" w:hAnsi="Calibri" w:cs="Arial"/>
                <w:b/>
                <w:sz w:val="20"/>
                <w:szCs w:val="20"/>
              </w:rPr>
              <w:t>ΚΩΔΙΚΟΣ ΜΑΘΗΜΑΤΟΣ</w:t>
            </w:r>
          </w:p>
        </w:tc>
        <w:tc>
          <w:tcPr>
            <w:tcW w:w="1602" w:type="dxa"/>
          </w:tcPr>
          <w:p w14:paraId="23CFED8C" w14:textId="77777777" w:rsidR="001B3FA9" w:rsidRPr="00372100" w:rsidRDefault="001B3FA9" w:rsidP="00357070">
            <w:pPr>
              <w:rPr>
                <w:rFonts w:asciiTheme="minorHAnsi" w:hAnsiTheme="minorHAnsi" w:cstheme="minorHAnsi"/>
                <w:b/>
                <w:sz w:val="20"/>
                <w:szCs w:val="20"/>
              </w:rPr>
            </w:pPr>
            <w:r w:rsidRPr="00372100">
              <w:rPr>
                <w:rFonts w:asciiTheme="minorHAnsi" w:hAnsiTheme="minorHAnsi" w:cstheme="minorHAnsi"/>
                <w:sz w:val="20"/>
                <w:szCs w:val="18"/>
                <w:lang w:eastAsia="el-GR"/>
              </w:rPr>
              <w:t>004</w:t>
            </w:r>
          </w:p>
        </w:tc>
        <w:tc>
          <w:tcPr>
            <w:tcW w:w="2505" w:type="dxa"/>
            <w:gridSpan w:val="2"/>
            <w:shd w:val="clear" w:color="auto" w:fill="DDD9C3" w:themeFill="background2" w:themeFillShade="E6"/>
          </w:tcPr>
          <w:p w14:paraId="7AD8DC50" w14:textId="77777777" w:rsidR="001B3FA9" w:rsidRPr="00705AAD" w:rsidRDefault="001B3FA9" w:rsidP="00357070">
            <w:pPr>
              <w:jc w:val="right"/>
              <w:rPr>
                <w:rFonts w:ascii="Calibri" w:hAnsi="Calibri" w:cs="Arial"/>
                <w:b/>
                <w:sz w:val="20"/>
                <w:szCs w:val="20"/>
              </w:rPr>
            </w:pPr>
            <w:r w:rsidRPr="00705AAD">
              <w:rPr>
                <w:rFonts w:ascii="Calibri" w:hAnsi="Calibri" w:cs="Arial"/>
                <w:b/>
                <w:sz w:val="20"/>
                <w:szCs w:val="20"/>
              </w:rPr>
              <w:t>ΕΞΑΜΗΝΟ ΣΠΟΥΔΩΝ</w:t>
            </w:r>
          </w:p>
        </w:tc>
        <w:tc>
          <w:tcPr>
            <w:tcW w:w="1755" w:type="dxa"/>
            <w:gridSpan w:val="2"/>
          </w:tcPr>
          <w:p w14:paraId="6C88DBB3" w14:textId="77777777" w:rsidR="001B3FA9" w:rsidRPr="006E5F00" w:rsidRDefault="001B3FA9" w:rsidP="00357070">
            <w:pPr>
              <w:rPr>
                <w:rFonts w:asciiTheme="minorHAnsi" w:hAnsiTheme="minorHAnsi" w:cstheme="minorHAnsi"/>
                <w:b/>
                <w:sz w:val="20"/>
                <w:szCs w:val="20"/>
              </w:rPr>
            </w:pPr>
            <w:r w:rsidRPr="006E5F00">
              <w:rPr>
                <w:rFonts w:asciiTheme="minorHAnsi" w:hAnsiTheme="minorHAnsi" w:cstheme="minorHAnsi"/>
                <w:sz w:val="20"/>
                <w:szCs w:val="18"/>
                <w:lang w:eastAsia="el-GR"/>
              </w:rPr>
              <w:t>1</w:t>
            </w:r>
          </w:p>
        </w:tc>
      </w:tr>
      <w:tr w:rsidR="001B3FA9" w:rsidRPr="00336E9C" w14:paraId="419BDFB9" w14:textId="77777777" w:rsidTr="00357070">
        <w:trPr>
          <w:trHeight w:val="375"/>
        </w:trPr>
        <w:tc>
          <w:tcPr>
            <w:tcW w:w="3205" w:type="dxa"/>
            <w:shd w:val="clear" w:color="auto" w:fill="DDD9C3" w:themeFill="background2" w:themeFillShade="E6"/>
            <w:vAlign w:val="center"/>
          </w:tcPr>
          <w:p w14:paraId="0783C8E0" w14:textId="77777777" w:rsidR="001B3FA9" w:rsidRPr="00705AAD" w:rsidRDefault="001B3FA9" w:rsidP="00357070">
            <w:pPr>
              <w:jc w:val="right"/>
              <w:rPr>
                <w:rFonts w:ascii="Calibri" w:hAnsi="Calibri" w:cs="Arial"/>
                <w:b/>
                <w:sz w:val="20"/>
                <w:szCs w:val="20"/>
              </w:rPr>
            </w:pPr>
            <w:r w:rsidRPr="00705AAD">
              <w:rPr>
                <w:rFonts w:ascii="Calibri" w:hAnsi="Calibri" w:cs="Arial"/>
                <w:b/>
                <w:sz w:val="20"/>
                <w:szCs w:val="20"/>
              </w:rPr>
              <w:t>ΤΙΤΛΟΣ ΜΑΘΗΜΑΤΟΣ</w:t>
            </w:r>
          </w:p>
        </w:tc>
        <w:tc>
          <w:tcPr>
            <w:tcW w:w="5862" w:type="dxa"/>
            <w:gridSpan w:val="5"/>
            <w:vAlign w:val="center"/>
          </w:tcPr>
          <w:p w14:paraId="65BDE8E1" w14:textId="77777777" w:rsidR="001B3FA9" w:rsidRPr="00336E9C" w:rsidRDefault="001B3FA9" w:rsidP="00357070">
            <w:pPr>
              <w:pStyle w:val="2"/>
              <w:rPr>
                <w:rStyle w:val="af3"/>
                <w:rFonts w:asciiTheme="minorHAnsi" w:hAnsiTheme="minorHAnsi" w:cstheme="minorHAnsi"/>
                <w:i w:val="0"/>
                <w:iCs w:val="0"/>
                <w:sz w:val="20"/>
                <w:szCs w:val="20"/>
              </w:rPr>
            </w:pPr>
            <w:bookmarkStart w:id="6" w:name="_Toc152586029"/>
            <w:r w:rsidRPr="00336E9C">
              <w:rPr>
                <w:rStyle w:val="af3"/>
                <w:rFonts w:asciiTheme="minorHAnsi" w:hAnsiTheme="minorHAnsi" w:cstheme="minorHAnsi"/>
                <w:sz w:val="20"/>
                <w:szCs w:val="20"/>
              </w:rPr>
              <w:t>ΝΕΥΡΟΜΥΪΚΕΣ ΠΡΟΣΑΡΜΟΓΕΣ ΚΑΙ ΕΛΕΓΧΟΣ ΤΗΣ ΠΡΟΠΟΝΗΣΗΣ</w:t>
            </w:r>
            <w:bookmarkEnd w:id="6"/>
          </w:p>
        </w:tc>
      </w:tr>
      <w:tr w:rsidR="001B3FA9" w:rsidRPr="00705AAD" w14:paraId="35CC4117" w14:textId="77777777" w:rsidTr="00357070">
        <w:trPr>
          <w:trHeight w:val="196"/>
        </w:trPr>
        <w:tc>
          <w:tcPr>
            <w:tcW w:w="6104" w:type="dxa"/>
            <w:gridSpan w:val="3"/>
            <w:shd w:val="clear" w:color="auto" w:fill="DDD9C3" w:themeFill="background2" w:themeFillShade="E6"/>
            <w:vAlign w:val="center"/>
          </w:tcPr>
          <w:p w14:paraId="13E289D6" w14:textId="77777777" w:rsidR="001B3FA9" w:rsidRDefault="001B3FA9" w:rsidP="00357070">
            <w:pPr>
              <w:jc w:val="center"/>
              <w:rPr>
                <w:rFonts w:ascii="Calibri" w:hAnsi="Calibri" w:cs="Arial"/>
                <w:b/>
                <w:sz w:val="20"/>
                <w:szCs w:val="20"/>
              </w:rPr>
            </w:pPr>
            <w:r w:rsidRPr="00705AAD">
              <w:rPr>
                <w:rFonts w:ascii="Calibri" w:hAnsi="Calibri" w:cs="Arial"/>
                <w:b/>
                <w:sz w:val="20"/>
                <w:szCs w:val="20"/>
              </w:rPr>
              <w:t>ΑΥΤΟΤΕΛΕΙΣ ΔΙΔΑΚΤΙΚΕΣ ΔΡΑΣΤΗΡΙΟΤΗΤΕΣ</w:t>
            </w:r>
          </w:p>
          <w:p w14:paraId="74CE911C" w14:textId="77777777" w:rsidR="001B3FA9" w:rsidRPr="00705AAD" w:rsidRDefault="001B3FA9" w:rsidP="00357070">
            <w:pPr>
              <w:jc w:val="center"/>
              <w:rPr>
                <w:rFonts w:ascii="Calibri" w:hAnsi="Calibri" w:cs="Arial"/>
                <w:b/>
                <w:sz w:val="20"/>
                <w:szCs w:val="20"/>
              </w:rPr>
            </w:pPr>
            <w:r w:rsidRPr="00705AAD">
              <w:rPr>
                <w:rFonts w:ascii="Calibri" w:hAnsi="Calibri"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r w:rsidRPr="00705AAD">
              <w:rPr>
                <w:rFonts w:ascii="Calibri" w:hAnsi="Calibri" w:cs="Arial"/>
                <w:b/>
                <w:sz w:val="20"/>
                <w:szCs w:val="20"/>
              </w:rPr>
              <w:t xml:space="preserve"> </w:t>
            </w:r>
          </w:p>
        </w:tc>
        <w:tc>
          <w:tcPr>
            <w:tcW w:w="1559" w:type="dxa"/>
            <w:gridSpan w:val="2"/>
            <w:shd w:val="clear" w:color="auto" w:fill="DDD9C3" w:themeFill="background2" w:themeFillShade="E6"/>
            <w:vAlign w:val="center"/>
          </w:tcPr>
          <w:p w14:paraId="33A1CC1E" w14:textId="77777777" w:rsidR="001B3FA9" w:rsidRPr="00705AAD" w:rsidRDefault="001B3FA9" w:rsidP="00357070">
            <w:pPr>
              <w:jc w:val="center"/>
              <w:rPr>
                <w:rFonts w:ascii="Calibri" w:hAnsi="Calibri" w:cs="Arial"/>
                <w:b/>
                <w:sz w:val="20"/>
                <w:szCs w:val="20"/>
              </w:rPr>
            </w:pPr>
            <w:r w:rsidRPr="00705AAD">
              <w:rPr>
                <w:rFonts w:ascii="Calibri" w:hAnsi="Calibri" w:cs="Arial"/>
                <w:b/>
                <w:sz w:val="20"/>
                <w:szCs w:val="20"/>
              </w:rPr>
              <w:t>ΕΒΔΟΜΑΔΙΑΙΕΣ</w:t>
            </w:r>
            <w:r w:rsidRPr="00705AAD">
              <w:rPr>
                <w:rFonts w:ascii="Calibri" w:hAnsi="Calibri" w:cs="Arial"/>
                <w:b/>
                <w:sz w:val="20"/>
                <w:szCs w:val="20"/>
              </w:rPr>
              <w:br/>
              <w:t>ΩΡΕΣ Δ</w:t>
            </w:r>
            <w:r w:rsidRPr="00705AAD">
              <w:rPr>
                <w:rFonts w:ascii="Calibri" w:hAnsi="Calibri" w:cs="Arial"/>
                <w:b/>
                <w:sz w:val="20"/>
                <w:szCs w:val="20"/>
                <w:shd w:val="clear" w:color="auto" w:fill="DDD9C3"/>
              </w:rPr>
              <w:t>ΙΔ</w:t>
            </w:r>
            <w:r w:rsidRPr="00705AAD">
              <w:rPr>
                <w:rFonts w:ascii="Calibri" w:hAnsi="Calibri" w:cs="Arial"/>
                <w:b/>
                <w:sz w:val="20"/>
                <w:szCs w:val="20"/>
              </w:rPr>
              <w:t>ΑΣΚΑΛΙΑΣ</w:t>
            </w:r>
          </w:p>
        </w:tc>
        <w:tc>
          <w:tcPr>
            <w:tcW w:w="1404" w:type="dxa"/>
            <w:shd w:val="clear" w:color="auto" w:fill="DDD9C3" w:themeFill="background2" w:themeFillShade="E6"/>
            <w:vAlign w:val="center"/>
          </w:tcPr>
          <w:p w14:paraId="612078EF" w14:textId="77777777" w:rsidR="001B3FA9" w:rsidRPr="00705AAD" w:rsidRDefault="001B3FA9" w:rsidP="00357070">
            <w:pPr>
              <w:jc w:val="center"/>
              <w:rPr>
                <w:rFonts w:ascii="Calibri" w:hAnsi="Calibri" w:cs="Arial"/>
                <w:b/>
                <w:sz w:val="20"/>
                <w:szCs w:val="20"/>
              </w:rPr>
            </w:pPr>
            <w:r w:rsidRPr="00705AAD">
              <w:rPr>
                <w:rFonts w:ascii="Calibri" w:hAnsi="Calibri" w:cs="Arial"/>
                <w:b/>
                <w:sz w:val="20"/>
                <w:szCs w:val="20"/>
              </w:rPr>
              <w:t>ΠΙΣΤΩΤΙΚΕΣ ΜΟΝΑΔΕΣ</w:t>
            </w:r>
          </w:p>
        </w:tc>
      </w:tr>
      <w:tr w:rsidR="001B3FA9" w:rsidRPr="00705AAD" w14:paraId="5D407BB6" w14:textId="77777777" w:rsidTr="00357070">
        <w:trPr>
          <w:trHeight w:val="752"/>
        </w:trPr>
        <w:tc>
          <w:tcPr>
            <w:tcW w:w="9067" w:type="dxa"/>
            <w:gridSpan w:val="6"/>
          </w:tcPr>
          <w:tbl>
            <w:tblPr>
              <w:tblW w:w="0" w:type="auto"/>
              <w:tblLook w:val="04A0" w:firstRow="1" w:lastRow="0" w:firstColumn="1" w:lastColumn="0" w:noHBand="0" w:noVBand="1"/>
            </w:tblPr>
            <w:tblGrid>
              <w:gridCol w:w="6503"/>
              <w:gridCol w:w="1174"/>
              <w:gridCol w:w="1174"/>
            </w:tblGrid>
            <w:tr w:rsidR="001B3FA9" w14:paraId="3593075A" w14:textId="77777777" w:rsidTr="001B3FA9">
              <w:tc>
                <w:tcPr>
                  <w:tcW w:w="6503" w:type="dxa"/>
                </w:tcPr>
                <w:p w14:paraId="637BB6A5" w14:textId="77777777" w:rsidR="001B3FA9" w:rsidRPr="00F733BE" w:rsidRDefault="001B3FA9" w:rsidP="00357070">
                  <w:pPr>
                    <w:rPr>
                      <w:rFonts w:asciiTheme="minorHAnsi" w:hAnsiTheme="minorHAnsi" w:cstheme="minorHAnsi"/>
                    </w:rPr>
                  </w:pPr>
                  <w:r w:rsidRPr="00F733BE">
                    <w:rPr>
                      <w:rFonts w:asciiTheme="minorHAnsi" w:hAnsiTheme="minorHAnsi" w:cstheme="minorHAnsi"/>
                    </w:rPr>
                    <w:t>Διαλέξεις</w:t>
                  </w:r>
                </w:p>
              </w:tc>
              <w:tc>
                <w:tcPr>
                  <w:tcW w:w="1174" w:type="dxa"/>
                </w:tcPr>
                <w:p w14:paraId="1C1AC4AA" w14:textId="77777777" w:rsidR="001B3FA9" w:rsidRDefault="001B3FA9" w:rsidP="00357070">
                  <w:pPr>
                    <w:jc w:val="center"/>
                  </w:pPr>
                </w:p>
              </w:tc>
              <w:tc>
                <w:tcPr>
                  <w:tcW w:w="1174" w:type="dxa"/>
                </w:tcPr>
                <w:p w14:paraId="49F776BD" w14:textId="77777777" w:rsidR="001B3FA9" w:rsidRDefault="001B3FA9" w:rsidP="00357070"/>
              </w:tc>
            </w:tr>
            <w:tr w:rsidR="001B3FA9" w:rsidRPr="00336E9C" w14:paraId="00360BB4" w14:textId="77777777" w:rsidTr="001B3FA9">
              <w:tc>
                <w:tcPr>
                  <w:tcW w:w="6503" w:type="dxa"/>
                </w:tcPr>
                <w:p w14:paraId="648DE79A" w14:textId="77777777" w:rsidR="001B3FA9" w:rsidRPr="00F733BE" w:rsidRDefault="001B3FA9" w:rsidP="00357070">
                  <w:pPr>
                    <w:rPr>
                      <w:rFonts w:asciiTheme="minorHAnsi" w:hAnsiTheme="minorHAnsi" w:cstheme="minorHAnsi"/>
                    </w:rPr>
                  </w:pPr>
                  <w:r w:rsidRPr="00F733BE">
                    <w:rPr>
                      <w:rFonts w:asciiTheme="minorHAnsi" w:hAnsiTheme="minorHAnsi" w:cstheme="minorHAnsi"/>
                    </w:rPr>
                    <w:t>Μελέτη και ανάλυση βιβλίων και άρθρων</w:t>
                  </w:r>
                </w:p>
              </w:tc>
              <w:tc>
                <w:tcPr>
                  <w:tcW w:w="1174" w:type="dxa"/>
                </w:tcPr>
                <w:p w14:paraId="32FAEBF8" w14:textId="77777777" w:rsidR="001B3FA9" w:rsidRPr="00336E9C" w:rsidRDefault="001B3FA9" w:rsidP="00357070">
                  <w:pPr>
                    <w:jc w:val="center"/>
                  </w:pPr>
                </w:p>
              </w:tc>
              <w:tc>
                <w:tcPr>
                  <w:tcW w:w="1174" w:type="dxa"/>
                </w:tcPr>
                <w:p w14:paraId="5F3B4795" w14:textId="77777777" w:rsidR="001B3FA9" w:rsidRPr="00336E9C" w:rsidRDefault="001B3FA9" w:rsidP="00357070"/>
              </w:tc>
            </w:tr>
            <w:tr w:rsidR="001B3FA9" w14:paraId="59CA9295" w14:textId="77777777" w:rsidTr="001B3FA9">
              <w:tc>
                <w:tcPr>
                  <w:tcW w:w="6503" w:type="dxa"/>
                </w:tcPr>
                <w:p w14:paraId="346BB36F" w14:textId="77777777" w:rsidR="001B3FA9" w:rsidRPr="00F733BE" w:rsidRDefault="001B3FA9" w:rsidP="00357070">
                  <w:pPr>
                    <w:rPr>
                      <w:rFonts w:asciiTheme="minorHAnsi" w:hAnsiTheme="minorHAnsi" w:cstheme="minorHAnsi"/>
                    </w:rPr>
                  </w:pPr>
                  <w:r w:rsidRPr="00F733BE">
                    <w:rPr>
                      <w:rFonts w:asciiTheme="minorHAnsi" w:hAnsiTheme="minorHAnsi" w:cstheme="minorHAnsi"/>
                    </w:rPr>
                    <w:t>Συγγραφή εργασίας / εργασιών</w:t>
                  </w:r>
                </w:p>
              </w:tc>
              <w:tc>
                <w:tcPr>
                  <w:tcW w:w="1174" w:type="dxa"/>
                </w:tcPr>
                <w:p w14:paraId="22CF8843" w14:textId="77777777" w:rsidR="001B3FA9" w:rsidRDefault="001B3FA9" w:rsidP="00357070">
                  <w:pPr>
                    <w:jc w:val="center"/>
                  </w:pPr>
                </w:p>
              </w:tc>
              <w:tc>
                <w:tcPr>
                  <w:tcW w:w="1174" w:type="dxa"/>
                </w:tcPr>
                <w:p w14:paraId="0EAB3986" w14:textId="77777777" w:rsidR="001B3FA9" w:rsidRDefault="001B3FA9" w:rsidP="00357070"/>
              </w:tc>
            </w:tr>
            <w:tr w:rsidR="001B3FA9" w14:paraId="47B02FE3" w14:textId="77777777" w:rsidTr="001B3FA9">
              <w:tc>
                <w:tcPr>
                  <w:tcW w:w="6503" w:type="dxa"/>
                </w:tcPr>
                <w:p w14:paraId="4B665437" w14:textId="77777777" w:rsidR="001B3FA9" w:rsidRPr="00F733BE" w:rsidRDefault="001B3FA9" w:rsidP="00357070">
                  <w:pPr>
                    <w:rPr>
                      <w:rFonts w:asciiTheme="minorHAnsi" w:hAnsiTheme="minorHAnsi" w:cstheme="minorHAnsi"/>
                    </w:rPr>
                  </w:pPr>
                  <w:r w:rsidRPr="00F733BE">
                    <w:rPr>
                      <w:rFonts w:asciiTheme="minorHAnsi" w:hAnsiTheme="minorHAnsi" w:cstheme="minorHAnsi"/>
                    </w:rPr>
                    <w:t>Εξετάσεις</w:t>
                  </w:r>
                </w:p>
              </w:tc>
              <w:tc>
                <w:tcPr>
                  <w:tcW w:w="1174" w:type="dxa"/>
                </w:tcPr>
                <w:p w14:paraId="2FB9A603" w14:textId="77777777" w:rsidR="001B3FA9" w:rsidRDefault="001B3FA9" w:rsidP="00357070">
                  <w:pPr>
                    <w:jc w:val="center"/>
                  </w:pPr>
                </w:p>
              </w:tc>
              <w:tc>
                <w:tcPr>
                  <w:tcW w:w="1174" w:type="dxa"/>
                </w:tcPr>
                <w:p w14:paraId="00228760" w14:textId="77777777" w:rsidR="001B3FA9" w:rsidRDefault="001B3FA9" w:rsidP="00357070"/>
              </w:tc>
            </w:tr>
          </w:tbl>
          <w:p w14:paraId="4D29F247" w14:textId="77777777" w:rsidR="001B3FA9" w:rsidRDefault="001B3FA9" w:rsidP="00357070"/>
        </w:tc>
      </w:tr>
      <w:tr w:rsidR="001B3FA9" w:rsidRPr="007673F3" w14:paraId="113C8EDA" w14:textId="77777777" w:rsidTr="00357070">
        <w:trPr>
          <w:trHeight w:val="194"/>
        </w:trPr>
        <w:tc>
          <w:tcPr>
            <w:tcW w:w="6104" w:type="dxa"/>
            <w:gridSpan w:val="3"/>
            <w:shd w:val="clear" w:color="auto" w:fill="DDD9C3" w:themeFill="background2" w:themeFillShade="E6"/>
          </w:tcPr>
          <w:p w14:paraId="0DD6E0DE" w14:textId="77777777" w:rsidR="001B3FA9" w:rsidRPr="00705AAD" w:rsidRDefault="001B3FA9" w:rsidP="00357070">
            <w:pPr>
              <w:rPr>
                <w:rFonts w:ascii="Calibri" w:hAnsi="Calibri" w:cs="Arial"/>
                <w:i/>
                <w:sz w:val="18"/>
                <w:szCs w:val="18"/>
              </w:rPr>
            </w:pPr>
          </w:p>
        </w:tc>
        <w:tc>
          <w:tcPr>
            <w:tcW w:w="1559" w:type="dxa"/>
            <w:gridSpan w:val="2"/>
          </w:tcPr>
          <w:p w14:paraId="077D5FC5" w14:textId="77777777" w:rsidR="001B3FA9" w:rsidRPr="00677C32" w:rsidRDefault="001B3FA9" w:rsidP="00357070">
            <w:pPr>
              <w:jc w:val="center"/>
              <w:rPr>
                <w:rFonts w:ascii="Consolas" w:hAnsi="Consolas" w:cs="Consolas"/>
                <w:color w:val="666666"/>
                <w:sz w:val="18"/>
                <w:szCs w:val="18"/>
                <w:lang w:eastAsia="el-GR"/>
              </w:rPr>
            </w:pPr>
          </w:p>
        </w:tc>
        <w:tc>
          <w:tcPr>
            <w:tcW w:w="1404" w:type="dxa"/>
          </w:tcPr>
          <w:p w14:paraId="6FCFC81A" w14:textId="77777777" w:rsidR="001B3FA9" w:rsidRPr="006347D6" w:rsidRDefault="001B3FA9" w:rsidP="00357070">
            <w:pPr>
              <w:jc w:val="center"/>
              <w:rPr>
                <w:rFonts w:ascii="Consolas" w:hAnsi="Consolas" w:cs="Consolas"/>
                <w:sz w:val="18"/>
                <w:szCs w:val="18"/>
                <w:lang w:eastAsia="el-GR"/>
              </w:rPr>
            </w:pPr>
            <w:r w:rsidRPr="006347D6">
              <w:rPr>
                <w:rFonts w:ascii="Consolas" w:hAnsi="Consolas" w:cs="Consolas"/>
                <w:sz w:val="18"/>
                <w:szCs w:val="18"/>
                <w:lang w:eastAsia="el-GR"/>
              </w:rPr>
              <w:t>8.0000</w:t>
            </w:r>
          </w:p>
        </w:tc>
      </w:tr>
      <w:tr w:rsidR="001B3FA9" w:rsidRPr="007E6482" w14:paraId="444A058E" w14:textId="77777777" w:rsidTr="00357070">
        <w:trPr>
          <w:trHeight w:val="599"/>
        </w:trPr>
        <w:tc>
          <w:tcPr>
            <w:tcW w:w="3205" w:type="dxa"/>
            <w:shd w:val="clear" w:color="auto" w:fill="DDD9C3" w:themeFill="background2" w:themeFillShade="E6"/>
          </w:tcPr>
          <w:p w14:paraId="5B40E8FB" w14:textId="77777777" w:rsidR="001B3FA9" w:rsidRDefault="001B3FA9" w:rsidP="00357070">
            <w:pPr>
              <w:jc w:val="right"/>
              <w:rPr>
                <w:rFonts w:ascii="Calibri" w:hAnsi="Calibri" w:cs="Arial"/>
                <w:b/>
                <w:sz w:val="20"/>
                <w:szCs w:val="20"/>
              </w:rPr>
            </w:pPr>
            <w:r w:rsidRPr="00705AAD">
              <w:rPr>
                <w:rFonts w:ascii="Calibri" w:hAnsi="Calibri" w:cs="Arial"/>
                <w:b/>
                <w:sz w:val="20"/>
                <w:szCs w:val="20"/>
              </w:rPr>
              <w:t>ΤΥΠΟΣ ΜΑΘΗΜΑΤΟΣ</w:t>
            </w:r>
          </w:p>
          <w:p w14:paraId="6436D054" w14:textId="77777777" w:rsidR="001B3FA9" w:rsidRDefault="001B3FA9" w:rsidP="00357070">
            <w:pPr>
              <w:jc w:val="right"/>
              <w:rPr>
                <w:rFonts w:ascii="Calibri" w:hAnsi="Calibri" w:cs="Arial"/>
                <w:i/>
                <w:sz w:val="16"/>
                <w:szCs w:val="16"/>
              </w:rPr>
            </w:pPr>
            <w:r w:rsidRPr="001E191C">
              <w:rPr>
                <w:rFonts w:ascii="Calibri" w:hAnsi="Calibri" w:cs="Arial"/>
                <w:i/>
                <w:sz w:val="16"/>
                <w:szCs w:val="16"/>
              </w:rPr>
              <w:t xml:space="preserve">γενικού υποβάθρου, </w:t>
            </w:r>
            <w:r>
              <w:rPr>
                <w:rFonts w:ascii="Calibri" w:hAnsi="Calibri" w:cs="Arial"/>
                <w:i/>
                <w:sz w:val="16"/>
                <w:szCs w:val="16"/>
              </w:rPr>
              <w:br/>
            </w:r>
            <w:r w:rsidRPr="001E191C">
              <w:rPr>
                <w:rFonts w:ascii="Calibri" w:hAnsi="Calibri" w:cs="Arial"/>
                <w:i/>
                <w:sz w:val="16"/>
                <w:szCs w:val="16"/>
              </w:rPr>
              <w:t>ειδικού υποβάθρου</w:t>
            </w:r>
            <w:r>
              <w:rPr>
                <w:rFonts w:ascii="Calibri" w:hAnsi="Calibri" w:cs="Arial"/>
                <w:i/>
                <w:sz w:val="16"/>
                <w:szCs w:val="16"/>
              </w:rPr>
              <w:t>,</w:t>
            </w:r>
            <w:r w:rsidRPr="001E191C">
              <w:rPr>
                <w:rFonts w:ascii="Calibri" w:hAnsi="Calibri" w:cs="Arial"/>
                <w:i/>
                <w:sz w:val="16"/>
                <w:szCs w:val="16"/>
              </w:rPr>
              <w:t xml:space="preserve"> ειδίκευσης </w:t>
            </w:r>
          </w:p>
          <w:p w14:paraId="25E31CFB" w14:textId="77777777" w:rsidR="001B3FA9" w:rsidRPr="00AD1194" w:rsidRDefault="001B3FA9" w:rsidP="00357070">
            <w:pPr>
              <w:jc w:val="right"/>
              <w:rPr>
                <w:rFonts w:ascii="Calibri" w:hAnsi="Calibri" w:cs="Arial"/>
                <w:i/>
                <w:sz w:val="16"/>
                <w:szCs w:val="16"/>
              </w:rPr>
            </w:pPr>
            <w:r w:rsidRPr="001E191C">
              <w:rPr>
                <w:rFonts w:ascii="Calibri" w:hAnsi="Calibri" w:cs="Arial"/>
                <w:i/>
                <w:sz w:val="16"/>
                <w:szCs w:val="16"/>
              </w:rPr>
              <w:t>γενικών γνώσεων</w:t>
            </w:r>
            <w:r>
              <w:rPr>
                <w:rFonts w:ascii="Calibri" w:hAnsi="Calibri" w:cs="Arial"/>
                <w:i/>
                <w:sz w:val="16"/>
                <w:szCs w:val="16"/>
              </w:rPr>
              <w:t xml:space="preserve">, </w:t>
            </w:r>
            <w:r w:rsidRPr="001E191C">
              <w:rPr>
                <w:rFonts w:ascii="Calibri" w:hAnsi="Calibri" w:cs="Arial"/>
                <w:i/>
                <w:sz w:val="16"/>
                <w:szCs w:val="16"/>
              </w:rPr>
              <w:t>ανάπτυξης δεξιοτήτων</w:t>
            </w:r>
            <w:r w:rsidRPr="00705AAD">
              <w:rPr>
                <w:rFonts w:ascii="Calibri" w:hAnsi="Calibri" w:cs="Arial"/>
                <w:i/>
                <w:sz w:val="16"/>
                <w:szCs w:val="16"/>
              </w:rPr>
              <w:t xml:space="preserve"> </w:t>
            </w:r>
          </w:p>
        </w:tc>
        <w:tc>
          <w:tcPr>
            <w:tcW w:w="5862" w:type="dxa"/>
            <w:gridSpan w:val="5"/>
          </w:tcPr>
          <w:p w14:paraId="14DB8355" w14:textId="77777777" w:rsidR="001B3FA9" w:rsidRPr="006347D6" w:rsidRDefault="001B3FA9" w:rsidP="00357070">
            <w:pPr>
              <w:rPr>
                <w:rFonts w:asciiTheme="minorHAnsi" w:hAnsiTheme="minorHAnsi" w:cstheme="minorHAnsi"/>
                <w:szCs w:val="20"/>
              </w:rPr>
            </w:pPr>
            <w:r w:rsidRPr="006347D6">
              <w:rPr>
                <w:rFonts w:asciiTheme="minorHAnsi" w:hAnsiTheme="minorHAnsi" w:cstheme="minorHAnsi"/>
                <w:szCs w:val="20"/>
                <w:lang w:eastAsia="el-GR"/>
              </w:rPr>
              <w:t>Εμβάθυνσης / Εμπέδωσης Γνώσεων</w:t>
            </w:r>
          </w:p>
        </w:tc>
      </w:tr>
      <w:tr w:rsidR="001B3FA9" w:rsidRPr="00705AAD" w14:paraId="2B85BC23" w14:textId="77777777" w:rsidTr="00357070">
        <w:tc>
          <w:tcPr>
            <w:tcW w:w="3205" w:type="dxa"/>
            <w:shd w:val="clear" w:color="auto" w:fill="DDD9C3" w:themeFill="background2" w:themeFillShade="E6"/>
          </w:tcPr>
          <w:p w14:paraId="66C402D5" w14:textId="77777777" w:rsidR="001B3FA9" w:rsidRPr="00705AAD" w:rsidRDefault="001B3FA9" w:rsidP="00357070">
            <w:pPr>
              <w:jc w:val="right"/>
              <w:rPr>
                <w:rFonts w:ascii="Calibri" w:hAnsi="Calibri" w:cs="Arial"/>
                <w:b/>
                <w:sz w:val="20"/>
                <w:szCs w:val="20"/>
              </w:rPr>
            </w:pPr>
            <w:r w:rsidRPr="00705AAD">
              <w:rPr>
                <w:rFonts w:ascii="Calibri" w:hAnsi="Calibri" w:cs="Arial"/>
                <w:b/>
                <w:sz w:val="20"/>
                <w:szCs w:val="20"/>
              </w:rPr>
              <w:t>ΠΡΟΑΠΑΙΤΟΥΜΕΝΑ ΜΑΘΗΜΑΤΑ:</w:t>
            </w:r>
          </w:p>
          <w:p w14:paraId="08AD94F3" w14:textId="77777777" w:rsidR="001B3FA9" w:rsidRPr="00705AAD" w:rsidRDefault="001B3FA9" w:rsidP="00357070">
            <w:pPr>
              <w:jc w:val="right"/>
              <w:rPr>
                <w:rFonts w:ascii="Calibri" w:hAnsi="Calibri" w:cs="Arial"/>
                <w:b/>
                <w:sz w:val="20"/>
                <w:szCs w:val="20"/>
              </w:rPr>
            </w:pPr>
          </w:p>
        </w:tc>
        <w:tc>
          <w:tcPr>
            <w:tcW w:w="5862" w:type="dxa"/>
            <w:gridSpan w:val="5"/>
          </w:tcPr>
          <w:p w14:paraId="0637F384" w14:textId="77777777" w:rsidR="001B3FA9" w:rsidRPr="006347D6" w:rsidRDefault="001B3FA9" w:rsidP="00357070">
            <w:pPr>
              <w:rPr>
                <w:rFonts w:asciiTheme="minorHAnsi" w:hAnsiTheme="minorHAnsi" w:cstheme="minorHAnsi"/>
                <w:szCs w:val="20"/>
              </w:rPr>
            </w:pPr>
          </w:p>
        </w:tc>
      </w:tr>
      <w:tr w:rsidR="001B3FA9" w:rsidRPr="00336E9C" w14:paraId="034FA6B8" w14:textId="77777777" w:rsidTr="00357070">
        <w:tc>
          <w:tcPr>
            <w:tcW w:w="3205" w:type="dxa"/>
            <w:shd w:val="clear" w:color="auto" w:fill="DDD9C3" w:themeFill="background2" w:themeFillShade="E6"/>
          </w:tcPr>
          <w:p w14:paraId="448F527F" w14:textId="77777777" w:rsidR="001B3FA9" w:rsidRPr="00705AAD" w:rsidRDefault="001B3FA9" w:rsidP="00357070">
            <w:pPr>
              <w:jc w:val="right"/>
              <w:rPr>
                <w:rFonts w:ascii="Calibri" w:hAnsi="Calibri" w:cs="Arial"/>
                <w:b/>
                <w:sz w:val="20"/>
                <w:szCs w:val="20"/>
              </w:rPr>
            </w:pPr>
            <w:r w:rsidRPr="00705AAD">
              <w:rPr>
                <w:rFonts w:ascii="Calibri" w:hAnsi="Calibri" w:cs="Arial"/>
                <w:b/>
                <w:sz w:val="20"/>
                <w:szCs w:val="20"/>
              </w:rPr>
              <w:t>ΓΛΩΣΣΑ ΔΙΔΑΣΚΑΛΙΑΣ και ΕΞΕΤΑΣΕΩΝ:</w:t>
            </w:r>
          </w:p>
        </w:tc>
        <w:tc>
          <w:tcPr>
            <w:tcW w:w="5862" w:type="dxa"/>
            <w:gridSpan w:val="5"/>
          </w:tcPr>
          <w:p w14:paraId="495CAC6D" w14:textId="77777777" w:rsidR="001B3FA9" w:rsidRPr="006347D6" w:rsidRDefault="001B3FA9" w:rsidP="00357070">
            <w:pPr>
              <w:rPr>
                <w:rFonts w:asciiTheme="minorHAnsi" w:hAnsiTheme="minorHAnsi" w:cstheme="minorHAnsi"/>
                <w:szCs w:val="20"/>
              </w:rPr>
            </w:pPr>
            <w:r w:rsidRPr="006347D6">
              <w:rPr>
                <w:rFonts w:asciiTheme="minorHAnsi" w:hAnsiTheme="minorHAnsi" w:cstheme="minorHAnsi"/>
                <w:szCs w:val="20"/>
                <w:lang w:eastAsia="el-GR"/>
              </w:rPr>
              <w:t>Ελληνικά (Διδασκαλία,Εξέταση), Αγγλικά (Διδασκαλία,Εξέταση), Γαλλικά (Διδασκαλία,Εξέταση), Ιταλικά (Διδασκαλία,Εξέταση)</w:t>
            </w:r>
          </w:p>
        </w:tc>
      </w:tr>
      <w:tr w:rsidR="001B3FA9" w:rsidRPr="007673F3" w14:paraId="62336F04" w14:textId="77777777" w:rsidTr="00357070">
        <w:tc>
          <w:tcPr>
            <w:tcW w:w="3205" w:type="dxa"/>
            <w:shd w:val="clear" w:color="auto" w:fill="DDD9C3" w:themeFill="background2" w:themeFillShade="E6"/>
          </w:tcPr>
          <w:p w14:paraId="21BBA182" w14:textId="77777777" w:rsidR="001B3FA9" w:rsidRPr="00705AAD" w:rsidRDefault="001B3FA9" w:rsidP="00357070">
            <w:pPr>
              <w:jc w:val="right"/>
              <w:rPr>
                <w:rFonts w:ascii="Calibri" w:hAnsi="Calibri" w:cs="Arial"/>
                <w:b/>
                <w:sz w:val="20"/>
                <w:szCs w:val="20"/>
              </w:rPr>
            </w:pPr>
            <w:r w:rsidRPr="00705AAD">
              <w:rPr>
                <w:rFonts w:ascii="Calibri" w:hAnsi="Calibri" w:cs="Arial"/>
                <w:b/>
                <w:sz w:val="20"/>
                <w:szCs w:val="20"/>
              </w:rPr>
              <w:t xml:space="preserve">ΤΟ ΜΑΘΗΜΑ ΠΡΟΣΦΕΡΕΤΑΙ ΣΕ ΦΟΙΤΗΤΕΣ </w:t>
            </w:r>
            <w:r w:rsidRPr="00705AAD">
              <w:rPr>
                <w:rFonts w:ascii="Calibri" w:hAnsi="Calibri" w:cs="Arial"/>
                <w:b/>
                <w:sz w:val="20"/>
                <w:szCs w:val="20"/>
                <w:lang w:val="en-GB"/>
              </w:rPr>
              <w:t>ERASMUS</w:t>
            </w:r>
            <w:r w:rsidRPr="00705AAD">
              <w:rPr>
                <w:rFonts w:ascii="Calibri" w:hAnsi="Calibri" w:cs="Arial"/>
                <w:b/>
                <w:sz w:val="20"/>
                <w:szCs w:val="20"/>
              </w:rPr>
              <w:t xml:space="preserve"> </w:t>
            </w:r>
          </w:p>
        </w:tc>
        <w:tc>
          <w:tcPr>
            <w:tcW w:w="5862" w:type="dxa"/>
            <w:gridSpan w:val="5"/>
          </w:tcPr>
          <w:p w14:paraId="362FC8B4" w14:textId="77777777" w:rsidR="001B3FA9" w:rsidRPr="006347D6" w:rsidRDefault="001B3FA9" w:rsidP="00357070">
            <w:pPr>
              <w:rPr>
                <w:rFonts w:asciiTheme="minorHAnsi" w:hAnsiTheme="minorHAnsi" w:cstheme="minorHAnsi"/>
                <w:szCs w:val="20"/>
              </w:rPr>
            </w:pPr>
            <w:r w:rsidRPr="006347D6">
              <w:rPr>
                <w:rFonts w:asciiTheme="minorHAnsi" w:hAnsiTheme="minorHAnsi" w:cstheme="minorHAnsi"/>
                <w:szCs w:val="20"/>
                <w:lang w:eastAsia="el-GR"/>
              </w:rPr>
              <w:t>Ναι</w:t>
            </w:r>
          </w:p>
        </w:tc>
      </w:tr>
      <w:tr w:rsidR="001B3FA9" w:rsidRPr="00CB0BAE" w14:paraId="357EAAB4" w14:textId="77777777" w:rsidTr="00357070">
        <w:tc>
          <w:tcPr>
            <w:tcW w:w="3205" w:type="dxa"/>
            <w:shd w:val="clear" w:color="auto" w:fill="DDD9C3" w:themeFill="background2" w:themeFillShade="E6"/>
          </w:tcPr>
          <w:p w14:paraId="6A36CD2F" w14:textId="77777777" w:rsidR="001B3FA9" w:rsidRPr="00705AAD" w:rsidRDefault="001B3FA9" w:rsidP="00357070">
            <w:pPr>
              <w:jc w:val="right"/>
              <w:rPr>
                <w:rFonts w:ascii="Calibri" w:hAnsi="Calibri" w:cs="Arial"/>
                <w:b/>
                <w:sz w:val="20"/>
                <w:szCs w:val="20"/>
                <w:lang w:val="en-GB"/>
              </w:rPr>
            </w:pPr>
            <w:r w:rsidRPr="00705AAD">
              <w:rPr>
                <w:rFonts w:ascii="Calibri" w:hAnsi="Calibri" w:cs="Arial"/>
                <w:b/>
                <w:sz w:val="20"/>
                <w:szCs w:val="20"/>
              </w:rPr>
              <w:t>ΗΛΕΚΤΡΟΝΙΚΗ ΣΕΛΙΔΑ ΜΑΘΗΜΑΤΟΣ (</w:t>
            </w:r>
            <w:r w:rsidRPr="00705AAD">
              <w:rPr>
                <w:rFonts w:ascii="Calibri" w:hAnsi="Calibri" w:cs="Arial"/>
                <w:b/>
                <w:sz w:val="20"/>
                <w:szCs w:val="20"/>
                <w:lang w:val="en-GB"/>
              </w:rPr>
              <w:t>URL)</w:t>
            </w:r>
          </w:p>
        </w:tc>
        <w:tc>
          <w:tcPr>
            <w:tcW w:w="5862" w:type="dxa"/>
            <w:gridSpan w:val="5"/>
          </w:tcPr>
          <w:p w14:paraId="536A7105" w14:textId="77777777" w:rsidR="001B3FA9" w:rsidRPr="006347D6" w:rsidRDefault="001B3FA9" w:rsidP="00357070">
            <w:pPr>
              <w:spacing w:after="200" w:line="276" w:lineRule="auto"/>
              <w:rPr>
                <w:rFonts w:asciiTheme="minorHAnsi" w:eastAsia="Calibri" w:hAnsiTheme="minorHAnsi" w:cstheme="minorHAnsi"/>
                <w:color w:val="365F91" w:themeColor="accent1" w:themeShade="BF"/>
                <w:szCs w:val="20"/>
                <w:lang w:val="en-GB"/>
              </w:rPr>
            </w:pPr>
            <w:r w:rsidRPr="006347D6">
              <w:rPr>
                <w:rFonts w:asciiTheme="minorHAnsi" w:hAnsiTheme="minorHAnsi" w:cstheme="minorHAnsi"/>
                <w:color w:val="365F91" w:themeColor="accent1" w:themeShade="BF"/>
                <w:szCs w:val="20"/>
                <w:lang w:val="en-GB" w:eastAsia="el-GR"/>
              </w:rPr>
              <w:t>https://qa.auth.gr/class/1/600223776</w:t>
            </w:r>
          </w:p>
        </w:tc>
      </w:tr>
    </w:tbl>
    <w:p w14:paraId="576785B8" w14:textId="77777777" w:rsidR="001B3FA9" w:rsidRPr="00705AAD" w:rsidRDefault="001B3FA9" w:rsidP="001B3FA9">
      <w:pPr>
        <w:adjustRightInd w:val="0"/>
        <w:spacing w:before="200" w:after="200" w:line="276" w:lineRule="auto"/>
        <w:rPr>
          <w:rFonts w:ascii="Calibri" w:hAnsi="Calibri" w:cs="Arial"/>
          <w:b/>
          <w:color w:val="000000"/>
        </w:rPr>
      </w:pPr>
      <w:r>
        <w:rPr>
          <w:rFonts w:ascii="Calibri" w:hAnsi="Calibri" w:cs="Arial"/>
          <w:b/>
          <w:color w:val="000000"/>
        </w:rPr>
        <w:t xml:space="preserve">(2) </w:t>
      </w:r>
      <w:r w:rsidRPr="00705AAD">
        <w:rPr>
          <w:rFonts w:ascii="Calibri" w:hAnsi="Calibri" w:cs="Arial"/>
          <w:b/>
          <w:color w:val="000000"/>
        </w:rPr>
        <w:t>ΜΑΘΗΣΙΑΚΑ ΑΠΟΤΕΛΕΣΜΑΤΑ</w:t>
      </w:r>
    </w:p>
    <w:tbl>
      <w:tblPr>
        <w:tblpPr w:leftFromText="180" w:rightFromText="180" w:vertAnchor="text"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05"/>
        <w:gridCol w:w="5167"/>
      </w:tblGrid>
      <w:tr w:rsidR="001B3FA9" w:rsidRPr="00336E9C" w14:paraId="5B4FCD29" w14:textId="77777777" w:rsidTr="00357070">
        <w:tc>
          <w:tcPr>
            <w:tcW w:w="9209" w:type="dxa"/>
            <w:gridSpan w:val="2"/>
            <w:tcBorders>
              <w:bottom w:val="nil"/>
            </w:tcBorders>
            <w:shd w:val="clear" w:color="auto" w:fill="DDD9C3" w:themeFill="background2" w:themeFillShade="E6"/>
          </w:tcPr>
          <w:p w14:paraId="3981C4E0" w14:textId="77777777" w:rsidR="001B3FA9" w:rsidRDefault="001B3FA9" w:rsidP="00357070">
            <w:pPr>
              <w:rPr>
                <w:rFonts w:ascii="Calibri" w:hAnsi="Calibri" w:cs="Arial"/>
                <w:b/>
                <w:sz w:val="20"/>
                <w:szCs w:val="20"/>
              </w:rPr>
            </w:pPr>
            <w:r w:rsidRPr="00705AAD">
              <w:rPr>
                <w:rFonts w:ascii="Calibri" w:hAnsi="Calibri" w:cs="Arial"/>
                <w:b/>
                <w:sz w:val="20"/>
                <w:szCs w:val="20"/>
              </w:rPr>
              <w:t>Μαθησιακά Αποτελέσματα</w:t>
            </w:r>
          </w:p>
          <w:p w14:paraId="426AA7D5" w14:textId="77777777" w:rsidR="001B3FA9" w:rsidRPr="00705AAD" w:rsidRDefault="001B3FA9" w:rsidP="00357070">
            <w:pPr>
              <w:adjustRightInd w:val="0"/>
              <w:spacing w:after="60"/>
              <w:rPr>
                <w:rFonts w:ascii="Calibri" w:hAnsi="Calibri" w:cs="Arial"/>
                <w:i/>
                <w:sz w:val="16"/>
                <w:szCs w:val="16"/>
              </w:rPr>
            </w:pPr>
            <w:r w:rsidRPr="00705AAD">
              <w:rPr>
                <w:rFonts w:ascii="Calibri" w:hAnsi="Calibri"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10B563C8" w14:textId="77777777" w:rsidR="001B3FA9" w:rsidRPr="00705AAD" w:rsidRDefault="001B3FA9" w:rsidP="00357070">
            <w:pPr>
              <w:adjustRightInd w:val="0"/>
              <w:rPr>
                <w:rFonts w:ascii="Calibri" w:hAnsi="Calibri" w:cs="Arial"/>
                <w:i/>
                <w:sz w:val="16"/>
                <w:szCs w:val="16"/>
              </w:rPr>
            </w:pPr>
            <w:r w:rsidRPr="00705AAD">
              <w:rPr>
                <w:rFonts w:ascii="Calibri" w:hAnsi="Calibri" w:cs="Arial"/>
                <w:i/>
                <w:sz w:val="16"/>
                <w:szCs w:val="16"/>
              </w:rPr>
              <w:t xml:space="preserve">Συμβουλευτείτε το Παράρτημα Α </w:t>
            </w:r>
          </w:p>
          <w:p w14:paraId="19C1BB7D" w14:textId="77777777" w:rsidR="001B3FA9" w:rsidRPr="00705AAD" w:rsidRDefault="001B3FA9" w:rsidP="00E13A1D">
            <w:pPr>
              <w:numPr>
                <w:ilvl w:val="0"/>
                <w:numId w:val="1"/>
              </w:numPr>
              <w:adjustRightInd w:val="0"/>
              <w:spacing w:after="200" w:line="276" w:lineRule="auto"/>
              <w:ind w:left="313" w:hanging="219"/>
              <w:contextualSpacing/>
              <w:rPr>
                <w:rFonts w:ascii="Calibri" w:hAnsi="Calibri" w:cs="Arial"/>
                <w:i/>
                <w:sz w:val="16"/>
                <w:szCs w:val="16"/>
              </w:rPr>
            </w:pPr>
            <w:r w:rsidRPr="00705AAD">
              <w:rPr>
                <w:rFonts w:ascii="Calibri" w:hAnsi="Calibri" w:cs="Arial"/>
                <w:i/>
                <w:sz w:val="16"/>
                <w:szCs w:val="16"/>
              </w:rPr>
              <w:t xml:space="preserve">Περιγραφή του Επιπέδου των Μαθησιακών Αποτελεσμάτων για κάθε ένα κύκλο σπουδών σύμφωνα με </w:t>
            </w:r>
            <w:r>
              <w:rPr>
                <w:rFonts w:ascii="Calibri" w:hAnsi="Calibri" w:cs="Arial"/>
                <w:i/>
                <w:sz w:val="16"/>
                <w:szCs w:val="16"/>
              </w:rPr>
              <w:t xml:space="preserve">το </w:t>
            </w:r>
            <w:r w:rsidRPr="00705AAD">
              <w:rPr>
                <w:rFonts w:ascii="Calibri" w:hAnsi="Calibri" w:cs="Arial"/>
                <w:i/>
                <w:sz w:val="16"/>
                <w:szCs w:val="16"/>
              </w:rPr>
              <w:t>Πλαίσιο Προσόντων του Ευρωπαϊκού Χώρου Ανώτατης Εκπαίδευσης</w:t>
            </w:r>
          </w:p>
          <w:p w14:paraId="384256FE" w14:textId="77777777" w:rsidR="001B3FA9" w:rsidRPr="00F21D37" w:rsidRDefault="001B3FA9" w:rsidP="00E13A1D">
            <w:pPr>
              <w:numPr>
                <w:ilvl w:val="0"/>
                <w:numId w:val="1"/>
              </w:numPr>
              <w:adjustRightInd w:val="0"/>
              <w:spacing w:after="200" w:line="276" w:lineRule="auto"/>
              <w:ind w:left="313" w:hanging="219"/>
              <w:contextualSpacing/>
              <w:rPr>
                <w:rFonts w:cs="Arial"/>
                <w:i/>
                <w:sz w:val="16"/>
                <w:szCs w:val="16"/>
              </w:rPr>
            </w:pPr>
            <w:r w:rsidRPr="00F21D37">
              <w:rPr>
                <w:rFonts w:ascii="Calibri" w:hAnsi="Calibri" w:cs="Arial"/>
                <w:i/>
                <w:sz w:val="16"/>
                <w:szCs w:val="16"/>
              </w:rPr>
              <w:t>Περιγραφικοί Δείκτες Επιπέδων 6, 7 &amp; 8 του Ευρωπαϊκού Πλαισίου Προσόντων Διά Βίου Μάθησης και το Παράρτημα Β</w:t>
            </w:r>
          </w:p>
          <w:p w14:paraId="64102B08" w14:textId="77777777" w:rsidR="001B3FA9" w:rsidRPr="00776F53" w:rsidRDefault="001B3FA9" w:rsidP="00357070">
            <w:pPr>
              <w:rPr>
                <w:rFonts w:ascii="Calibri" w:hAnsi="Calibri" w:cs="Arial"/>
                <w:b/>
                <w:bCs/>
                <w:i/>
                <w:sz w:val="16"/>
                <w:szCs w:val="16"/>
              </w:rPr>
            </w:pPr>
            <w:r w:rsidRPr="00705AAD">
              <w:rPr>
                <w:rFonts w:ascii="Calibri" w:hAnsi="Calibri" w:cs="Arial"/>
                <w:i/>
                <w:sz w:val="16"/>
                <w:szCs w:val="16"/>
              </w:rPr>
              <w:t>Περιληπτικός Οδηγός συγγραφής Μαθησιακών Αποτελεσμάτων</w:t>
            </w:r>
          </w:p>
        </w:tc>
      </w:tr>
      <w:tr w:rsidR="001B3FA9" w:rsidRPr="00336E9C" w14:paraId="06109535" w14:textId="77777777" w:rsidTr="00357070">
        <w:tc>
          <w:tcPr>
            <w:tcW w:w="9209" w:type="dxa"/>
            <w:gridSpan w:val="2"/>
          </w:tcPr>
          <w:p w14:paraId="573513F6" w14:textId="77777777" w:rsidR="001B3FA9" w:rsidRDefault="001B3FA9" w:rsidP="001B3FA9">
            <w:pPr>
              <w:rPr>
                <w:rFonts w:asciiTheme="minorHAnsi" w:hAnsiTheme="minorHAnsi" w:cstheme="minorHAnsi"/>
                <w:sz w:val="20"/>
                <w:szCs w:val="20"/>
                <w:lang w:eastAsia="el-GR"/>
              </w:rPr>
            </w:pPr>
            <w:r w:rsidRPr="006347D6">
              <w:rPr>
                <w:rFonts w:asciiTheme="minorHAnsi" w:hAnsiTheme="minorHAnsi" w:cstheme="minorHAnsi"/>
                <w:sz w:val="20"/>
                <w:szCs w:val="20"/>
                <w:lang w:eastAsia="el-GR"/>
              </w:rPr>
              <w:t>Με την επιτυχή ολοκλήρωση του μαθήματος ο φοιτητής θα είναι σε θέση:</w:t>
            </w:r>
            <w:r w:rsidR="006347D6" w:rsidRPr="006347D6">
              <w:rPr>
                <w:rFonts w:asciiTheme="minorHAnsi" w:hAnsiTheme="minorHAnsi" w:cstheme="minorHAnsi"/>
                <w:sz w:val="20"/>
                <w:szCs w:val="20"/>
                <w:lang w:eastAsia="el-GR"/>
              </w:rPr>
              <w:t xml:space="preserve"> </w:t>
            </w:r>
            <w:r w:rsidRPr="006347D6">
              <w:rPr>
                <w:rFonts w:asciiTheme="minorHAnsi" w:hAnsiTheme="minorHAnsi" w:cstheme="minorHAnsi"/>
                <w:sz w:val="20"/>
                <w:szCs w:val="20"/>
                <w:lang w:eastAsia="el-GR"/>
              </w:rPr>
              <w:t>1.Να κατανοήσει τη δομή και λειτουργία του νευρικού και μυϊκού συστήματος</w:t>
            </w:r>
            <w:r w:rsidR="006347D6" w:rsidRPr="006347D6">
              <w:rPr>
                <w:rFonts w:asciiTheme="minorHAnsi" w:hAnsiTheme="minorHAnsi" w:cstheme="minorHAnsi"/>
                <w:sz w:val="20"/>
                <w:szCs w:val="20"/>
                <w:lang w:eastAsia="el-GR"/>
              </w:rPr>
              <w:t xml:space="preserve"> </w:t>
            </w:r>
            <w:r w:rsidRPr="006347D6">
              <w:rPr>
                <w:rFonts w:asciiTheme="minorHAnsi" w:hAnsiTheme="minorHAnsi" w:cstheme="minorHAnsi"/>
                <w:sz w:val="20"/>
                <w:szCs w:val="20"/>
                <w:lang w:eastAsia="el-GR"/>
              </w:rPr>
              <w:t>2.Να εντοπίζει κεντρικές και περιφερικές προσαρμογές μετά από παρέμβαση άσκησης (π.χ. προπονητική μονάδα, μακροχρόνια προπόνηση κλπ). 3.Να κατανοεί τις ιδιαιτερότητες των διαφόρων ηλικιών (παιδική ηλικία, ηλικιωμένοι).</w:t>
            </w:r>
            <w:r w:rsidR="006347D6" w:rsidRPr="006347D6">
              <w:rPr>
                <w:rFonts w:asciiTheme="minorHAnsi" w:hAnsiTheme="minorHAnsi" w:cstheme="minorHAnsi"/>
                <w:sz w:val="20"/>
                <w:szCs w:val="20"/>
                <w:lang w:eastAsia="el-GR"/>
              </w:rPr>
              <w:t xml:space="preserve"> </w:t>
            </w:r>
            <w:r w:rsidRPr="006347D6">
              <w:rPr>
                <w:rFonts w:asciiTheme="minorHAnsi" w:hAnsiTheme="minorHAnsi" w:cstheme="minorHAnsi"/>
                <w:sz w:val="20"/>
                <w:szCs w:val="20"/>
                <w:lang w:eastAsia="el-GR"/>
              </w:rPr>
              <w:t>4.Να χρησιμοποιεί τις μεθόδους για την αξιολόγηση της λειτουργίας του νευρομυϊκού συστημάτος.</w:t>
            </w:r>
            <w:r w:rsidR="006347D6" w:rsidRPr="006347D6">
              <w:rPr>
                <w:rFonts w:asciiTheme="minorHAnsi" w:hAnsiTheme="minorHAnsi" w:cstheme="minorHAnsi"/>
                <w:sz w:val="20"/>
                <w:szCs w:val="20"/>
                <w:lang w:eastAsia="el-GR"/>
              </w:rPr>
              <w:t xml:space="preserve"> </w:t>
            </w:r>
            <w:r w:rsidRPr="006347D6">
              <w:rPr>
                <w:rFonts w:asciiTheme="minorHAnsi" w:hAnsiTheme="minorHAnsi" w:cstheme="minorHAnsi"/>
                <w:sz w:val="20"/>
                <w:szCs w:val="20"/>
                <w:lang w:eastAsia="el-GR"/>
              </w:rPr>
              <w:t>5.Να σχεδιάζει κατάλληλα πρωτόκολλα και να εφαρμόζει αυτές τις μεθόδους, π.x. να καταγράφει επεξεργάζεται και να παρουσιάζει ηλεκτρομυογραφικά δεδομένα.</w:t>
            </w:r>
            <w:r w:rsidR="006347D6" w:rsidRPr="006347D6">
              <w:rPr>
                <w:rFonts w:asciiTheme="minorHAnsi" w:hAnsiTheme="minorHAnsi" w:cstheme="minorHAnsi"/>
                <w:sz w:val="20"/>
                <w:szCs w:val="20"/>
                <w:lang w:eastAsia="el-GR"/>
              </w:rPr>
              <w:t xml:space="preserve"> </w:t>
            </w:r>
            <w:r w:rsidRPr="006347D6">
              <w:rPr>
                <w:rFonts w:asciiTheme="minorHAnsi" w:hAnsiTheme="minorHAnsi" w:cstheme="minorHAnsi"/>
                <w:sz w:val="20"/>
                <w:szCs w:val="20"/>
                <w:lang w:eastAsia="el-GR"/>
              </w:rPr>
              <w:t xml:space="preserve"> 6.Να παρουσιάζει μεθόδους και ερευνητικά ευρήματα σε μορφή </w:t>
            </w:r>
            <w:proofErr w:type="spellStart"/>
            <w:r w:rsidRPr="006347D6">
              <w:rPr>
                <w:rFonts w:asciiTheme="minorHAnsi" w:hAnsiTheme="minorHAnsi" w:cstheme="minorHAnsi"/>
                <w:sz w:val="20"/>
                <w:szCs w:val="20"/>
                <w:lang w:eastAsia="el-GR"/>
              </w:rPr>
              <w:t>poster-teaser</w:t>
            </w:r>
            <w:proofErr w:type="spellEnd"/>
            <w:r w:rsidRPr="006347D6">
              <w:rPr>
                <w:rFonts w:asciiTheme="minorHAnsi" w:hAnsiTheme="minorHAnsi" w:cstheme="minorHAnsi"/>
                <w:sz w:val="20"/>
                <w:szCs w:val="20"/>
                <w:lang w:eastAsia="el-GR"/>
              </w:rPr>
              <w:t xml:space="preserve"> διάρκειας 2 λεπτών.</w:t>
            </w:r>
          </w:p>
          <w:p w14:paraId="3104344F" w14:textId="77777777" w:rsidR="007B6761" w:rsidRDefault="007B6761" w:rsidP="001B3FA9">
            <w:pPr>
              <w:rPr>
                <w:rFonts w:asciiTheme="minorHAnsi" w:hAnsiTheme="minorHAnsi" w:cstheme="minorHAnsi"/>
                <w:sz w:val="20"/>
                <w:szCs w:val="20"/>
                <w:lang w:eastAsia="el-GR"/>
              </w:rPr>
            </w:pPr>
          </w:p>
          <w:p w14:paraId="7CB428CA" w14:textId="77777777" w:rsidR="007B6761" w:rsidRDefault="007B6761" w:rsidP="001B3FA9">
            <w:pPr>
              <w:rPr>
                <w:rFonts w:asciiTheme="minorHAnsi" w:hAnsiTheme="minorHAnsi" w:cstheme="minorHAnsi"/>
                <w:sz w:val="20"/>
                <w:szCs w:val="20"/>
                <w:lang w:eastAsia="el-GR"/>
              </w:rPr>
            </w:pPr>
          </w:p>
          <w:p w14:paraId="1E4988C4" w14:textId="236FEA28" w:rsidR="007B6761" w:rsidRPr="006347D6" w:rsidRDefault="007B6761" w:rsidP="001B3FA9">
            <w:pPr>
              <w:rPr>
                <w:rFonts w:asciiTheme="minorHAnsi" w:hAnsiTheme="minorHAnsi" w:cstheme="minorHAnsi"/>
                <w:color w:val="666666"/>
                <w:sz w:val="20"/>
                <w:szCs w:val="20"/>
                <w:lang w:eastAsia="el-GR"/>
              </w:rPr>
            </w:pPr>
          </w:p>
        </w:tc>
      </w:tr>
      <w:tr w:rsidR="001B3FA9" w:rsidRPr="00705AAD" w14:paraId="2E87C2CA" w14:textId="77777777" w:rsidTr="00357070">
        <w:tblPrEx>
          <w:tblLook w:val="0000" w:firstRow="0" w:lastRow="0" w:firstColumn="0" w:lastColumn="0" w:noHBand="0" w:noVBand="0"/>
        </w:tblPrEx>
        <w:tc>
          <w:tcPr>
            <w:tcW w:w="9209" w:type="dxa"/>
            <w:gridSpan w:val="2"/>
            <w:tcBorders>
              <w:bottom w:val="nil"/>
            </w:tcBorders>
            <w:shd w:val="clear" w:color="auto" w:fill="DDD9C3" w:themeFill="background2" w:themeFillShade="E6"/>
          </w:tcPr>
          <w:p w14:paraId="4538C91A" w14:textId="77777777" w:rsidR="001B3FA9" w:rsidRPr="00705AAD" w:rsidRDefault="001B3FA9" w:rsidP="00357070">
            <w:pPr>
              <w:rPr>
                <w:rFonts w:ascii="Calibri" w:hAnsi="Calibri" w:cs="Arial"/>
                <w:b/>
                <w:sz w:val="20"/>
                <w:szCs w:val="20"/>
              </w:rPr>
            </w:pPr>
            <w:r w:rsidRPr="00705AAD">
              <w:rPr>
                <w:rFonts w:ascii="Calibri" w:hAnsi="Calibri" w:cs="Arial"/>
                <w:b/>
                <w:sz w:val="20"/>
                <w:szCs w:val="20"/>
              </w:rPr>
              <w:lastRenderedPageBreak/>
              <w:t>Γενικές Ικανότητες</w:t>
            </w:r>
          </w:p>
        </w:tc>
      </w:tr>
      <w:tr w:rsidR="001B3FA9" w:rsidRPr="00336E9C" w14:paraId="5C4E4960" w14:textId="77777777" w:rsidTr="00357070">
        <w:tc>
          <w:tcPr>
            <w:tcW w:w="9209" w:type="dxa"/>
            <w:gridSpan w:val="2"/>
            <w:tcBorders>
              <w:top w:val="nil"/>
              <w:bottom w:val="nil"/>
            </w:tcBorders>
            <w:shd w:val="clear" w:color="auto" w:fill="DDD9C3" w:themeFill="background2" w:themeFillShade="E6"/>
          </w:tcPr>
          <w:p w14:paraId="294878C8" w14:textId="77777777" w:rsidR="001B3FA9" w:rsidRPr="00705AAD" w:rsidRDefault="001B3FA9" w:rsidP="00357070">
            <w:pPr>
              <w:adjustRightInd w:val="0"/>
              <w:spacing w:after="60"/>
              <w:rPr>
                <w:rFonts w:ascii="Calibri" w:hAnsi="Calibri" w:cs="Arial"/>
                <w:i/>
                <w:sz w:val="16"/>
                <w:szCs w:val="16"/>
              </w:rPr>
            </w:pPr>
            <w:r w:rsidRPr="00705AAD">
              <w:rPr>
                <w:rFonts w:ascii="Calibri" w:hAnsi="Calibri"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1B3FA9" w:rsidRPr="00705AAD" w14:paraId="6C3F924E" w14:textId="77777777" w:rsidTr="00357070">
        <w:tblPrEx>
          <w:tblLook w:val="0000" w:firstRow="0" w:lastRow="0" w:firstColumn="0" w:lastColumn="0" w:noHBand="0" w:noVBand="0"/>
        </w:tblPrEx>
        <w:tc>
          <w:tcPr>
            <w:tcW w:w="3964" w:type="dxa"/>
            <w:tcBorders>
              <w:top w:val="nil"/>
              <w:bottom w:val="single" w:sz="4" w:space="0" w:color="auto"/>
              <w:right w:val="nil"/>
            </w:tcBorders>
            <w:shd w:val="clear" w:color="auto" w:fill="DDD9C3" w:themeFill="background2" w:themeFillShade="E6"/>
          </w:tcPr>
          <w:p w14:paraId="4261D4F9" w14:textId="77777777" w:rsidR="001B3FA9" w:rsidRPr="00705AAD" w:rsidRDefault="001B3FA9" w:rsidP="00357070">
            <w:pPr>
              <w:adjustRightInd w:val="0"/>
              <w:rPr>
                <w:rFonts w:ascii="Calibri" w:hAnsi="Calibri" w:cs="Arial"/>
                <w:i/>
                <w:sz w:val="16"/>
                <w:szCs w:val="16"/>
              </w:rPr>
            </w:pPr>
            <w:r w:rsidRPr="00705AAD">
              <w:rPr>
                <w:rFonts w:ascii="Calibri" w:hAnsi="Calibri" w:cs="Arial"/>
                <w:i/>
                <w:sz w:val="16"/>
                <w:szCs w:val="16"/>
              </w:rPr>
              <w:t xml:space="preserve">Αναζήτηση, ανάλυση και σύνθεση δεδομένων και πληροφοριών, με τη χρήση και των απαραίτητων τεχνολογιών </w:t>
            </w:r>
          </w:p>
          <w:p w14:paraId="3E3419EA" w14:textId="77777777" w:rsidR="001B3FA9" w:rsidRPr="00705AAD" w:rsidRDefault="001B3FA9" w:rsidP="00357070">
            <w:pPr>
              <w:adjustRightInd w:val="0"/>
              <w:rPr>
                <w:rFonts w:ascii="Calibri" w:hAnsi="Calibri" w:cs="Arial"/>
                <w:i/>
                <w:sz w:val="16"/>
                <w:szCs w:val="16"/>
              </w:rPr>
            </w:pPr>
            <w:r w:rsidRPr="00705AAD">
              <w:rPr>
                <w:rFonts w:ascii="Calibri" w:hAnsi="Calibri" w:cs="Arial"/>
                <w:i/>
                <w:sz w:val="16"/>
                <w:szCs w:val="16"/>
              </w:rPr>
              <w:t xml:space="preserve">Προσαρμογή σε νέες καταστάσεις </w:t>
            </w:r>
          </w:p>
          <w:p w14:paraId="6FD30E75" w14:textId="77777777" w:rsidR="001B3FA9" w:rsidRPr="00705AAD" w:rsidRDefault="001B3FA9" w:rsidP="00357070">
            <w:pPr>
              <w:adjustRightInd w:val="0"/>
              <w:rPr>
                <w:rFonts w:ascii="Calibri" w:hAnsi="Calibri" w:cs="Arial"/>
                <w:i/>
                <w:sz w:val="16"/>
                <w:szCs w:val="16"/>
              </w:rPr>
            </w:pPr>
            <w:r w:rsidRPr="00705AAD">
              <w:rPr>
                <w:rFonts w:ascii="Calibri" w:hAnsi="Calibri" w:cs="Arial"/>
                <w:i/>
                <w:sz w:val="16"/>
                <w:szCs w:val="16"/>
              </w:rPr>
              <w:t xml:space="preserve">Λήψη αποφάσεων </w:t>
            </w:r>
          </w:p>
          <w:p w14:paraId="0EDE804A" w14:textId="77777777" w:rsidR="001B3FA9" w:rsidRPr="00705AAD" w:rsidRDefault="001B3FA9" w:rsidP="00357070">
            <w:pPr>
              <w:adjustRightInd w:val="0"/>
              <w:rPr>
                <w:rFonts w:ascii="Calibri" w:hAnsi="Calibri" w:cs="Arial"/>
                <w:i/>
                <w:sz w:val="16"/>
                <w:szCs w:val="16"/>
              </w:rPr>
            </w:pPr>
            <w:r w:rsidRPr="00705AAD">
              <w:rPr>
                <w:rFonts w:ascii="Calibri" w:hAnsi="Calibri" w:cs="Arial"/>
                <w:i/>
                <w:sz w:val="16"/>
                <w:szCs w:val="16"/>
              </w:rPr>
              <w:t xml:space="preserve">Αυτόνομη εργασία </w:t>
            </w:r>
          </w:p>
          <w:p w14:paraId="08EC4C03" w14:textId="77777777" w:rsidR="001B3FA9" w:rsidRPr="00705AAD" w:rsidRDefault="001B3FA9" w:rsidP="00357070">
            <w:pPr>
              <w:adjustRightInd w:val="0"/>
              <w:rPr>
                <w:rFonts w:ascii="Calibri" w:hAnsi="Calibri" w:cs="Arial"/>
                <w:i/>
                <w:sz w:val="16"/>
                <w:szCs w:val="16"/>
              </w:rPr>
            </w:pPr>
            <w:r w:rsidRPr="00705AAD">
              <w:rPr>
                <w:rFonts w:ascii="Calibri" w:hAnsi="Calibri" w:cs="Arial"/>
                <w:i/>
                <w:sz w:val="16"/>
                <w:szCs w:val="16"/>
              </w:rPr>
              <w:t xml:space="preserve">Ομαδική εργασία </w:t>
            </w:r>
          </w:p>
          <w:p w14:paraId="6C2CBA3F" w14:textId="77777777" w:rsidR="001B3FA9" w:rsidRPr="00705AAD" w:rsidRDefault="001B3FA9" w:rsidP="00357070">
            <w:pPr>
              <w:adjustRightInd w:val="0"/>
              <w:rPr>
                <w:rFonts w:ascii="Calibri" w:hAnsi="Calibri" w:cs="Arial"/>
                <w:i/>
                <w:sz w:val="16"/>
                <w:szCs w:val="16"/>
              </w:rPr>
            </w:pPr>
            <w:r w:rsidRPr="00705AAD">
              <w:rPr>
                <w:rFonts w:ascii="Calibri" w:hAnsi="Calibri" w:cs="Arial"/>
                <w:i/>
                <w:sz w:val="16"/>
                <w:szCs w:val="16"/>
              </w:rPr>
              <w:t xml:space="preserve">Εργασία σε διεθνές περιβάλλον </w:t>
            </w:r>
          </w:p>
          <w:p w14:paraId="0AF1F4B5" w14:textId="77777777" w:rsidR="001B3FA9" w:rsidRPr="00705AAD" w:rsidRDefault="001B3FA9" w:rsidP="00357070">
            <w:pPr>
              <w:adjustRightInd w:val="0"/>
              <w:rPr>
                <w:rFonts w:ascii="Calibri" w:hAnsi="Calibri" w:cs="Arial"/>
                <w:i/>
                <w:sz w:val="16"/>
                <w:szCs w:val="16"/>
              </w:rPr>
            </w:pPr>
            <w:r w:rsidRPr="00705AAD">
              <w:rPr>
                <w:rFonts w:ascii="Calibri" w:hAnsi="Calibri" w:cs="Arial"/>
                <w:i/>
                <w:sz w:val="16"/>
                <w:szCs w:val="16"/>
              </w:rPr>
              <w:t xml:space="preserve">Εργασία σε διεπιστημονικό περιβάλλον </w:t>
            </w:r>
          </w:p>
          <w:p w14:paraId="7F4573EE" w14:textId="77777777" w:rsidR="001B3FA9" w:rsidRPr="00705AAD" w:rsidRDefault="001B3FA9" w:rsidP="00357070">
            <w:pPr>
              <w:adjustRightInd w:val="0"/>
              <w:rPr>
                <w:rFonts w:ascii="Calibri" w:hAnsi="Calibri" w:cs="Arial"/>
                <w:i/>
                <w:sz w:val="16"/>
                <w:szCs w:val="16"/>
              </w:rPr>
            </w:pPr>
            <w:r w:rsidRPr="00705AAD">
              <w:rPr>
                <w:rFonts w:ascii="Calibri" w:hAnsi="Calibri" w:cs="Arial"/>
                <w:i/>
                <w:sz w:val="16"/>
                <w:szCs w:val="16"/>
              </w:rPr>
              <w:t xml:space="preserve">Παράγωγή νέων ερευνητικών ιδεών </w:t>
            </w:r>
          </w:p>
        </w:tc>
        <w:tc>
          <w:tcPr>
            <w:tcW w:w="5245" w:type="dxa"/>
            <w:tcBorders>
              <w:top w:val="nil"/>
              <w:left w:val="nil"/>
              <w:bottom w:val="single" w:sz="4" w:space="0" w:color="auto"/>
            </w:tcBorders>
            <w:shd w:val="clear" w:color="auto" w:fill="DDD9C3" w:themeFill="background2" w:themeFillShade="E6"/>
          </w:tcPr>
          <w:p w14:paraId="267D69CC" w14:textId="77777777" w:rsidR="001B3FA9" w:rsidRPr="00705AAD" w:rsidRDefault="001B3FA9" w:rsidP="00357070">
            <w:pPr>
              <w:adjustRightInd w:val="0"/>
              <w:rPr>
                <w:rFonts w:ascii="Calibri" w:hAnsi="Calibri" w:cs="Arial"/>
                <w:i/>
                <w:sz w:val="16"/>
                <w:szCs w:val="16"/>
              </w:rPr>
            </w:pPr>
            <w:r w:rsidRPr="00705AAD">
              <w:rPr>
                <w:rFonts w:ascii="Calibri" w:hAnsi="Calibri" w:cs="Arial"/>
                <w:i/>
                <w:sz w:val="16"/>
                <w:szCs w:val="16"/>
              </w:rPr>
              <w:t xml:space="preserve">Σχεδιασμός και διαχείριση έργων </w:t>
            </w:r>
          </w:p>
          <w:p w14:paraId="34508629" w14:textId="77777777" w:rsidR="001B3FA9" w:rsidRPr="00705AAD" w:rsidRDefault="001B3FA9" w:rsidP="00357070">
            <w:pPr>
              <w:adjustRightInd w:val="0"/>
              <w:rPr>
                <w:rFonts w:ascii="Calibri" w:hAnsi="Calibri" w:cs="Arial"/>
                <w:i/>
                <w:sz w:val="16"/>
                <w:szCs w:val="16"/>
              </w:rPr>
            </w:pPr>
            <w:r w:rsidRPr="00705AAD">
              <w:rPr>
                <w:rFonts w:ascii="Calibri" w:hAnsi="Calibri" w:cs="Arial"/>
                <w:i/>
                <w:sz w:val="16"/>
                <w:szCs w:val="16"/>
              </w:rPr>
              <w:t xml:space="preserve">Σεβασμός στη διαφορετικότητα και στην πολυπολιτισμικότητα </w:t>
            </w:r>
          </w:p>
          <w:p w14:paraId="10379E93" w14:textId="77777777" w:rsidR="001B3FA9" w:rsidRPr="00705AAD" w:rsidRDefault="001B3FA9" w:rsidP="00357070">
            <w:pPr>
              <w:adjustRightInd w:val="0"/>
              <w:rPr>
                <w:rFonts w:ascii="Calibri" w:hAnsi="Calibri" w:cs="Arial"/>
                <w:i/>
                <w:sz w:val="16"/>
                <w:szCs w:val="16"/>
              </w:rPr>
            </w:pPr>
            <w:r w:rsidRPr="00705AAD">
              <w:rPr>
                <w:rFonts w:ascii="Calibri" w:hAnsi="Calibri" w:cs="Arial"/>
                <w:i/>
                <w:sz w:val="16"/>
                <w:szCs w:val="16"/>
              </w:rPr>
              <w:t xml:space="preserve">Σεβασμός στο φυσικό περιβάλλον </w:t>
            </w:r>
          </w:p>
          <w:p w14:paraId="40CB3269" w14:textId="77777777" w:rsidR="001B3FA9" w:rsidRPr="00705AAD" w:rsidRDefault="001B3FA9" w:rsidP="00357070">
            <w:pPr>
              <w:adjustRightInd w:val="0"/>
              <w:rPr>
                <w:rFonts w:ascii="Calibri" w:hAnsi="Calibri" w:cs="Arial"/>
                <w:i/>
                <w:sz w:val="16"/>
                <w:szCs w:val="16"/>
              </w:rPr>
            </w:pPr>
            <w:r w:rsidRPr="00705AAD">
              <w:rPr>
                <w:rFonts w:ascii="Calibri" w:hAnsi="Calibri" w:cs="Arial"/>
                <w:i/>
                <w:sz w:val="16"/>
                <w:szCs w:val="16"/>
              </w:rPr>
              <w:t xml:space="preserve">Επίδειξη κοινωνικής, επαγγελματικής και ηθικής υπευθυνότητας και ευαισθησίας σε θέματα φύλου </w:t>
            </w:r>
          </w:p>
          <w:p w14:paraId="4E59CB26" w14:textId="77777777" w:rsidR="001B3FA9" w:rsidRPr="00705AAD" w:rsidRDefault="001B3FA9" w:rsidP="00357070">
            <w:pPr>
              <w:adjustRightInd w:val="0"/>
              <w:rPr>
                <w:rFonts w:ascii="Calibri" w:hAnsi="Calibri" w:cs="Arial"/>
                <w:i/>
                <w:sz w:val="16"/>
                <w:szCs w:val="16"/>
              </w:rPr>
            </w:pPr>
            <w:r w:rsidRPr="00705AAD">
              <w:rPr>
                <w:rFonts w:ascii="Calibri" w:hAnsi="Calibri" w:cs="Arial"/>
                <w:i/>
                <w:sz w:val="16"/>
                <w:szCs w:val="16"/>
              </w:rPr>
              <w:t xml:space="preserve">Άσκηση κριτικής και αυτοκριτικής </w:t>
            </w:r>
          </w:p>
          <w:p w14:paraId="65D344F2" w14:textId="77777777" w:rsidR="001B3FA9" w:rsidRDefault="001B3FA9" w:rsidP="00357070">
            <w:pPr>
              <w:rPr>
                <w:rFonts w:ascii="Calibri" w:hAnsi="Calibri" w:cs="Arial"/>
                <w:i/>
                <w:sz w:val="16"/>
                <w:szCs w:val="16"/>
              </w:rPr>
            </w:pPr>
            <w:r w:rsidRPr="00705AAD">
              <w:rPr>
                <w:rFonts w:ascii="Calibri" w:hAnsi="Calibri" w:cs="Arial"/>
                <w:i/>
                <w:sz w:val="16"/>
                <w:szCs w:val="16"/>
              </w:rPr>
              <w:t>Προαγωγή της ελεύθερης, δημιουργικής και επαγωγικής σκέψης</w:t>
            </w:r>
          </w:p>
          <w:p w14:paraId="7508F770" w14:textId="77777777" w:rsidR="001B3FA9" w:rsidRDefault="001B3FA9" w:rsidP="00357070">
            <w:pPr>
              <w:rPr>
                <w:rFonts w:ascii="Calibri" w:hAnsi="Calibri" w:cs="Arial"/>
                <w:i/>
                <w:sz w:val="16"/>
                <w:szCs w:val="16"/>
              </w:rPr>
            </w:pPr>
            <w:r>
              <w:rPr>
                <w:rFonts w:ascii="Calibri" w:hAnsi="Calibri" w:cs="Arial"/>
                <w:i/>
                <w:sz w:val="16"/>
                <w:szCs w:val="16"/>
              </w:rPr>
              <w:t>……</w:t>
            </w:r>
          </w:p>
          <w:p w14:paraId="740989BB" w14:textId="77777777" w:rsidR="001B3FA9" w:rsidRDefault="001B3FA9" w:rsidP="00357070">
            <w:pPr>
              <w:rPr>
                <w:rFonts w:ascii="Calibri" w:hAnsi="Calibri" w:cs="Arial"/>
                <w:i/>
                <w:sz w:val="16"/>
                <w:szCs w:val="16"/>
              </w:rPr>
            </w:pPr>
            <w:r>
              <w:rPr>
                <w:rFonts w:ascii="Calibri" w:hAnsi="Calibri" w:cs="Arial"/>
                <w:i/>
                <w:sz w:val="16"/>
                <w:szCs w:val="16"/>
              </w:rPr>
              <w:t>Άλλες…</w:t>
            </w:r>
          </w:p>
          <w:p w14:paraId="2CF5C97D" w14:textId="77777777" w:rsidR="001B3FA9" w:rsidRPr="00705AAD" w:rsidRDefault="001B3FA9" w:rsidP="00357070">
            <w:pPr>
              <w:rPr>
                <w:rFonts w:ascii="Calibri" w:hAnsi="Calibri" w:cs="Arial"/>
                <w:b/>
                <w:sz w:val="20"/>
                <w:szCs w:val="20"/>
              </w:rPr>
            </w:pPr>
            <w:r>
              <w:rPr>
                <w:rFonts w:ascii="Calibri" w:hAnsi="Calibri" w:cs="Arial"/>
                <w:i/>
                <w:sz w:val="16"/>
                <w:szCs w:val="16"/>
              </w:rPr>
              <w:t>…….</w:t>
            </w:r>
          </w:p>
        </w:tc>
      </w:tr>
      <w:tr w:rsidR="001B3FA9" w:rsidRPr="00336E9C" w14:paraId="66B2CDE9" w14:textId="77777777" w:rsidTr="00357070">
        <w:tc>
          <w:tcPr>
            <w:tcW w:w="9209" w:type="dxa"/>
            <w:gridSpan w:val="2"/>
            <w:tcBorders>
              <w:bottom w:val="single" w:sz="4" w:space="0" w:color="auto"/>
            </w:tcBorders>
          </w:tcPr>
          <w:p w14:paraId="40B7CFFC" w14:textId="268DC27F" w:rsidR="001B3FA9" w:rsidRPr="007B6761" w:rsidRDefault="001B3FA9" w:rsidP="007B6761">
            <w:pPr>
              <w:rPr>
                <w:rFonts w:asciiTheme="minorHAnsi" w:hAnsiTheme="minorHAnsi" w:cstheme="minorHAnsi"/>
                <w:sz w:val="20"/>
                <w:szCs w:val="18"/>
                <w:lang w:eastAsia="el-GR"/>
              </w:rPr>
            </w:pPr>
            <w:r w:rsidRPr="006347D6">
              <w:rPr>
                <w:rFonts w:asciiTheme="minorHAnsi" w:hAnsiTheme="minorHAnsi" w:cstheme="minorHAnsi"/>
                <w:sz w:val="20"/>
                <w:szCs w:val="18"/>
                <w:lang w:eastAsia="el-GR"/>
              </w:rPr>
              <w:t>Αναζήτηση, ανάλυση και σύνθεση δεδομένων και πληροφοριών, με τη χρήση και των απαραίτητων τεχνολογιών, Λήψη αποφάσεων, Ομαδική εργασία, Εργασία σε διεπιστημονικό περιβάλλον, Παραγωγή νέων ερευνητικών ιδεών, Σχεδιασμός και διαχείριση έργων, Άσκηση κριτικής και αυτοκριτικής, Προαγωγή της ελεύθερης, δημιουργικής και επαγωγικής σκέψης</w:t>
            </w:r>
          </w:p>
        </w:tc>
      </w:tr>
    </w:tbl>
    <w:p w14:paraId="74925BE7" w14:textId="1B6340A7" w:rsidR="001B3FA9" w:rsidRPr="00705AAD" w:rsidRDefault="001B3FA9" w:rsidP="007B6761">
      <w:pPr>
        <w:adjustRightInd w:val="0"/>
        <w:spacing w:before="200" w:after="120" w:line="276" w:lineRule="auto"/>
        <w:rPr>
          <w:rFonts w:ascii="Calibri" w:hAnsi="Calibri" w:cs="Arial"/>
          <w:b/>
          <w:color w:val="000000"/>
        </w:rPr>
      </w:pPr>
      <w:r>
        <w:rPr>
          <w:rFonts w:ascii="Calibri" w:hAnsi="Calibri" w:cs="Arial"/>
          <w:b/>
          <w:color w:val="000000"/>
        </w:rPr>
        <w:t xml:space="preserve">(3) </w:t>
      </w:r>
      <w:r w:rsidRPr="00705AAD">
        <w:rPr>
          <w:rFonts w:ascii="Calibri" w:hAnsi="Calibri" w:cs="Arial"/>
          <w:b/>
          <w:color w:val="000000"/>
        </w:rPr>
        <w:t>ΠΕΡΙΕΧΟΜΕΝΟ ΜΑΘΗΜΑΤΟΣ</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2"/>
      </w:tblGrid>
      <w:tr w:rsidR="001B3FA9" w:rsidRPr="00F21D37" w14:paraId="330AF4BF" w14:textId="77777777" w:rsidTr="00357070">
        <w:tc>
          <w:tcPr>
            <w:tcW w:w="8472" w:type="dxa"/>
          </w:tcPr>
          <w:p w14:paraId="154C8159" w14:textId="69F54744" w:rsidR="001B3FA9" w:rsidRPr="00B85A8D" w:rsidRDefault="001B3FA9" w:rsidP="00357070">
            <w:pPr>
              <w:rPr>
                <w:rFonts w:asciiTheme="minorHAnsi" w:hAnsiTheme="minorHAnsi" w:cstheme="minorHAnsi"/>
                <w:sz w:val="20"/>
                <w:szCs w:val="18"/>
                <w:lang w:eastAsia="el-GR"/>
              </w:rPr>
            </w:pPr>
            <w:r w:rsidRPr="006347D6">
              <w:rPr>
                <w:rFonts w:asciiTheme="minorHAnsi" w:hAnsiTheme="minorHAnsi" w:cstheme="minorHAnsi"/>
                <w:sz w:val="20"/>
                <w:szCs w:val="18"/>
                <w:lang w:eastAsia="el-GR"/>
              </w:rPr>
              <w:t>1. Βασικές αρχές της μυϊκής μηχανικής.Σκοπός: Υπενθύμιση βασικών γνώσεων νευροανατομίας και μυϊκής μηχανικής.Περιεχόμενα: Δομή κινητικής μονάδας. Ταξινόμηση ανάλογη των χαρακτηριστικών τους. Στρατολόγηση κινητικών μονάδων και η αρχή του Henneman. Τύποι μυϊκής λειτουργίας. Ταχοδυναμική και  μηκοδυναμική σχέση του μυός.</w:t>
            </w:r>
            <w:r w:rsidR="006347D6" w:rsidRPr="006347D6">
              <w:rPr>
                <w:rFonts w:asciiTheme="minorHAnsi" w:hAnsiTheme="minorHAnsi" w:cstheme="minorHAnsi"/>
                <w:sz w:val="20"/>
                <w:szCs w:val="18"/>
                <w:lang w:eastAsia="el-GR"/>
              </w:rPr>
              <w:t xml:space="preserve"> </w:t>
            </w:r>
            <w:r w:rsidRPr="006347D6">
              <w:rPr>
                <w:rFonts w:asciiTheme="minorHAnsi" w:hAnsiTheme="minorHAnsi" w:cstheme="minorHAnsi"/>
                <w:sz w:val="20"/>
                <w:szCs w:val="18"/>
                <w:lang w:eastAsia="el-GR"/>
              </w:rPr>
              <w:t>2. Νευρομηχανική βάση της κινησιολογίας. Σκοπός: Ανάλυση του ρόλου του κινητικού νευρώνα και των αισθητικών υποδοχέων.Περιεχόμενα: Οι α-κινητικοί νευρώνες. Η μυϊκή άτρακτος, τα τενόντια όργανα Golgi και οι αισθητικοί - αρθρικοί υποδοχείς. Ποιός “διαβάζει” μήκος και ποιός παραγόμενη μυϊκή τάση</w:t>
            </w:r>
            <w:r w:rsidR="006347D6" w:rsidRPr="00B85A8D">
              <w:rPr>
                <w:rFonts w:asciiTheme="minorHAnsi" w:hAnsiTheme="minorHAnsi" w:cstheme="minorHAnsi"/>
                <w:sz w:val="20"/>
                <w:szCs w:val="18"/>
                <w:lang w:eastAsia="el-GR"/>
              </w:rPr>
              <w:t xml:space="preserve"> </w:t>
            </w:r>
            <w:r w:rsidRPr="006347D6">
              <w:rPr>
                <w:rFonts w:asciiTheme="minorHAnsi" w:hAnsiTheme="minorHAnsi" w:cstheme="minorHAnsi"/>
                <w:sz w:val="20"/>
                <w:szCs w:val="18"/>
                <w:lang w:eastAsia="el-GR"/>
              </w:rPr>
              <w:t>.3. Μηχανισμός της μυϊκής λειτουργίας.Σκοπός: Λεπτομερής ανάλυση και περιγραφή της χημικής διεργασίας της Διέγερσης και του μηχανικού αποτελέσματος της Συστολής.Περιεχόμενα: Ο ρόλος του ασβεστίου. Η διολίσθηση των μυονηματίων. Η διεγερσιμότητα της κυτταρικής μεμβράνης και από τι εξαρτάται. Η νευρομυϊκή σύναψη.</w:t>
            </w:r>
            <w:r w:rsidR="006347D6" w:rsidRPr="006347D6">
              <w:rPr>
                <w:rFonts w:asciiTheme="minorHAnsi" w:hAnsiTheme="minorHAnsi" w:cstheme="minorHAnsi"/>
                <w:sz w:val="20"/>
                <w:szCs w:val="18"/>
                <w:lang w:eastAsia="el-GR"/>
              </w:rPr>
              <w:t xml:space="preserve"> </w:t>
            </w:r>
            <w:r w:rsidRPr="006347D6">
              <w:rPr>
                <w:rFonts w:asciiTheme="minorHAnsi" w:hAnsiTheme="minorHAnsi" w:cstheme="minorHAnsi"/>
                <w:sz w:val="20"/>
                <w:szCs w:val="18"/>
                <w:lang w:eastAsia="el-GR"/>
              </w:rPr>
              <w:t>4. Μυϊκή ενεργοποίηση – Ηλεκτρομυογράφημα.Σκοπός: Αναλυτική περιγραφή της μυϊκής ενεργοποίησης και παράθεση των παραγόντων που την επηρεάζουν.Περιεχόμενα: Καταγραφή ηλεκτρικού σήματος με ηλεκτρόδια επιφανείας και εν τω βάθει. Ανάλυση και επεξεργασία σήματος. Σχέση του ΗΜΓ με την παραγόμενη τάση</w:t>
            </w:r>
            <w:r w:rsidR="006347D6" w:rsidRPr="00B85A8D">
              <w:rPr>
                <w:rFonts w:asciiTheme="minorHAnsi" w:hAnsiTheme="minorHAnsi" w:cstheme="minorHAnsi"/>
                <w:sz w:val="20"/>
                <w:szCs w:val="18"/>
                <w:lang w:eastAsia="el-GR"/>
              </w:rPr>
              <w:t xml:space="preserve"> </w:t>
            </w:r>
            <w:r w:rsidRPr="006347D6">
              <w:rPr>
                <w:rFonts w:asciiTheme="minorHAnsi" w:hAnsiTheme="minorHAnsi" w:cstheme="minorHAnsi"/>
                <w:sz w:val="20"/>
                <w:szCs w:val="18"/>
                <w:lang w:eastAsia="el-GR"/>
              </w:rPr>
              <w:t>5. Μυϊκή μοντελοποίηση και ελαστική ενέργειαΣκοπός: Εξοικείωση και πρώτη επαφή με τα μυϊκά μοντέλαΠεριεχόμενα: Το μοντέλο των 3 συνιστωσών. Συσταλτή συνιστώσα, Ελαστική Συνιστώσα σε Σειρά, Ελαστική Παράλληλη Συνιστώσα. Αποθήκευση και επαναχρησιμοποίηση της ελαστικής ενέργειας.</w:t>
            </w:r>
            <w:r w:rsidR="006347D6" w:rsidRPr="006347D6">
              <w:rPr>
                <w:rFonts w:asciiTheme="minorHAnsi" w:hAnsiTheme="minorHAnsi" w:cstheme="minorHAnsi"/>
                <w:sz w:val="20"/>
                <w:szCs w:val="18"/>
                <w:lang w:eastAsia="el-GR"/>
              </w:rPr>
              <w:t xml:space="preserve"> </w:t>
            </w:r>
            <w:r w:rsidRPr="006347D6">
              <w:rPr>
                <w:rFonts w:asciiTheme="minorHAnsi" w:hAnsiTheme="minorHAnsi" w:cstheme="minorHAnsi"/>
                <w:sz w:val="20"/>
                <w:szCs w:val="18"/>
                <w:lang w:eastAsia="el-GR"/>
              </w:rPr>
              <w:t>6. Μυϊκή σκληρότητα, διατάσεις και σταθερή εφαρμογή δύναμηςΣκοπός: Μέτρηση σκληρότητας, επιπτώσεις διατάσεων και προπόνηση σταθερότηταςΠεριεχόμενα: Αύξηση σκληρότητας του μυοτενόντιου συμπλέγματος μετά από πλειομετρική προπόνηση. Οι συνέπειες των παθητικών διατάσεων. Η ισομετρική σταθερότητα, η δυανμική ακρίβεια και η ευστοχία της αθλητικής κίνησης. 7. Αρχιτεκτονική μυϊκής ίναςΣκοπός: Ανάλυση της μηχανικής απόδοσης σε σχέση με τη γωνία κατάφυσης της μυϊκής ίνας. Περιεχόμενα: Γωνία κατάφυσης γρήγορων και αργών μυϊκών ινών. Υπέρηχοι και ο εντοπισμός κατάφυσης της μυΪκής ίνας. Οι επιπτώσεις της προπόνησης στη γωνία κατάφυσης. 8. Συνενεργοποίηση των ανταγωνιστών και ο μηχανισμός ρύθμισης της μυϊκής τάσηςΣκοπός: Κατανόηση της λειτουργίας των κινητικών νευρώνων αγωνιστών και ανταγωνιστών κατά τη διάρκεια μέγιστης και υπομέγιστης μυϊκής λειτουργίας.Περιεχόμενα: Ο ρόλος των τενόντιων οργάνων Golgi και της μυϊκής ατράκτου στον έλεγχο της μυϊκής ακεραιότητας και της προστασίας της άρθρωσης.</w:t>
            </w:r>
            <w:r w:rsidR="006347D6" w:rsidRPr="006347D6">
              <w:rPr>
                <w:rFonts w:asciiTheme="minorHAnsi" w:hAnsiTheme="minorHAnsi" w:cstheme="minorHAnsi"/>
                <w:sz w:val="20"/>
                <w:szCs w:val="18"/>
                <w:lang w:eastAsia="el-GR"/>
              </w:rPr>
              <w:t xml:space="preserve"> </w:t>
            </w:r>
            <w:r w:rsidRPr="006347D6">
              <w:rPr>
                <w:rFonts w:asciiTheme="minorHAnsi" w:hAnsiTheme="minorHAnsi" w:cstheme="minorHAnsi"/>
                <w:sz w:val="20"/>
                <w:szCs w:val="18"/>
                <w:lang w:eastAsia="el-GR"/>
              </w:rPr>
              <w:t>9. Νωτιαία αντανακλαστικάΣκοπός: Εκμάθηση των κεντρομόλων οδών των αντανακλαστικών και των συνεπειών στη μυϊκή δραστηριοποίηση.Περιεχόμενα: H-reflex και Μ-κύμα. Η αντανακλαστικότητα προπονημένων και απροπόνητων. Ανατροφοδότηση από τους κιναισθητικούς υποδοχείς.</w:t>
            </w:r>
            <w:r w:rsidR="006347D6" w:rsidRPr="006347D6">
              <w:rPr>
                <w:rFonts w:asciiTheme="minorHAnsi" w:hAnsiTheme="minorHAnsi" w:cstheme="minorHAnsi"/>
                <w:sz w:val="20"/>
                <w:szCs w:val="18"/>
                <w:lang w:eastAsia="el-GR"/>
              </w:rPr>
              <w:t xml:space="preserve"> </w:t>
            </w:r>
            <w:r w:rsidRPr="006347D6">
              <w:rPr>
                <w:rFonts w:asciiTheme="minorHAnsi" w:hAnsiTheme="minorHAnsi" w:cstheme="minorHAnsi"/>
                <w:sz w:val="20"/>
                <w:szCs w:val="18"/>
                <w:lang w:eastAsia="el-GR"/>
              </w:rPr>
              <w:t>10. ΚόπωσηΣκοπός: Ανάλυση του φαινομένου της κεντρικής και της περιφερικής κόπωσης και αξιολόγηση δεικτών. Περιεχόμενα: Αλλαγές στο ΗΜΓ κατά τη διάρκεια της κόπωσης. Νευρομυϊκοί διαβιβαστές. Η έννοια της υπερκόπωσης.</w:t>
            </w:r>
            <w:r w:rsidR="006347D6" w:rsidRPr="006347D6">
              <w:rPr>
                <w:rFonts w:asciiTheme="minorHAnsi" w:hAnsiTheme="minorHAnsi" w:cstheme="minorHAnsi"/>
                <w:sz w:val="20"/>
                <w:szCs w:val="18"/>
                <w:lang w:eastAsia="el-GR"/>
              </w:rPr>
              <w:t xml:space="preserve"> </w:t>
            </w:r>
            <w:r w:rsidRPr="006347D6">
              <w:rPr>
                <w:rFonts w:asciiTheme="minorHAnsi" w:hAnsiTheme="minorHAnsi" w:cstheme="minorHAnsi"/>
                <w:sz w:val="20"/>
                <w:szCs w:val="18"/>
                <w:lang w:eastAsia="el-GR"/>
              </w:rPr>
              <w:t>11. Στατική και δυναμική ισορροπία  Σκοπός: Ανάλυση της όρθιας στάσης και του βαδίσματος. Παράμετροι που επηρεάζουν την ισορροπία.Περιεχόμενα: Όρθια στάση. Στρατηγικές ισορροπίας. Ρυθμός ανάπτυξης δύναμης. Ο ρόλος της κιναίσθησης.</w:t>
            </w:r>
            <w:r w:rsidR="006347D6" w:rsidRPr="006347D6">
              <w:rPr>
                <w:rFonts w:asciiTheme="minorHAnsi" w:hAnsiTheme="minorHAnsi" w:cstheme="minorHAnsi"/>
                <w:sz w:val="20"/>
                <w:szCs w:val="18"/>
                <w:lang w:eastAsia="el-GR"/>
              </w:rPr>
              <w:t xml:space="preserve"> </w:t>
            </w:r>
            <w:r w:rsidRPr="006347D6">
              <w:rPr>
                <w:rFonts w:asciiTheme="minorHAnsi" w:hAnsiTheme="minorHAnsi" w:cstheme="minorHAnsi"/>
                <w:sz w:val="20"/>
                <w:szCs w:val="18"/>
                <w:lang w:eastAsia="el-GR"/>
              </w:rPr>
              <w:t>12. Γήρανση και νευρομυϊκές προσαρμογέςΣκοπός: Καταγραφή των επιπτώσεων της προπόνησης σε ηλικιωμένα άτομα. Περιεχόμενα: Προπόνηση δύναμης και νευρικές προσαρμογές. Σταθερότητα και τρέμουλο. Η εξάλειψη κινητικών μονάδων και οι επιπτώσεις στη σταθερότητα της κίνησης.</w:t>
            </w:r>
            <w:r w:rsidR="006347D6" w:rsidRPr="006347D6">
              <w:rPr>
                <w:rFonts w:asciiTheme="minorHAnsi" w:hAnsiTheme="minorHAnsi" w:cstheme="minorHAnsi"/>
                <w:sz w:val="20"/>
                <w:szCs w:val="18"/>
                <w:lang w:eastAsia="el-GR"/>
              </w:rPr>
              <w:t xml:space="preserve"> </w:t>
            </w:r>
            <w:r w:rsidRPr="006347D6">
              <w:rPr>
                <w:rFonts w:asciiTheme="minorHAnsi" w:hAnsiTheme="minorHAnsi" w:cstheme="minorHAnsi"/>
                <w:sz w:val="20"/>
                <w:szCs w:val="18"/>
                <w:lang w:eastAsia="el-GR"/>
              </w:rPr>
              <w:t xml:space="preserve">13. Νευρομυϊκή </w:t>
            </w:r>
            <w:r w:rsidRPr="006347D6">
              <w:rPr>
                <w:rFonts w:asciiTheme="minorHAnsi" w:hAnsiTheme="minorHAnsi" w:cstheme="minorHAnsi"/>
                <w:sz w:val="20"/>
                <w:szCs w:val="18"/>
                <w:lang w:eastAsia="el-GR"/>
              </w:rPr>
              <w:lastRenderedPageBreak/>
              <w:t>ηλεκτροδιέγερσηΣκοπός: Ακούσια μυϊκή λειτουργία και συστολή με ηλεκτροδιεγέρτη.Περιεχόμενα: Η αντιστροφή της αρχής στρατολόγησης των κινητικών μονάδων. Μονοαρθρική ισομετρική προπόνηση δύναμης με νευρομυϊκή ηλεκτροδιέγερση.</w:t>
            </w:r>
          </w:p>
        </w:tc>
      </w:tr>
    </w:tbl>
    <w:p w14:paraId="465C23D2" w14:textId="38DE25E1" w:rsidR="001B3FA9" w:rsidRPr="00256340" w:rsidRDefault="00256340" w:rsidP="006347D6">
      <w:pPr>
        <w:pStyle w:val="a4"/>
        <w:spacing w:before="200" w:after="200"/>
        <w:ind w:left="0" w:hanging="142"/>
        <w:rPr>
          <w:rFonts w:asciiTheme="minorHAnsi" w:hAnsiTheme="minorHAnsi" w:cstheme="minorHAnsi"/>
          <w:b/>
          <w:color w:val="000000"/>
        </w:rPr>
      </w:pPr>
      <w:r w:rsidRPr="00256340">
        <w:rPr>
          <w:rFonts w:asciiTheme="minorHAnsi" w:hAnsiTheme="minorHAnsi" w:cstheme="minorHAnsi"/>
          <w:b/>
          <w:color w:val="000000"/>
        </w:rPr>
        <w:lastRenderedPageBreak/>
        <w:t xml:space="preserve">   </w:t>
      </w:r>
      <w:r w:rsidR="001B3FA9" w:rsidRPr="00256340">
        <w:rPr>
          <w:rFonts w:asciiTheme="minorHAnsi" w:hAnsiTheme="minorHAnsi" w:cstheme="minorHAnsi"/>
          <w:b/>
          <w:color w:val="000000"/>
        </w:rPr>
        <w:t>(4) ΔΙΔΑΚΤΙΚΕΣ και ΜΑΘΗΣΙΑΚΕΣ ΜΕΘΟΔΟΙ - ΑΞΙΟΛΟΓΗΣΗ</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3"/>
        <w:gridCol w:w="5764"/>
      </w:tblGrid>
      <w:tr w:rsidR="001B3FA9" w:rsidRPr="007673F3" w14:paraId="1DD8AF94" w14:textId="77777777" w:rsidTr="00357070">
        <w:trPr>
          <w:trHeight w:val="44"/>
        </w:trPr>
        <w:tc>
          <w:tcPr>
            <w:tcW w:w="3303" w:type="dxa"/>
            <w:shd w:val="clear" w:color="auto" w:fill="DDD9C3" w:themeFill="background2" w:themeFillShade="E6"/>
          </w:tcPr>
          <w:p w14:paraId="57D7005C" w14:textId="77777777" w:rsidR="001B3FA9" w:rsidRPr="00705AAD" w:rsidRDefault="001B3FA9" w:rsidP="00357070">
            <w:pPr>
              <w:jc w:val="right"/>
              <w:rPr>
                <w:rFonts w:ascii="Calibri" w:hAnsi="Calibri" w:cs="Arial"/>
                <w:b/>
                <w:sz w:val="20"/>
                <w:szCs w:val="20"/>
              </w:rPr>
            </w:pPr>
            <w:r w:rsidRPr="00705AAD">
              <w:rPr>
                <w:rFonts w:ascii="Calibri" w:hAnsi="Calibri" w:cs="Arial"/>
                <w:b/>
                <w:sz w:val="20"/>
                <w:szCs w:val="20"/>
              </w:rPr>
              <w:t>ΤΡΟΠΟΣ ΠΑΡΑΔΟΣΗΣ</w:t>
            </w:r>
            <w:r w:rsidRPr="00705AAD">
              <w:rPr>
                <w:rFonts w:ascii="Calibri" w:hAnsi="Calibri" w:cs="Arial"/>
                <w:b/>
                <w:sz w:val="20"/>
                <w:szCs w:val="20"/>
              </w:rPr>
              <w:br/>
            </w:r>
            <w:r w:rsidRPr="00705AAD">
              <w:rPr>
                <w:rFonts w:ascii="Calibri" w:hAnsi="Calibri" w:cs="Arial"/>
                <w:i/>
                <w:sz w:val="16"/>
                <w:szCs w:val="16"/>
              </w:rPr>
              <w:t>Πρόσωπο με πρόσωπο, Εξ αποστάσεως εκπαίδευση κ.λπ.</w:t>
            </w:r>
          </w:p>
        </w:tc>
        <w:tc>
          <w:tcPr>
            <w:tcW w:w="5764" w:type="dxa"/>
          </w:tcPr>
          <w:p w14:paraId="6E35B7CA" w14:textId="77777777" w:rsidR="001B3FA9" w:rsidRPr="006347D6" w:rsidRDefault="001B3FA9" w:rsidP="00357070">
            <w:pPr>
              <w:rPr>
                <w:rFonts w:asciiTheme="minorHAnsi" w:eastAsia="Calibri" w:hAnsiTheme="minorHAnsi" w:cstheme="minorHAnsi"/>
              </w:rPr>
            </w:pPr>
            <w:r w:rsidRPr="006347D6">
              <w:rPr>
                <w:rFonts w:asciiTheme="minorHAnsi" w:hAnsiTheme="minorHAnsi" w:cstheme="minorHAnsi"/>
                <w:lang w:eastAsia="el-GR"/>
              </w:rPr>
              <w:t>Πρόσωπο με πρόσωπο</w:t>
            </w:r>
          </w:p>
        </w:tc>
      </w:tr>
      <w:tr w:rsidR="001B3FA9" w:rsidRPr="007673F3" w14:paraId="75BB141B" w14:textId="77777777" w:rsidTr="00357070">
        <w:trPr>
          <w:trHeight w:val="62"/>
        </w:trPr>
        <w:tc>
          <w:tcPr>
            <w:tcW w:w="3303" w:type="dxa"/>
            <w:shd w:val="clear" w:color="auto" w:fill="DDD9C3" w:themeFill="background2" w:themeFillShade="E6"/>
          </w:tcPr>
          <w:p w14:paraId="1CD48986" w14:textId="77777777" w:rsidR="001B3FA9" w:rsidRPr="00705AAD" w:rsidRDefault="001B3FA9" w:rsidP="00357070">
            <w:pPr>
              <w:jc w:val="right"/>
              <w:rPr>
                <w:rFonts w:ascii="Calibri" w:hAnsi="Calibri" w:cs="Arial"/>
                <w:i/>
                <w:sz w:val="16"/>
                <w:szCs w:val="16"/>
              </w:rPr>
            </w:pPr>
            <w:r w:rsidRPr="00705AAD">
              <w:rPr>
                <w:rFonts w:ascii="Calibri" w:hAnsi="Calibri" w:cs="Arial"/>
                <w:b/>
                <w:sz w:val="20"/>
                <w:szCs w:val="20"/>
              </w:rPr>
              <w:t>ΧΡΗΣΗ ΤΕΧΝΟΛΟΓΙΩΝ ΠΛΗΡΟΦΟΡΙΑΣ ΚΑΙ ΕΠΙΚΟΙΝΩΝΙΩΝ</w:t>
            </w:r>
            <w:r w:rsidRPr="00705AAD">
              <w:rPr>
                <w:rFonts w:ascii="Calibri" w:hAnsi="Calibri" w:cs="Arial"/>
                <w:b/>
                <w:sz w:val="20"/>
                <w:szCs w:val="20"/>
              </w:rPr>
              <w:br/>
            </w:r>
            <w:r w:rsidRPr="00705AAD">
              <w:rPr>
                <w:rFonts w:ascii="Calibri" w:hAnsi="Calibri" w:cs="Arial"/>
                <w:i/>
                <w:sz w:val="16"/>
                <w:szCs w:val="16"/>
              </w:rPr>
              <w:t>Χρήση Τ.Π.Ε. στη Διδασκαλία, στην Εργαστηριακή Εκπαίδευση, στην Επικοινωνία με τους φοιτητές</w:t>
            </w:r>
          </w:p>
        </w:tc>
        <w:tc>
          <w:tcPr>
            <w:tcW w:w="5764" w:type="dxa"/>
            <w:tcBorders>
              <w:bottom w:val="single" w:sz="4" w:space="0" w:color="auto"/>
            </w:tcBorders>
          </w:tcPr>
          <w:p w14:paraId="20AC9B78" w14:textId="77777777" w:rsidR="001B3FA9" w:rsidRPr="006347D6" w:rsidRDefault="001B3FA9" w:rsidP="00357070">
            <w:pPr>
              <w:rPr>
                <w:rFonts w:asciiTheme="minorHAnsi" w:hAnsiTheme="minorHAnsi" w:cstheme="minorHAnsi"/>
                <w:lang w:eastAsia="el-GR"/>
              </w:rPr>
            </w:pPr>
            <w:r w:rsidRPr="006347D6">
              <w:rPr>
                <w:rFonts w:asciiTheme="minorHAnsi" w:hAnsiTheme="minorHAnsi" w:cstheme="minorHAnsi"/>
                <w:lang w:eastAsia="el-GR"/>
              </w:rPr>
              <w:t>Χρήση Τ.Π.Ε. στη Διδασκαλία, Χρήση Τ.Π.Ε. στην Επικοινωνία με τους φοιτητές</w:t>
            </w:r>
          </w:p>
          <w:p w14:paraId="18D51081" w14:textId="77777777" w:rsidR="001B3FA9" w:rsidRPr="006347D6" w:rsidRDefault="001B3FA9" w:rsidP="00357070">
            <w:pPr>
              <w:rPr>
                <w:rFonts w:asciiTheme="minorHAnsi" w:hAnsiTheme="minorHAnsi" w:cstheme="minorHAnsi"/>
                <w:i/>
              </w:rPr>
            </w:pPr>
            <w:r w:rsidRPr="006347D6">
              <w:rPr>
                <w:rFonts w:asciiTheme="minorHAnsi" w:hAnsiTheme="minorHAnsi" w:cstheme="minorHAnsi"/>
                <w:i/>
              </w:rPr>
              <w:t>Περιγραφή:</w:t>
            </w:r>
          </w:p>
          <w:p w14:paraId="40E6EA66" w14:textId="77777777" w:rsidR="001B3FA9" w:rsidRPr="006347D6" w:rsidRDefault="001B3FA9" w:rsidP="00357070">
            <w:pPr>
              <w:rPr>
                <w:rFonts w:asciiTheme="minorHAnsi" w:hAnsiTheme="minorHAnsi" w:cstheme="minorHAnsi"/>
                <w:lang w:eastAsia="el-GR"/>
              </w:rPr>
            </w:pPr>
          </w:p>
        </w:tc>
      </w:tr>
      <w:tr w:rsidR="001B3FA9" w:rsidRPr="00705AAD" w14:paraId="3DF7AEE3" w14:textId="77777777" w:rsidTr="00357070">
        <w:trPr>
          <w:trHeight w:val="47"/>
        </w:trPr>
        <w:tc>
          <w:tcPr>
            <w:tcW w:w="3303" w:type="dxa"/>
            <w:shd w:val="clear" w:color="auto" w:fill="DDD9C3" w:themeFill="background2" w:themeFillShade="E6"/>
          </w:tcPr>
          <w:p w14:paraId="24FF53D6" w14:textId="77777777" w:rsidR="001B3FA9" w:rsidRPr="00705AAD" w:rsidRDefault="001B3FA9" w:rsidP="00357070">
            <w:pPr>
              <w:jc w:val="right"/>
              <w:rPr>
                <w:rFonts w:ascii="Calibri" w:hAnsi="Calibri" w:cs="Arial"/>
                <w:b/>
                <w:sz w:val="20"/>
                <w:szCs w:val="20"/>
              </w:rPr>
            </w:pPr>
            <w:r w:rsidRPr="00705AAD">
              <w:rPr>
                <w:rFonts w:ascii="Calibri" w:hAnsi="Calibri" w:cs="Arial"/>
                <w:b/>
                <w:sz w:val="20"/>
                <w:szCs w:val="20"/>
              </w:rPr>
              <w:t>ΟΡΓΑΝΩΣΗ ΔΙΔΑΣΚΑΛΙΑΣ</w:t>
            </w:r>
          </w:p>
          <w:p w14:paraId="723FEE50" w14:textId="77777777" w:rsidR="001B3FA9" w:rsidRPr="00705AAD" w:rsidRDefault="001B3FA9" w:rsidP="00357070">
            <w:pPr>
              <w:jc w:val="both"/>
              <w:rPr>
                <w:rFonts w:ascii="Calibri" w:hAnsi="Calibri" w:cs="Arial"/>
                <w:i/>
                <w:sz w:val="16"/>
                <w:szCs w:val="16"/>
              </w:rPr>
            </w:pPr>
            <w:r w:rsidRPr="00705AAD">
              <w:rPr>
                <w:rFonts w:ascii="Calibri" w:hAnsi="Calibri" w:cs="Arial"/>
                <w:i/>
                <w:sz w:val="16"/>
                <w:szCs w:val="16"/>
              </w:rPr>
              <w:t>Περιγράφονται αναλυτικά ο τρόπος και μέθοδοι διδασκαλίας.</w:t>
            </w:r>
          </w:p>
          <w:p w14:paraId="19A66E66" w14:textId="77777777" w:rsidR="001B3FA9" w:rsidRPr="00705AAD" w:rsidRDefault="001B3FA9" w:rsidP="00357070">
            <w:pPr>
              <w:jc w:val="both"/>
              <w:rPr>
                <w:rFonts w:ascii="Calibri" w:hAnsi="Calibri" w:cs="Arial"/>
                <w:i/>
                <w:sz w:val="16"/>
                <w:szCs w:val="16"/>
              </w:rPr>
            </w:pPr>
            <w:r w:rsidRPr="00705AAD">
              <w:rPr>
                <w:rFonts w:ascii="Calibri" w:hAnsi="Calibri" w:cs="Arial"/>
                <w:i/>
                <w:sz w:val="16"/>
                <w:szCs w:val="16"/>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r w:rsidRPr="00245FA4">
              <w:rPr>
                <w:rFonts w:ascii="Calibri" w:hAnsi="Calibri" w:cs="Arial"/>
                <w:i/>
                <w:sz w:val="16"/>
                <w:szCs w:val="16"/>
              </w:rPr>
              <w:t>Διαδραστική</w:t>
            </w:r>
            <w:r w:rsidRPr="00705AAD">
              <w:rPr>
                <w:rFonts w:ascii="Calibri" w:hAnsi="Calibri" w:cs="Arial"/>
                <w:i/>
                <w:sz w:val="16"/>
                <w:szCs w:val="16"/>
              </w:rPr>
              <w:t xml:space="preserve"> διδασκαλία, Εκπαιδευτικές επισκέψεις, Εκπόνηση μελέτης (</w:t>
            </w:r>
            <w:r w:rsidRPr="00245FA4">
              <w:rPr>
                <w:rFonts w:ascii="Calibri" w:hAnsi="Calibri" w:cs="Arial"/>
                <w:i/>
                <w:sz w:val="16"/>
                <w:szCs w:val="16"/>
              </w:rPr>
              <w:t>project</w:t>
            </w:r>
            <w:r w:rsidRPr="00705AAD">
              <w:rPr>
                <w:rFonts w:ascii="Calibri" w:hAnsi="Calibri" w:cs="Arial"/>
                <w:i/>
                <w:sz w:val="16"/>
                <w:szCs w:val="16"/>
              </w:rPr>
              <w:t>), Συγγραφή εργασίας / εργασιών, Καλλιτεχνική δημιουργία, κ.λπ.</w:t>
            </w:r>
          </w:p>
          <w:p w14:paraId="20E5F1EF" w14:textId="77777777" w:rsidR="001B3FA9" w:rsidRPr="00705AAD" w:rsidRDefault="001B3FA9" w:rsidP="00357070">
            <w:pPr>
              <w:jc w:val="both"/>
              <w:rPr>
                <w:rFonts w:ascii="Calibri" w:hAnsi="Calibri" w:cs="Arial"/>
                <w:i/>
                <w:sz w:val="16"/>
                <w:szCs w:val="16"/>
              </w:rPr>
            </w:pPr>
          </w:p>
          <w:p w14:paraId="307F1E1D" w14:textId="77777777" w:rsidR="001B3FA9" w:rsidRPr="00705AAD" w:rsidRDefault="001B3FA9" w:rsidP="00357070">
            <w:pPr>
              <w:jc w:val="both"/>
              <w:rPr>
                <w:rFonts w:ascii="Calibri" w:hAnsi="Calibri" w:cs="Arial"/>
                <w:i/>
                <w:sz w:val="16"/>
                <w:szCs w:val="16"/>
              </w:rPr>
            </w:pPr>
            <w:r w:rsidRPr="00705AAD">
              <w:rPr>
                <w:rFonts w:ascii="Calibri" w:hAnsi="Calibri"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w:t>
            </w:r>
            <w:r>
              <w:rPr>
                <w:rFonts w:ascii="Calibri" w:hAnsi="Calibri" w:cs="Arial"/>
                <w:i/>
                <w:sz w:val="16"/>
                <w:szCs w:val="16"/>
              </w:rPr>
              <w:t xml:space="preserve">σύμφωνα με τις αρχές </w:t>
            </w:r>
            <w:r w:rsidRPr="00705AAD">
              <w:rPr>
                <w:rFonts w:ascii="Calibri" w:hAnsi="Calibri" w:cs="Arial"/>
                <w:i/>
                <w:sz w:val="16"/>
                <w:szCs w:val="16"/>
              </w:rPr>
              <w:t>του ECTS</w:t>
            </w:r>
          </w:p>
        </w:tc>
        <w:tc>
          <w:tcPr>
            <w:tcW w:w="5764" w:type="dxa"/>
            <w:tcBorders>
              <w:bottom w:val="single" w:sz="4" w:space="0" w:color="auto"/>
            </w:tcBorders>
          </w:tcPr>
          <w:tbl>
            <w:tblPr>
              <w:tblStyle w:val="TableGrid3"/>
              <w:tblW w:w="0" w:type="auto"/>
              <w:tblLook w:val="04A0" w:firstRow="1" w:lastRow="0" w:firstColumn="1" w:lastColumn="0" w:noHBand="0" w:noVBand="1"/>
            </w:tblPr>
            <w:tblGrid>
              <w:gridCol w:w="2465"/>
              <w:gridCol w:w="3041"/>
            </w:tblGrid>
            <w:tr w:rsidR="001B3FA9" w:rsidRPr="00705AAD" w14:paraId="209D4CC8" w14:textId="77777777" w:rsidTr="00357070">
              <w:trPr>
                <w:trHeight w:val="44"/>
              </w:trPr>
              <w:tc>
                <w:tcPr>
                  <w:tcW w:w="2465" w:type="dxa"/>
                  <w:shd w:val="clear" w:color="auto" w:fill="DDD9C3" w:themeFill="background2" w:themeFillShade="E6"/>
                  <w:vAlign w:val="center"/>
                </w:tcPr>
                <w:p w14:paraId="17B31288" w14:textId="77777777" w:rsidR="001B3FA9" w:rsidRPr="00705AAD" w:rsidRDefault="001B3FA9" w:rsidP="00357070">
                  <w:pPr>
                    <w:jc w:val="center"/>
                    <w:rPr>
                      <w:rFonts w:ascii="Calibri" w:hAnsi="Calibri" w:cs="Arial"/>
                      <w:b/>
                      <w:i/>
                    </w:rPr>
                  </w:pPr>
                  <w:r w:rsidRPr="00705AAD">
                    <w:rPr>
                      <w:rFonts w:ascii="Calibri" w:hAnsi="Calibri" w:cs="Arial"/>
                      <w:b/>
                      <w:i/>
                    </w:rPr>
                    <w:t>Δραστηριότητα</w:t>
                  </w:r>
                </w:p>
              </w:tc>
              <w:tc>
                <w:tcPr>
                  <w:tcW w:w="3041" w:type="dxa"/>
                  <w:shd w:val="clear" w:color="auto" w:fill="DDD9C3" w:themeFill="background2" w:themeFillShade="E6"/>
                  <w:vAlign w:val="center"/>
                </w:tcPr>
                <w:p w14:paraId="4BDAB6A2" w14:textId="77777777" w:rsidR="001B3FA9" w:rsidRPr="00705AAD" w:rsidRDefault="001B3FA9" w:rsidP="00357070">
                  <w:pPr>
                    <w:jc w:val="center"/>
                    <w:rPr>
                      <w:rFonts w:ascii="Calibri" w:hAnsi="Calibri" w:cs="Arial"/>
                      <w:b/>
                      <w:i/>
                    </w:rPr>
                  </w:pPr>
                  <w:r w:rsidRPr="00705AAD">
                    <w:rPr>
                      <w:rFonts w:ascii="Calibri" w:hAnsi="Calibri" w:cs="Arial"/>
                      <w:b/>
                      <w:i/>
                    </w:rPr>
                    <w:t>Φόρτος Εργασίας Εξαμήνου</w:t>
                  </w:r>
                </w:p>
              </w:tc>
            </w:tr>
            <w:tr w:rsidR="001B3FA9" w:rsidRPr="00705AAD" w14:paraId="64EB2992" w14:textId="77777777" w:rsidTr="00357070">
              <w:trPr>
                <w:trHeight w:val="401"/>
              </w:trPr>
              <w:tc>
                <w:tcPr>
                  <w:tcW w:w="5506" w:type="dxa"/>
                  <w:gridSpan w:val="2"/>
                </w:tcPr>
                <w:p w14:paraId="4D9745A9" w14:textId="77777777" w:rsidR="001B3FA9" w:rsidRPr="00705AAD" w:rsidRDefault="001B3FA9" w:rsidP="00357070">
                  <w:pPr>
                    <w:jc w:val="center"/>
                    <w:rPr>
                      <w:rFonts w:ascii="Calibri" w:hAnsi="Calibri" w:cs="Arial"/>
                      <w:color w:val="002060"/>
                    </w:rPr>
                  </w:pPr>
                </w:p>
                <w:tbl>
                  <w:tblPr>
                    <w:tblW w:w="0" w:type="auto"/>
                    <w:tblLook w:val="04A0" w:firstRow="1" w:lastRow="0" w:firstColumn="1" w:lastColumn="0" w:noHBand="0" w:noVBand="1"/>
                  </w:tblPr>
                  <w:tblGrid>
                    <w:gridCol w:w="3000"/>
                    <w:gridCol w:w="1300"/>
                  </w:tblGrid>
                  <w:tr w:rsidR="001B3FA9" w14:paraId="29ABDD93" w14:textId="77777777" w:rsidTr="00357070">
                    <w:tc>
                      <w:tcPr>
                        <w:tcW w:w="3000" w:type="dxa"/>
                      </w:tcPr>
                      <w:p w14:paraId="3F58364B" w14:textId="77777777" w:rsidR="001B3FA9" w:rsidRPr="006347D6" w:rsidRDefault="001B3FA9" w:rsidP="00357070">
                        <w:pPr>
                          <w:rPr>
                            <w:rFonts w:asciiTheme="minorHAnsi" w:hAnsiTheme="minorHAnsi" w:cstheme="minorHAnsi"/>
                          </w:rPr>
                        </w:pPr>
                        <w:r w:rsidRPr="006347D6">
                          <w:rPr>
                            <w:rFonts w:asciiTheme="minorHAnsi" w:hAnsiTheme="minorHAnsi" w:cstheme="minorHAnsi"/>
                          </w:rPr>
                          <w:t>Διαλέξεις</w:t>
                        </w:r>
                      </w:p>
                    </w:tc>
                    <w:tc>
                      <w:tcPr>
                        <w:tcW w:w="1300" w:type="dxa"/>
                      </w:tcPr>
                      <w:p w14:paraId="3627A32E" w14:textId="77777777" w:rsidR="001B3FA9" w:rsidRPr="006347D6" w:rsidRDefault="001B3FA9" w:rsidP="00357070">
                        <w:pPr>
                          <w:jc w:val="center"/>
                          <w:rPr>
                            <w:rFonts w:asciiTheme="minorHAnsi" w:hAnsiTheme="minorHAnsi" w:cstheme="minorHAnsi"/>
                          </w:rPr>
                        </w:pPr>
                        <w:r w:rsidRPr="006347D6">
                          <w:rPr>
                            <w:rFonts w:asciiTheme="minorHAnsi" w:hAnsiTheme="minorHAnsi" w:cstheme="minorHAnsi"/>
                          </w:rPr>
                          <w:t>39</w:t>
                        </w:r>
                      </w:p>
                    </w:tc>
                  </w:tr>
                  <w:tr w:rsidR="001B3FA9" w14:paraId="5E31EE78" w14:textId="77777777" w:rsidTr="00357070">
                    <w:tc>
                      <w:tcPr>
                        <w:tcW w:w="3000" w:type="dxa"/>
                      </w:tcPr>
                      <w:p w14:paraId="41601D47" w14:textId="77777777" w:rsidR="001B3FA9" w:rsidRPr="006347D6" w:rsidRDefault="001B3FA9" w:rsidP="00357070">
                        <w:pPr>
                          <w:rPr>
                            <w:rFonts w:asciiTheme="minorHAnsi" w:hAnsiTheme="minorHAnsi" w:cstheme="minorHAnsi"/>
                          </w:rPr>
                        </w:pPr>
                        <w:r w:rsidRPr="006347D6">
                          <w:rPr>
                            <w:rFonts w:asciiTheme="minorHAnsi" w:hAnsiTheme="minorHAnsi" w:cstheme="minorHAnsi"/>
                          </w:rPr>
                          <w:t>Μελέτη και ανάλυση βιβλίων και άρθρων</w:t>
                        </w:r>
                      </w:p>
                    </w:tc>
                    <w:tc>
                      <w:tcPr>
                        <w:tcW w:w="1300" w:type="dxa"/>
                      </w:tcPr>
                      <w:p w14:paraId="1F501492" w14:textId="77777777" w:rsidR="001B3FA9" w:rsidRPr="006347D6" w:rsidRDefault="001B3FA9" w:rsidP="00357070">
                        <w:pPr>
                          <w:jc w:val="center"/>
                          <w:rPr>
                            <w:rFonts w:asciiTheme="minorHAnsi" w:hAnsiTheme="minorHAnsi" w:cstheme="minorHAnsi"/>
                          </w:rPr>
                        </w:pPr>
                        <w:r w:rsidRPr="006347D6">
                          <w:rPr>
                            <w:rFonts w:asciiTheme="minorHAnsi" w:hAnsiTheme="minorHAnsi" w:cstheme="minorHAnsi"/>
                          </w:rPr>
                          <w:t>84</w:t>
                        </w:r>
                      </w:p>
                    </w:tc>
                  </w:tr>
                  <w:tr w:rsidR="001B3FA9" w14:paraId="09716198" w14:textId="77777777" w:rsidTr="00357070">
                    <w:tc>
                      <w:tcPr>
                        <w:tcW w:w="3000" w:type="dxa"/>
                      </w:tcPr>
                      <w:p w14:paraId="3C964BBC" w14:textId="77777777" w:rsidR="001B3FA9" w:rsidRPr="006347D6" w:rsidRDefault="001B3FA9" w:rsidP="00357070">
                        <w:pPr>
                          <w:rPr>
                            <w:rFonts w:asciiTheme="minorHAnsi" w:hAnsiTheme="minorHAnsi" w:cstheme="minorHAnsi"/>
                          </w:rPr>
                        </w:pPr>
                        <w:r w:rsidRPr="006347D6">
                          <w:rPr>
                            <w:rFonts w:asciiTheme="minorHAnsi" w:hAnsiTheme="minorHAnsi" w:cstheme="minorHAnsi"/>
                          </w:rPr>
                          <w:t>Συγγραφή εργασίας / εργασιών</w:t>
                        </w:r>
                      </w:p>
                    </w:tc>
                    <w:tc>
                      <w:tcPr>
                        <w:tcW w:w="1300" w:type="dxa"/>
                      </w:tcPr>
                      <w:p w14:paraId="6CE4327A" w14:textId="77777777" w:rsidR="001B3FA9" w:rsidRPr="006347D6" w:rsidRDefault="001B3FA9" w:rsidP="00357070">
                        <w:pPr>
                          <w:jc w:val="center"/>
                          <w:rPr>
                            <w:rFonts w:asciiTheme="minorHAnsi" w:hAnsiTheme="minorHAnsi" w:cstheme="minorHAnsi"/>
                          </w:rPr>
                        </w:pPr>
                        <w:r w:rsidRPr="006347D6">
                          <w:rPr>
                            <w:rFonts w:asciiTheme="minorHAnsi" w:hAnsiTheme="minorHAnsi" w:cstheme="minorHAnsi"/>
                          </w:rPr>
                          <w:t>75</w:t>
                        </w:r>
                      </w:p>
                    </w:tc>
                  </w:tr>
                  <w:tr w:rsidR="001B3FA9" w14:paraId="5836C448" w14:textId="77777777" w:rsidTr="00357070">
                    <w:tc>
                      <w:tcPr>
                        <w:tcW w:w="3000" w:type="dxa"/>
                      </w:tcPr>
                      <w:p w14:paraId="5DB9ADA7" w14:textId="77777777" w:rsidR="001B3FA9" w:rsidRPr="006347D6" w:rsidRDefault="001B3FA9" w:rsidP="00357070">
                        <w:pPr>
                          <w:rPr>
                            <w:rFonts w:asciiTheme="minorHAnsi" w:hAnsiTheme="minorHAnsi" w:cstheme="minorHAnsi"/>
                          </w:rPr>
                        </w:pPr>
                        <w:r w:rsidRPr="006347D6">
                          <w:rPr>
                            <w:rFonts w:asciiTheme="minorHAnsi" w:hAnsiTheme="minorHAnsi" w:cstheme="minorHAnsi"/>
                          </w:rPr>
                          <w:t>Εξετάσεις</w:t>
                        </w:r>
                      </w:p>
                    </w:tc>
                    <w:tc>
                      <w:tcPr>
                        <w:tcW w:w="1300" w:type="dxa"/>
                      </w:tcPr>
                      <w:p w14:paraId="3747CAAB" w14:textId="77777777" w:rsidR="001B3FA9" w:rsidRPr="006347D6" w:rsidRDefault="001B3FA9" w:rsidP="00357070">
                        <w:pPr>
                          <w:jc w:val="center"/>
                          <w:rPr>
                            <w:rFonts w:asciiTheme="minorHAnsi" w:hAnsiTheme="minorHAnsi" w:cstheme="minorHAnsi"/>
                          </w:rPr>
                        </w:pPr>
                        <w:r w:rsidRPr="006347D6">
                          <w:rPr>
                            <w:rFonts w:asciiTheme="minorHAnsi" w:hAnsiTheme="minorHAnsi" w:cstheme="minorHAnsi"/>
                          </w:rPr>
                          <w:t>2</w:t>
                        </w:r>
                      </w:p>
                    </w:tc>
                  </w:tr>
                </w:tbl>
                <w:p w14:paraId="4814E6E8" w14:textId="77777777" w:rsidR="001B3FA9" w:rsidRDefault="001B3FA9" w:rsidP="00357070"/>
              </w:tc>
            </w:tr>
            <w:tr w:rsidR="001B3FA9" w:rsidRPr="00705AAD" w14:paraId="6AA7A94F" w14:textId="77777777" w:rsidTr="00357070">
              <w:trPr>
                <w:trHeight w:val="23"/>
              </w:trPr>
              <w:tc>
                <w:tcPr>
                  <w:tcW w:w="2465" w:type="dxa"/>
                </w:tcPr>
                <w:p w14:paraId="2CA6B755" w14:textId="77777777" w:rsidR="001B3FA9" w:rsidRPr="006347D6" w:rsidRDefault="001B3FA9" w:rsidP="00357070">
                  <w:pPr>
                    <w:jc w:val="center"/>
                    <w:rPr>
                      <w:rFonts w:asciiTheme="minorHAnsi" w:hAnsiTheme="minorHAnsi" w:cstheme="minorHAnsi"/>
                      <w:lang w:eastAsia="el-GR"/>
                    </w:rPr>
                  </w:pPr>
                  <w:r w:rsidRPr="006347D6">
                    <w:rPr>
                      <w:rFonts w:asciiTheme="minorHAnsi" w:hAnsiTheme="minorHAnsi" w:cstheme="minorHAnsi"/>
                      <w:lang w:eastAsia="el-GR"/>
                    </w:rPr>
                    <w:t xml:space="preserve">Σύνολο Μαθήματος </w:t>
                  </w:r>
                </w:p>
              </w:tc>
              <w:tc>
                <w:tcPr>
                  <w:tcW w:w="3041" w:type="dxa"/>
                  <w:vAlign w:val="center"/>
                </w:tcPr>
                <w:p w14:paraId="12D403EF" w14:textId="77777777" w:rsidR="001B3FA9" w:rsidRPr="006347D6" w:rsidRDefault="001B3FA9" w:rsidP="00357070">
                  <w:pPr>
                    <w:jc w:val="center"/>
                    <w:rPr>
                      <w:rFonts w:asciiTheme="minorHAnsi" w:hAnsiTheme="minorHAnsi" w:cstheme="minorHAnsi"/>
                      <w:lang w:eastAsia="el-GR"/>
                    </w:rPr>
                  </w:pPr>
                  <w:r w:rsidRPr="006347D6">
                    <w:rPr>
                      <w:rFonts w:asciiTheme="minorHAnsi" w:hAnsiTheme="minorHAnsi" w:cstheme="minorHAnsi"/>
                      <w:lang w:eastAsia="el-GR"/>
                    </w:rPr>
                    <w:t>200</w:t>
                  </w:r>
                </w:p>
              </w:tc>
            </w:tr>
          </w:tbl>
          <w:p w14:paraId="3D173276" w14:textId="77777777" w:rsidR="001B3FA9" w:rsidRPr="00705AAD" w:rsidRDefault="001B3FA9" w:rsidP="00357070">
            <w:pPr>
              <w:rPr>
                <w:rFonts w:ascii="Tahoma" w:hAnsi="Tahoma" w:cs="Tahoma"/>
              </w:rPr>
            </w:pPr>
          </w:p>
        </w:tc>
      </w:tr>
      <w:tr w:rsidR="001B3FA9" w:rsidRPr="00336E9C" w14:paraId="4F592B36" w14:textId="77777777" w:rsidTr="00357070">
        <w:trPr>
          <w:trHeight w:val="722"/>
        </w:trPr>
        <w:tc>
          <w:tcPr>
            <w:tcW w:w="3303" w:type="dxa"/>
          </w:tcPr>
          <w:p w14:paraId="61FD0205" w14:textId="77777777" w:rsidR="001B3FA9" w:rsidRPr="00705AAD" w:rsidRDefault="001B3FA9" w:rsidP="00357070">
            <w:pPr>
              <w:jc w:val="right"/>
              <w:rPr>
                <w:rFonts w:ascii="Calibri" w:hAnsi="Calibri" w:cs="Arial"/>
                <w:b/>
                <w:sz w:val="20"/>
                <w:szCs w:val="20"/>
              </w:rPr>
            </w:pPr>
            <w:r w:rsidRPr="00705AAD">
              <w:rPr>
                <w:rFonts w:ascii="Calibri" w:hAnsi="Calibri" w:cs="Arial"/>
                <w:b/>
                <w:sz w:val="20"/>
                <w:szCs w:val="20"/>
              </w:rPr>
              <w:t xml:space="preserve">ΑΞΙΟΛΟΓΗΣΗ ΦΟΙΤΗΤΩΝ </w:t>
            </w:r>
          </w:p>
          <w:p w14:paraId="42436590" w14:textId="77777777" w:rsidR="001B3FA9" w:rsidRPr="00705AAD" w:rsidRDefault="001B3FA9" w:rsidP="00357070">
            <w:pPr>
              <w:jc w:val="both"/>
              <w:rPr>
                <w:rFonts w:ascii="Calibri" w:hAnsi="Calibri" w:cs="Arial"/>
                <w:i/>
                <w:sz w:val="16"/>
                <w:szCs w:val="16"/>
              </w:rPr>
            </w:pPr>
            <w:r w:rsidRPr="00705AAD">
              <w:rPr>
                <w:rFonts w:ascii="Calibri" w:hAnsi="Calibri" w:cs="Arial"/>
                <w:i/>
                <w:sz w:val="16"/>
                <w:szCs w:val="16"/>
              </w:rPr>
              <w:t>Περιγραφή της διαδικασίας αξιολόγησης</w:t>
            </w:r>
          </w:p>
          <w:p w14:paraId="2E9C26CC" w14:textId="77777777" w:rsidR="001B3FA9" w:rsidRPr="00705AAD" w:rsidRDefault="001B3FA9" w:rsidP="00357070">
            <w:pPr>
              <w:jc w:val="both"/>
              <w:rPr>
                <w:rFonts w:ascii="Calibri" w:hAnsi="Calibri" w:cs="Arial"/>
                <w:i/>
                <w:sz w:val="16"/>
                <w:szCs w:val="16"/>
              </w:rPr>
            </w:pPr>
          </w:p>
          <w:p w14:paraId="37891FA6" w14:textId="77777777" w:rsidR="001B3FA9" w:rsidRPr="00705AAD" w:rsidRDefault="001B3FA9" w:rsidP="00357070">
            <w:pPr>
              <w:jc w:val="both"/>
              <w:rPr>
                <w:rFonts w:ascii="Calibri" w:hAnsi="Calibri" w:cs="Arial"/>
                <w:i/>
                <w:sz w:val="16"/>
                <w:szCs w:val="16"/>
              </w:rPr>
            </w:pPr>
            <w:r w:rsidRPr="00705AAD">
              <w:rPr>
                <w:rFonts w:ascii="Calibri" w:hAnsi="Calibri"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228FFE58" w14:textId="77777777" w:rsidR="001B3FA9" w:rsidRPr="00705AAD" w:rsidRDefault="001B3FA9" w:rsidP="00357070">
            <w:pPr>
              <w:jc w:val="both"/>
              <w:rPr>
                <w:rFonts w:ascii="Calibri" w:hAnsi="Calibri" w:cs="Arial"/>
                <w:i/>
                <w:sz w:val="16"/>
                <w:szCs w:val="16"/>
              </w:rPr>
            </w:pPr>
          </w:p>
          <w:p w14:paraId="091D440C" w14:textId="77777777" w:rsidR="001B3FA9" w:rsidRPr="00705AAD" w:rsidRDefault="001B3FA9" w:rsidP="00357070">
            <w:pPr>
              <w:jc w:val="both"/>
              <w:rPr>
                <w:rFonts w:ascii="Calibri" w:hAnsi="Calibri" w:cs="Arial"/>
                <w:i/>
                <w:sz w:val="16"/>
                <w:szCs w:val="16"/>
              </w:rPr>
            </w:pPr>
            <w:r>
              <w:rPr>
                <w:rFonts w:ascii="Calibri" w:hAnsi="Calibri" w:cs="Arial"/>
                <w:i/>
                <w:sz w:val="16"/>
                <w:szCs w:val="16"/>
              </w:rPr>
              <w:t xml:space="preserve">Αναφέρονται </w:t>
            </w:r>
            <w:r w:rsidRPr="00705AAD">
              <w:rPr>
                <w:rFonts w:ascii="Calibri" w:hAnsi="Calibri" w:cs="Arial"/>
                <w:i/>
                <w:sz w:val="16"/>
                <w:szCs w:val="16"/>
              </w:rPr>
              <w:t>ρητά προσδιορισμένα κριτήρια αξιολόγησης και εάν και που είναι προσβάσιμα από τους φοιτητές.</w:t>
            </w:r>
          </w:p>
        </w:tc>
        <w:tc>
          <w:tcPr>
            <w:tcW w:w="5764" w:type="dxa"/>
            <w:tcBorders>
              <w:bottom w:val="single" w:sz="4" w:space="0" w:color="auto"/>
            </w:tcBorders>
          </w:tcPr>
          <w:p w14:paraId="42C83E2D" w14:textId="77777777" w:rsidR="001B3FA9" w:rsidRPr="0040735C" w:rsidRDefault="001B3FA9" w:rsidP="00357070">
            <w:pPr>
              <w:rPr>
                <w:rFonts w:asciiTheme="minorHAnsi" w:hAnsiTheme="minorHAnsi" w:cstheme="minorHAnsi"/>
                <w:i/>
                <w:szCs w:val="20"/>
              </w:rPr>
            </w:pPr>
            <w:r w:rsidRPr="0040735C">
              <w:rPr>
                <w:rFonts w:asciiTheme="minorHAnsi" w:hAnsiTheme="minorHAnsi" w:cstheme="minorHAnsi"/>
                <w:i/>
                <w:szCs w:val="20"/>
              </w:rPr>
              <w:t>Περιγραφή διαδικασίας:</w:t>
            </w:r>
          </w:p>
          <w:p w14:paraId="17061892" w14:textId="77777777" w:rsidR="001B3FA9" w:rsidRPr="0040735C" w:rsidRDefault="001B3FA9" w:rsidP="00357070">
            <w:pPr>
              <w:rPr>
                <w:rFonts w:asciiTheme="minorHAnsi" w:hAnsiTheme="minorHAnsi" w:cstheme="minorHAnsi"/>
                <w:szCs w:val="20"/>
                <w:lang w:eastAsia="el-GR"/>
              </w:rPr>
            </w:pPr>
            <w:r w:rsidRPr="0040735C">
              <w:rPr>
                <w:rFonts w:asciiTheme="minorHAnsi" w:hAnsiTheme="minorHAnsi" w:cstheme="minorHAnsi"/>
                <w:szCs w:val="20"/>
                <w:lang w:eastAsia="el-GR"/>
              </w:rPr>
              <w:t>Α. Γραπτή τελική εξέταση που περιλαμβάνει (60%): 1. δοκιμασία πολλαπλής επιλογής, 2. ερωτήσεις σύντομης απάντησης3. ερωτήσεις ανάπτυξηςΒ. Εκπόνηση και παρουσίαση ομαδικής εργασίας: 25%Γ. Ατομικά κουίζ: 15% (3)</w:t>
            </w:r>
          </w:p>
          <w:p w14:paraId="3EB12AFA" w14:textId="77777777" w:rsidR="006347D6" w:rsidRPr="0040735C" w:rsidRDefault="006347D6" w:rsidP="00357070">
            <w:pPr>
              <w:rPr>
                <w:rFonts w:asciiTheme="minorHAnsi" w:hAnsiTheme="minorHAnsi" w:cstheme="minorHAnsi"/>
                <w:i/>
                <w:szCs w:val="20"/>
              </w:rPr>
            </w:pPr>
          </w:p>
          <w:p w14:paraId="5FE952CF" w14:textId="25EE3698" w:rsidR="001B3FA9" w:rsidRPr="0040735C" w:rsidRDefault="001B3FA9" w:rsidP="00357070">
            <w:pPr>
              <w:rPr>
                <w:rFonts w:asciiTheme="minorHAnsi" w:hAnsiTheme="minorHAnsi" w:cstheme="minorHAnsi"/>
                <w:i/>
                <w:szCs w:val="20"/>
              </w:rPr>
            </w:pPr>
            <w:r w:rsidRPr="0040735C">
              <w:rPr>
                <w:rFonts w:asciiTheme="minorHAnsi" w:hAnsiTheme="minorHAnsi" w:cstheme="minorHAnsi"/>
                <w:i/>
                <w:szCs w:val="20"/>
              </w:rPr>
              <w:t>Μέθοδοι Αξιολόγησης:</w:t>
            </w:r>
          </w:p>
          <w:p w14:paraId="3B15D355" w14:textId="01BBFE75" w:rsidR="001B3FA9" w:rsidRPr="00B85A8D" w:rsidRDefault="001B3FA9" w:rsidP="00357070">
            <w:pPr>
              <w:rPr>
                <w:rFonts w:asciiTheme="minorHAnsi" w:hAnsiTheme="minorHAnsi" w:cstheme="minorHAnsi"/>
                <w:szCs w:val="20"/>
                <w:lang w:eastAsia="el-GR"/>
              </w:rPr>
            </w:pPr>
            <w:r w:rsidRPr="0040735C">
              <w:rPr>
                <w:rFonts w:asciiTheme="minorHAnsi" w:hAnsiTheme="minorHAnsi" w:cstheme="minorHAnsi"/>
                <w:szCs w:val="20"/>
                <w:lang w:eastAsia="el-GR"/>
              </w:rPr>
              <w:t>Γραπτή Εξέταση με Ερωτήσεις Πολλαπλής Επιλογής (Συμπερασματική), Γραπτή Εξέταση με Ερωτήσεις Σύντομης Απάντησης (Συμπερασματική), Γραπτή Εξέταση με Ερωτήσεις Εκτεταμένης Απάντησης (Συμπερασματική), Προφορική Εξέταση (Συμπερασματική), Δημόσια Παρουσίαση (Συμπερασματική)</w:t>
            </w:r>
          </w:p>
        </w:tc>
      </w:tr>
    </w:tbl>
    <w:p w14:paraId="2ADB8D76" w14:textId="77777777" w:rsidR="001B3FA9" w:rsidRPr="00705AAD" w:rsidRDefault="001B3FA9" w:rsidP="001B3FA9">
      <w:pPr>
        <w:adjustRightInd w:val="0"/>
        <w:spacing w:before="200" w:after="200" w:line="276" w:lineRule="auto"/>
        <w:rPr>
          <w:rFonts w:ascii="Calibri" w:hAnsi="Calibri" w:cs="Arial"/>
          <w:b/>
          <w:color w:val="000000"/>
        </w:rPr>
      </w:pPr>
      <w:r>
        <w:rPr>
          <w:rFonts w:ascii="Calibri" w:hAnsi="Calibri" w:cs="Arial"/>
          <w:b/>
          <w:color w:val="000000"/>
        </w:rPr>
        <w:t xml:space="preserve">(5) </w:t>
      </w:r>
      <w:r w:rsidRPr="00705AAD">
        <w:rPr>
          <w:rFonts w:ascii="Calibri" w:hAnsi="Calibri" w:cs="Arial"/>
          <w:b/>
          <w:color w:val="000000"/>
        </w:rPr>
        <w:t>ΣΥΝΙΣΤΩΜΕΝΗ-ΒΙΒΛΙΟΓΡΑΦΙΑ</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2"/>
      </w:tblGrid>
      <w:tr w:rsidR="001B3FA9" w:rsidRPr="00705AAD" w14:paraId="392C6E18" w14:textId="77777777" w:rsidTr="00357070">
        <w:tc>
          <w:tcPr>
            <w:tcW w:w="8472" w:type="dxa"/>
          </w:tcPr>
          <w:p w14:paraId="43CEAF59" w14:textId="77777777" w:rsidR="001B3FA9" w:rsidRPr="006347D6" w:rsidRDefault="001B3FA9" w:rsidP="00357070">
            <w:pPr>
              <w:pStyle w:val="a4"/>
              <w:ind w:left="0"/>
              <w:jc w:val="both"/>
              <w:rPr>
                <w:rFonts w:asciiTheme="minorHAnsi" w:hAnsiTheme="minorHAnsi" w:cstheme="minorHAnsi"/>
                <w:i/>
                <w:sz w:val="20"/>
                <w:szCs w:val="20"/>
              </w:rPr>
            </w:pPr>
            <w:r w:rsidRPr="008A08CE">
              <w:rPr>
                <w:rFonts w:cs="Arial"/>
                <w:i/>
                <w:sz w:val="16"/>
                <w:szCs w:val="16"/>
              </w:rPr>
              <w:t xml:space="preserve">- </w:t>
            </w:r>
            <w:r w:rsidRPr="006347D6">
              <w:rPr>
                <w:rFonts w:asciiTheme="minorHAnsi" w:hAnsiTheme="minorHAnsi" w:cstheme="minorHAnsi"/>
                <w:i/>
                <w:sz w:val="20"/>
                <w:szCs w:val="20"/>
              </w:rPr>
              <w:t>Προτεινόμενη Βιβλιογραφία:</w:t>
            </w:r>
          </w:p>
          <w:p w14:paraId="2CB2AA76" w14:textId="77777777" w:rsidR="001B3FA9" w:rsidRPr="006347D6" w:rsidRDefault="001B3FA9" w:rsidP="00357070">
            <w:pPr>
              <w:jc w:val="both"/>
              <w:rPr>
                <w:rFonts w:asciiTheme="minorHAnsi" w:hAnsiTheme="minorHAnsi" w:cstheme="minorHAnsi"/>
                <w:i/>
                <w:sz w:val="20"/>
                <w:szCs w:val="20"/>
              </w:rPr>
            </w:pPr>
            <w:r w:rsidRPr="006347D6">
              <w:rPr>
                <w:rFonts w:asciiTheme="minorHAnsi" w:hAnsiTheme="minorHAnsi" w:cstheme="minorHAnsi"/>
                <w:i/>
                <w:sz w:val="20"/>
                <w:szCs w:val="20"/>
              </w:rPr>
              <w:t>- Επιπρόσθετη βιβλιογραφία για μελέτη:</w:t>
            </w:r>
          </w:p>
          <w:p w14:paraId="5D422910" w14:textId="77777777" w:rsidR="001B3FA9" w:rsidRPr="006347D6" w:rsidRDefault="001B3FA9" w:rsidP="00357070">
            <w:pPr>
              <w:jc w:val="both"/>
              <w:rPr>
                <w:rFonts w:asciiTheme="minorHAnsi" w:eastAsia="Calibri" w:hAnsiTheme="minorHAnsi" w:cstheme="minorHAnsi"/>
                <w:sz w:val="20"/>
                <w:szCs w:val="20"/>
              </w:rPr>
            </w:pPr>
          </w:p>
          <w:p w14:paraId="5C941D14" w14:textId="241D808F" w:rsidR="001B3FA9" w:rsidRPr="00B85A8D" w:rsidRDefault="001B3FA9" w:rsidP="00B85A8D">
            <w:pPr>
              <w:rPr>
                <w:rFonts w:asciiTheme="minorHAnsi" w:hAnsiTheme="minorHAnsi" w:cstheme="minorHAnsi"/>
                <w:sz w:val="20"/>
                <w:szCs w:val="20"/>
                <w:lang w:eastAsia="el-GR"/>
              </w:rPr>
            </w:pPr>
            <w:r w:rsidRPr="006347D6">
              <w:rPr>
                <w:rFonts w:asciiTheme="minorHAnsi" w:hAnsiTheme="minorHAnsi" w:cstheme="minorHAnsi"/>
                <w:sz w:val="20"/>
                <w:szCs w:val="20"/>
                <w:lang w:eastAsia="el-GR"/>
              </w:rPr>
              <w:t xml:space="preserve">1. Principles of neural sciences, KANDEL ER, SCHWARTZ JH, JESSELL TM (μετάφραση Νευροεπιστήμη και συμπεριφορά, 2008), Εκδόσεις Πανεπιστήμιο Κρήτης.2. Η Νευρομηχανικής της ανθρώπινης κίνησης, Roger M Enoka, μετάφραση - επιστημονική επιμέλεια: Αγγελούσης, Αμοιρίδης, Μπογδάνης, Τσιόκανος, Χατζητάκη3. Brunnstrom's κλινική κινησιολογία, L. SMITH, E. W. LEHMKUHL4. Μύες, νεύρα και κίνηση, Β. TYLDESLEY-Συναφή επιστημονικά περιοδικά: 1. </w:t>
            </w:r>
            <w:r w:rsidRPr="006347D6">
              <w:rPr>
                <w:rFonts w:asciiTheme="minorHAnsi" w:hAnsiTheme="minorHAnsi" w:cstheme="minorHAnsi"/>
                <w:sz w:val="20"/>
                <w:szCs w:val="20"/>
                <w:lang w:val="en-US" w:eastAsia="el-GR"/>
              </w:rPr>
              <w:t xml:space="preserve">Journal of Applied Physiology2. European Journal of Applied Physiology3. Journal of Neurophysiology 4. </w:t>
            </w:r>
            <w:r w:rsidRPr="006347D6">
              <w:rPr>
                <w:rFonts w:asciiTheme="minorHAnsi" w:hAnsiTheme="minorHAnsi" w:cstheme="minorHAnsi"/>
                <w:sz w:val="20"/>
                <w:szCs w:val="20"/>
                <w:lang w:eastAsia="el-GR"/>
              </w:rPr>
              <w:t>Journal of Electromyography and Kinesiology5. Journal of Biomechanics.</w:t>
            </w:r>
          </w:p>
        </w:tc>
      </w:tr>
    </w:tbl>
    <w:p w14:paraId="2342B195" w14:textId="2DCA96C8" w:rsidR="001B3FA9" w:rsidRPr="006347D6" w:rsidRDefault="001B3FA9" w:rsidP="00EC4270">
      <w:pPr>
        <w:pStyle w:val="1"/>
        <w:rPr>
          <w:rFonts w:ascii="Cambria" w:hAnsi="Cambria"/>
          <w:b w:val="0"/>
          <w:bCs w:val="0"/>
          <w:sz w:val="28"/>
        </w:rPr>
      </w:pPr>
      <w:r w:rsidRPr="00555839">
        <w:rPr>
          <w:rFonts w:ascii="Cambria" w:hAnsi="Cambria"/>
          <w:b w:val="0"/>
          <w:bCs w:val="0"/>
          <w:sz w:val="28"/>
        </w:rPr>
        <w:br w:type="page"/>
      </w:r>
      <w:bookmarkStart w:id="7" w:name="_Toc152586030"/>
      <w:proofErr w:type="spellStart"/>
      <w:r w:rsidRPr="004D03F0">
        <w:rPr>
          <w:rStyle w:val="af3"/>
          <w:rFonts w:asciiTheme="minorHAnsi" w:hAnsiTheme="minorHAnsi" w:cstheme="minorHAnsi"/>
          <w:sz w:val="32"/>
          <w:lang w:val="en-US"/>
        </w:rPr>
        <w:lastRenderedPageBreak/>
        <w:t>Εξάμηνο</w:t>
      </w:r>
      <w:proofErr w:type="spellEnd"/>
      <w:r w:rsidRPr="004D03F0">
        <w:rPr>
          <w:rStyle w:val="af3"/>
          <w:rFonts w:asciiTheme="minorHAnsi" w:hAnsiTheme="minorHAnsi" w:cstheme="minorHAnsi"/>
          <w:sz w:val="32"/>
          <w:lang w:val="en-US"/>
        </w:rPr>
        <w:t xml:space="preserve"> Β</w:t>
      </w:r>
      <w:bookmarkEnd w:id="7"/>
    </w:p>
    <w:p w14:paraId="50A35EA5" w14:textId="77777777" w:rsidR="001B3FA9" w:rsidRPr="00EC1289" w:rsidRDefault="001B3FA9" w:rsidP="001B3FA9">
      <w:pPr>
        <w:spacing w:before="120" w:line="276" w:lineRule="auto"/>
        <w:jc w:val="center"/>
        <w:rPr>
          <w:rFonts w:ascii="Calibri" w:hAnsi="Calibri" w:cs="Arial"/>
        </w:rPr>
      </w:pPr>
      <w:r>
        <w:rPr>
          <w:rFonts w:ascii="Calibri" w:hAnsi="Calibri" w:cs="Arial"/>
          <w:b/>
        </w:rPr>
        <w:t>ΠΕΡΙΓΡΑΜΜΑ</w:t>
      </w:r>
      <w:r w:rsidRPr="00EC1289">
        <w:rPr>
          <w:rFonts w:ascii="Calibri" w:hAnsi="Calibri" w:cs="Arial"/>
          <w:b/>
        </w:rPr>
        <w:t xml:space="preserve"> </w:t>
      </w:r>
      <w:r w:rsidRPr="00127995">
        <w:rPr>
          <w:rFonts w:ascii="Calibri" w:hAnsi="Calibri" w:cs="Arial"/>
          <w:b/>
        </w:rPr>
        <w:t xml:space="preserve"> </w:t>
      </w:r>
      <w:r w:rsidRPr="00F563E5">
        <w:rPr>
          <w:rFonts w:ascii="Calibri" w:hAnsi="Calibri" w:cs="Arial"/>
          <w:b/>
        </w:rPr>
        <w:t>ΜΑΘΗΜΑΤΟΣ</w:t>
      </w:r>
    </w:p>
    <w:p w14:paraId="2672BEA7" w14:textId="60B12036" w:rsidR="001B3FA9" w:rsidRPr="00F733BE" w:rsidRDefault="00F733BE" w:rsidP="0040735C">
      <w:pPr>
        <w:pStyle w:val="a4"/>
        <w:adjustRightInd w:val="0"/>
        <w:spacing w:before="200" w:after="200"/>
        <w:ind w:left="0" w:hanging="142"/>
        <w:rPr>
          <w:rFonts w:asciiTheme="minorHAnsi" w:hAnsiTheme="minorHAnsi" w:cstheme="minorHAnsi"/>
          <w:b/>
          <w:color w:val="000000"/>
          <w:lang w:val="en-US"/>
        </w:rPr>
      </w:pPr>
      <w:r>
        <w:rPr>
          <w:rFonts w:asciiTheme="minorHAnsi" w:hAnsiTheme="minorHAnsi" w:cstheme="minorHAnsi"/>
          <w:b/>
          <w:color w:val="000000"/>
          <w:lang w:val="en-US"/>
        </w:rPr>
        <w:t xml:space="preserve">   </w:t>
      </w:r>
      <w:r w:rsidR="001B3FA9" w:rsidRPr="00F733BE">
        <w:rPr>
          <w:rFonts w:asciiTheme="minorHAnsi" w:hAnsiTheme="minorHAnsi" w:cstheme="minorHAnsi"/>
          <w:b/>
          <w:color w:val="000000"/>
          <w:lang w:val="en-US"/>
        </w:rPr>
        <w:t xml:space="preserve">(1) </w:t>
      </w:r>
      <w:r w:rsidR="001B3FA9" w:rsidRPr="00F733BE">
        <w:rPr>
          <w:rFonts w:asciiTheme="minorHAnsi" w:hAnsiTheme="minorHAnsi" w:cstheme="minorHAnsi"/>
          <w:b/>
          <w:color w:val="000000"/>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602"/>
        <w:gridCol w:w="1297"/>
        <w:gridCol w:w="1208"/>
        <w:gridCol w:w="351"/>
        <w:gridCol w:w="1404"/>
      </w:tblGrid>
      <w:tr w:rsidR="001B3FA9" w:rsidRPr="00336E9C" w14:paraId="0DC779B1" w14:textId="77777777" w:rsidTr="00357070">
        <w:tc>
          <w:tcPr>
            <w:tcW w:w="3205" w:type="dxa"/>
            <w:shd w:val="clear" w:color="auto" w:fill="DDD9C3" w:themeFill="background2" w:themeFillShade="E6"/>
          </w:tcPr>
          <w:p w14:paraId="1B08D6ED" w14:textId="77777777" w:rsidR="001B3FA9" w:rsidRPr="00705AAD" w:rsidRDefault="001B3FA9" w:rsidP="00357070">
            <w:pPr>
              <w:jc w:val="right"/>
              <w:rPr>
                <w:rFonts w:ascii="Calibri" w:hAnsi="Calibri" w:cs="Arial"/>
                <w:b/>
                <w:sz w:val="20"/>
                <w:szCs w:val="20"/>
              </w:rPr>
            </w:pPr>
            <w:r w:rsidRPr="00705AAD">
              <w:rPr>
                <w:rFonts w:ascii="Calibri" w:hAnsi="Calibri" w:cs="Arial"/>
                <w:b/>
                <w:sz w:val="20"/>
                <w:szCs w:val="20"/>
              </w:rPr>
              <w:t>ΣΧΟΛΗ</w:t>
            </w:r>
          </w:p>
        </w:tc>
        <w:tc>
          <w:tcPr>
            <w:tcW w:w="5862" w:type="dxa"/>
            <w:gridSpan w:val="5"/>
          </w:tcPr>
          <w:p w14:paraId="3D29F5CC" w14:textId="77777777" w:rsidR="001B3FA9" w:rsidRPr="00372100" w:rsidRDefault="001B3FA9" w:rsidP="00357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0"/>
                <w:szCs w:val="18"/>
                <w:lang w:eastAsia="el-GR"/>
              </w:rPr>
            </w:pPr>
            <w:r w:rsidRPr="00372100">
              <w:rPr>
                <w:rFonts w:asciiTheme="minorHAnsi" w:hAnsiTheme="minorHAnsi" w:cstheme="minorHAnsi"/>
                <w:sz w:val="20"/>
                <w:szCs w:val="18"/>
                <w:lang w:eastAsia="el-GR"/>
              </w:rPr>
              <w:t>Επιστημών Φυσικής Αγωγής και Αθλητισμού</w:t>
            </w:r>
          </w:p>
        </w:tc>
      </w:tr>
      <w:tr w:rsidR="001B3FA9" w:rsidRPr="00336E9C" w14:paraId="492676D1" w14:textId="77777777" w:rsidTr="00357070">
        <w:tc>
          <w:tcPr>
            <w:tcW w:w="3205" w:type="dxa"/>
            <w:shd w:val="clear" w:color="auto" w:fill="DDD9C3" w:themeFill="background2" w:themeFillShade="E6"/>
          </w:tcPr>
          <w:p w14:paraId="389421F7" w14:textId="77777777" w:rsidR="001B3FA9" w:rsidRPr="00705AAD" w:rsidRDefault="001B3FA9" w:rsidP="00357070">
            <w:pPr>
              <w:jc w:val="right"/>
              <w:rPr>
                <w:rFonts w:ascii="Calibri" w:hAnsi="Calibri" w:cs="Arial"/>
                <w:b/>
                <w:sz w:val="20"/>
                <w:szCs w:val="20"/>
              </w:rPr>
            </w:pPr>
            <w:r w:rsidRPr="00705AAD">
              <w:rPr>
                <w:rFonts w:ascii="Calibri" w:hAnsi="Calibri" w:cs="Arial"/>
                <w:b/>
                <w:sz w:val="20"/>
                <w:szCs w:val="20"/>
              </w:rPr>
              <w:t>ΤΜΗΜΑ</w:t>
            </w:r>
          </w:p>
        </w:tc>
        <w:tc>
          <w:tcPr>
            <w:tcW w:w="5862" w:type="dxa"/>
            <w:gridSpan w:val="5"/>
          </w:tcPr>
          <w:p w14:paraId="25E7D015" w14:textId="77777777" w:rsidR="001B3FA9" w:rsidRPr="00372100" w:rsidRDefault="001B3FA9" w:rsidP="00357070">
            <w:pPr>
              <w:rPr>
                <w:rFonts w:asciiTheme="minorHAnsi" w:hAnsiTheme="minorHAnsi" w:cstheme="minorHAnsi"/>
                <w:sz w:val="20"/>
                <w:szCs w:val="20"/>
              </w:rPr>
            </w:pPr>
            <w:r w:rsidRPr="00372100">
              <w:rPr>
                <w:rFonts w:asciiTheme="minorHAnsi" w:hAnsiTheme="minorHAnsi" w:cstheme="minorHAnsi"/>
                <w:sz w:val="20"/>
                <w:szCs w:val="18"/>
                <w:lang w:eastAsia="el-GR"/>
              </w:rPr>
              <w:t>Επιστήμης Φυσικής Αγωγής και Αθλητισμού, με έδρα τις Σέρρες</w:t>
            </w:r>
          </w:p>
        </w:tc>
      </w:tr>
      <w:tr w:rsidR="001B3FA9" w:rsidRPr="00705AAD" w14:paraId="06D8B63D" w14:textId="77777777" w:rsidTr="00357070">
        <w:tc>
          <w:tcPr>
            <w:tcW w:w="3205" w:type="dxa"/>
            <w:shd w:val="clear" w:color="auto" w:fill="DDD9C3" w:themeFill="background2" w:themeFillShade="E6"/>
          </w:tcPr>
          <w:p w14:paraId="63A90AD0" w14:textId="77777777" w:rsidR="001B3FA9" w:rsidRPr="00705AAD" w:rsidRDefault="001B3FA9" w:rsidP="00357070">
            <w:pPr>
              <w:jc w:val="right"/>
              <w:rPr>
                <w:rFonts w:ascii="Calibri" w:hAnsi="Calibri" w:cs="Arial"/>
                <w:b/>
                <w:sz w:val="20"/>
                <w:szCs w:val="20"/>
              </w:rPr>
            </w:pPr>
            <w:r w:rsidRPr="00705AAD">
              <w:rPr>
                <w:rFonts w:ascii="Calibri" w:hAnsi="Calibri" w:cs="Arial"/>
                <w:b/>
                <w:sz w:val="20"/>
                <w:szCs w:val="20"/>
              </w:rPr>
              <w:t xml:space="preserve">ΕΠΙΠΕΔΟ ΣΠΟΥΔΩΝ </w:t>
            </w:r>
          </w:p>
        </w:tc>
        <w:tc>
          <w:tcPr>
            <w:tcW w:w="5862" w:type="dxa"/>
            <w:gridSpan w:val="5"/>
          </w:tcPr>
          <w:p w14:paraId="6710B410" w14:textId="77777777" w:rsidR="001B3FA9" w:rsidRPr="00372100" w:rsidRDefault="001B3FA9" w:rsidP="00357070">
            <w:pPr>
              <w:rPr>
                <w:rFonts w:asciiTheme="minorHAnsi" w:hAnsiTheme="minorHAnsi" w:cstheme="minorHAnsi"/>
                <w:sz w:val="20"/>
                <w:szCs w:val="20"/>
              </w:rPr>
            </w:pPr>
            <w:r w:rsidRPr="00372100">
              <w:rPr>
                <w:rFonts w:asciiTheme="minorHAnsi" w:hAnsiTheme="minorHAnsi" w:cstheme="minorHAnsi"/>
                <w:sz w:val="20"/>
                <w:szCs w:val="18"/>
                <w:lang w:eastAsia="el-GR"/>
              </w:rPr>
              <w:t>Μεταπτυχιακό</w:t>
            </w:r>
          </w:p>
        </w:tc>
      </w:tr>
      <w:tr w:rsidR="001B3FA9" w:rsidRPr="00705AAD" w14:paraId="11ACEB69" w14:textId="77777777" w:rsidTr="00357070">
        <w:tc>
          <w:tcPr>
            <w:tcW w:w="3205" w:type="dxa"/>
            <w:shd w:val="clear" w:color="auto" w:fill="DDD9C3" w:themeFill="background2" w:themeFillShade="E6"/>
          </w:tcPr>
          <w:p w14:paraId="42D3EF44" w14:textId="77777777" w:rsidR="001B3FA9" w:rsidRPr="00705AAD" w:rsidRDefault="001B3FA9" w:rsidP="00357070">
            <w:pPr>
              <w:jc w:val="right"/>
              <w:rPr>
                <w:rFonts w:ascii="Calibri" w:hAnsi="Calibri" w:cs="Arial"/>
                <w:b/>
                <w:sz w:val="20"/>
                <w:szCs w:val="20"/>
              </w:rPr>
            </w:pPr>
            <w:r w:rsidRPr="00705AAD">
              <w:rPr>
                <w:rFonts w:ascii="Calibri" w:hAnsi="Calibri" w:cs="Arial"/>
                <w:b/>
                <w:sz w:val="20"/>
                <w:szCs w:val="20"/>
              </w:rPr>
              <w:t>ΚΩΔΙΚΟΣ ΜΑΘΗΜΑΤΟΣ</w:t>
            </w:r>
          </w:p>
        </w:tc>
        <w:tc>
          <w:tcPr>
            <w:tcW w:w="1602" w:type="dxa"/>
          </w:tcPr>
          <w:p w14:paraId="578EEAE1" w14:textId="77777777" w:rsidR="001B3FA9" w:rsidRPr="00372100" w:rsidRDefault="001B3FA9" w:rsidP="00357070">
            <w:pPr>
              <w:rPr>
                <w:rFonts w:asciiTheme="minorHAnsi" w:hAnsiTheme="minorHAnsi" w:cstheme="minorHAnsi"/>
                <w:b/>
                <w:sz w:val="20"/>
                <w:szCs w:val="20"/>
              </w:rPr>
            </w:pPr>
            <w:r w:rsidRPr="00372100">
              <w:rPr>
                <w:rFonts w:asciiTheme="minorHAnsi" w:hAnsiTheme="minorHAnsi" w:cstheme="minorHAnsi"/>
                <w:sz w:val="20"/>
                <w:szCs w:val="18"/>
                <w:lang w:eastAsia="el-GR"/>
              </w:rPr>
              <w:t>005</w:t>
            </w:r>
          </w:p>
        </w:tc>
        <w:tc>
          <w:tcPr>
            <w:tcW w:w="2505" w:type="dxa"/>
            <w:gridSpan w:val="2"/>
            <w:shd w:val="clear" w:color="auto" w:fill="DDD9C3" w:themeFill="background2" w:themeFillShade="E6"/>
          </w:tcPr>
          <w:p w14:paraId="20D59826" w14:textId="77777777" w:rsidR="001B3FA9" w:rsidRPr="00705AAD" w:rsidRDefault="001B3FA9" w:rsidP="00357070">
            <w:pPr>
              <w:jc w:val="right"/>
              <w:rPr>
                <w:rFonts w:ascii="Calibri" w:hAnsi="Calibri" w:cs="Arial"/>
                <w:b/>
                <w:sz w:val="20"/>
                <w:szCs w:val="20"/>
              </w:rPr>
            </w:pPr>
            <w:r w:rsidRPr="00705AAD">
              <w:rPr>
                <w:rFonts w:ascii="Calibri" w:hAnsi="Calibri" w:cs="Arial"/>
                <w:b/>
                <w:sz w:val="20"/>
                <w:szCs w:val="20"/>
              </w:rPr>
              <w:t>ΕΞΑΜΗΝΟ ΣΠΟΥΔΩΝ</w:t>
            </w:r>
          </w:p>
        </w:tc>
        <w:tc>
          <w:tcPr>
            <w:tcW w:w="1755" w:type="dxa"/>
            <w:gridSpan w:val="2"/>
          </w:tcPr>
          <w:p w14:paraId="3D3ABE8D" w14:textId="77777777" w:rsidR="001B3FA9" w:rsidRPr="00372100" w:rsidRDefault="001B3FA9" w:rsidP="00357070">
            <w:pPr>
              <w:rPr>
                <w:rFonts w:asciiTheme="minorHAnsi" w:hAnsiTheme="minorHAnsi" w:cstheme="minorHAnsi"/>
                <w:b/>
                <w:sz w:val="20"/>
                <w:szCs w:val="20"/>
              </w:rPr>
            </w:pPr>
            <w:r w:rsidRPr="00372100">
              <w:rPr>
                <w:rFonts w:asciiTheme="minorHAnsi" w:hAnsiTheme="minorHAnsi" w:cstheme="minorHAnsi"/>
                <w:sz w:val="20"/>
                <w:szCs w:val="18"/>
                <w:lang w:eastAsia="el-GR"/>
              </w:rPr>
              <w:t>2</w:t>
            </w:r>
          </w:p>
        </w:tc>
      </w:tr>
      <w:tr w:rsidR="001B3FA9" w:rsidRPr="00336E9C" w14:paraId="3E6C3650" w14:textId="77777777" w:rsidTr="00357070">
        <w:trPr>
          <w:trHeight w:val="375"/>
        </w:trPr>
        <w:tc>
          <w:tcPr>
            <w:tcW w:w="3205" w:type="dxa"/>
            <w:shd w:val="clear" w:color="auto" w:fill="DDD9C3" w:themeFill="background2" w:themeFillShade="E6"/>
            <w:vAlign w:val="center"/>
          </w:tcPr>
          <w:p w14:paraId="31CFD9DC" w14:textId="77777777" w:rsidR="001B3FA9" w:rsidRPr="00705AAD" w:rsidRDefault="001B3FA9" w:rsidP="00357070">
            <w:pPr>
              <w:jc w:val="right"/>
              <w:rPr>
                <w:rFonts w:ascii="Calibri" w:hAnsi="Calibri" w:cs="Arial"/>
                <w:b/>
                <w:sz w:val="20"/>
                <w:szCs w:val="20"/>
              </w:rPr>
            </w:pPr>
            <w:r w:rsidRPr="00705AAD">
              <w:rPr>
                <w:rFonts w:ascii="Calibri" w:hAnsi="Calibri" w:cs="Arial"/>
                <w:b/>
                <w:sz w:val="20"/>
                <w:szCs w:val="20"/>
              </w:rPr>
              <w:t>ΤΙΤΛΟΣ ΜΑΘΗΜΑΤΟΣ</w:t>
            </w:r>
          </w:p>
        </w:tc>
        <w:tc>
          <w:tcPr>
            <w:tcW w:w="5862" w:type="dxa"/>
            <w:gridSpan w:val="5"/>
            <w:vAlign w:val="center"/>
          </w:tcPr>
          <w:p w14:paraId="0DE5A80A" w14:textId="77777777" w:rsidR="001B3FA9" w:rsidRPr="00336E9C" w:rsidRDefault="001B3FA9" w:rsidP="00357070">
            <w:pPr>
              <w:pStyle w:val="2"/>
              <w:rPr>
                <w:rStyle w:val="af3"/>
                <w:rFonts w:asciiTheme="minorHAnsi" w:hAnsiTheme="minorHAnsi" w:cstheme="minorHAnsi"/>
                <w:i w:val="0"/>
                <w:iCs w:val="0"/>
                <w:sz w:val="20"/>
                <w:szCs w:val="20"/>
              </w:rPr>
            </w:pPr>
            <w:bookmarkStart w:id="8" w:name="_Toc152586031"/>
            <w:r w:rsidRPr="00336E9C">
              <w:rPr>
                <w:rStyle w:val="af3"/>
                <w:rFonts w:asciiTheme="minorHAnsi" w:hAnsiTheme="minorHAnsi" w:cstheme="minorHAnsi"/>
                <w:sz w:val="20"/>
                <w:szCs w:val="20"/>
              </w:rPr>
              <w:t>ΠΡΑΚΤΙΚΕΣ ΕΦΑΡΜΟΓΕΣ ΤΗΣ ΑΘΛΗΤΙΚΗΣ ΒΙΟΜΗΧΑΝΙΚΗΣ</w:t>
            </w:r>
            <w:bookmarkEnd w:id="8"/>
          </w:p>
        </w:tc>
      </w:tr>
      <w:tr w:rsidR="001B3FA9" w:rsidRPr="00705AAD" w14:paraId="526E83EA" w14:textId="77777777" w:rsidTr="00357070">
        <w:trPr>
          <w:trHeight w:val="196"/>
        </w:trPr>
        <w:tc>
          <w:tcPr>
            <w:tcW w:w="6104" w:type="dxa"/>
            <w:gridSpan w:val="3"/>
            <w:shd w:val="clear" w:color="auto" w:fill="DDD9C3" w:themeFill="background2" w:themeFillShade="E6"/>
            <w:vAlign w:val="center"/>
          </w:tcPr>
          <w:p w14:paraId="586C7B1F" w14:textId="77777777" w:rsidR="001B3FA9" w:rsidRDefault="001B3FA9" w:rsidP="00357070">
            <w:pPr>
              <w:jc w:val="center"/>
              <w:rPr>
                <w:rFonts w:ascii="Calibri" w:hAnsi="Calibri" w:cs="Arial"/>
                <w:b/>
                <w:sz w:val="20"/>
                <w:szCs w:val="20"/>
              </w:rPr>
            </w:pPr>
            <w:r w:rsidRPr="00705AAD">
              <w:rPr>
                <w:rFonts w:ascii="Calibri" w:hAnsi="Calibri" w:cs="Arial"/>
                <w:b/>
                <w:sz w:val="20"/>
                <w:szCs w:val="20"/>
              </w:rPr>
              <w:t>ΑΥΤΟΤΕΛΕΙΣ ΔΙΔΑΚΤΙΚΕΣ ΔΡΑΣΤΗΡΙΟΤΗΤΕΣ</w:t>
            </w:r>
          </w:p>
          <w:p w14:paraId="54BC28DB" w14:textId="77777777" w:rsidR="001B3FA9" w:rsidRPr="00705AAD" w:rsidRDefault="001B3FA9" w:rsidP="00357070">
            <w:pPr>
              <w:jc w:val="center"/>
              <w:rPr>
                <w:rFonts w:ascii="Calibri" w:hAnsi="Calibri" w:cs="Arial"/>
                <w:b/>
                <w:sz w:val="20"/>
                <w:szCs w:val="20"/>
              </w:rPr>
            </w:pPr>
            <w:r w:rsidRPr="00705AAD">
              <w:rPr>
                <w:rFonts w:ascii="Calibri" w:hAnsi="Calibri"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r w:rsidRPr="00705AAD">
              <w:rPr>
                <w:rFonts w:ascii="Calibri" w:hAnsi="Calibri" w:cs="Arial"/>
                <w:b/>
                <w:sz w:val="20"/>
                <w:szCs w:val="20"/>
              </w:rPr>
              <w:t xml:space="preserve"> </w:t>
            </w:r>
          </w:p>
        </w:tc>
        <w:tc>
          <w:tcPr>
            <w:tcW w:w="1559" w:type="dxa"/>
            <w:gridSpan w:val="2"/>
            <w:shd w:val="clear" w:color="auto" w:fill="DDD9C3" w:themeFill="background2" w:themeFillShade="E6"/>
            <w:vAlign w:val="center"/>
          </w:tcPr>
          <w:p w14:paraId="5178362B" w14:textId="77777777" w:rsidR="001B3FA9" w:rsidRPr="00705AAD" w:rsidRDefault="001B3FA9" w:rsidP="00357070">
            <w:pPr>
              <w:jc w:val="center"/>
              <w:rPr>
                <w:rFonts w:ascii="Calibri" w:hAnsi="Calibri" w:cs="Arial"/>
                <w:b/>
                <w:sz w:val="20"/>
                <w:szCs w:val="20"/>
              </w:rPr>
            </w:pPr>
            <w:r w:rsidRPr="00705AAD">
              <w:rPr>
                <w:rFonts w:ascii="Calibri" w:hAnsi="Calibri" w:cs="Arial"/>
                <w:b/>
                <w:sz w:val="20"/>
                <w:szCs w:val="20"/>
              </w:rPr>
              <w:t>ΕΒΔΟΜΑΔΙΑΙΕΣ</w:t>
            </w:r>
            <w:r w:rsidRPr="00705AAD">
              <w:rPr>
                <w:rFonts w:ascii="Calibri" w:hAnsi="Calibri" w:cs="Arial"/>
                <w:b/>
                <w:sz w:val="20"/>
                <w:szCs w:val="20"/>
              </w:rPr>
              <w:br/>
              <w:t>ΩΡΕΣ Δ</w:t>
            </w:r>
            <w:r w:rsidRPr="00705AAD">
              <w:rPr>
                <w:rFonts w:ascii="Calibri" w:hAnsi="Calibri" w:cs="Arial"/>
                <w:b/>
                <w:sz w:val="20"/>
                <w:szCs w:val="20"/>
                <w:shd w:val="clear" w:color="auto" w:fill="DDD9C3"/>
              </w:rPr>
              <w:t>ΙΔ</w:t>
            </w:r>
            <w:r w:rsidRPr="00705AAD">
              <w:rPr>
                <w:rFonts w:ascii="Calibri" w:hAnsi="Calibri" w:cs="Arial"/>
                <w:b/>
                <w:sz w:val="20"/>
                <w:szCs w:val="20"/>
              </w:rPr>
              <w:t>ΑΣΚΑΛΙΑΣ</w:t>
            </w:r>
          </w:p>
        </w:tc>
        <w:tc>
          <w:tcPr>
            <w:tcW w:w="1404" w:type="dxa"/>
            <w:shd w:val="clear" w:color="auto" w:fill="DDD9C3" w:themeFill="background2" w:themeFillShade="E6"/>
            <w:vAlign w:val="center"/>
          </w:tcPr>
          <w:p w14:paraId="0BC2FCF2" w14:textId="77777777" w:rsidR="001B3FA9" w:rsidRPr="00705AAD" w:rsidRDefault="001B3FA9" w:rsidP="00357070">
            <w:pPr>
              <w:jc w:val="center"/>
              <w:rPr>
                <w:rFonts w:ascii="Calibri" w:hAnsi="Calibri" w:cs="Arial"/>
                <w:b/>
                <w:sz w:val="20"/>
                <w:szCs w:val="20"/>
              </w:rPr>
            </w:pPr>
            <w:r w:rsidRPr="00705AAD">
              <w:rPr>
                <w:rFonts w:ascii="Calibri" w:hAnsi="Calibri" w:cs="Arial"/>
                <w:b/>
                <w:sz w:val="20"/>
                <w:szCs w:val="20"/>
              </w:rPr>
              <w:t>ΠΙΣΤΩΤΙΚΕΣ ΜΟΝΑΔΕΣ</w:t>
            </w:r>
          </w:p>
        </w:tc>
      </w:tr>
      <w:tr w:rsidR="001B3FA9" w:rsidRPr="00705AAD" w14:paraId="1265DEAC" w14:textId="77777777" w:rsidTr="00357070">
        <w:trPr>
          <w:trHeight w:val="752"/>
        </w:trPr>
        <w:tc>
          <w:tcPr>
            <w:tcW w:w="9067" w:type="dxa"/>
            <w:gridSpan w:val="6"/>
          </w:tcPr>
          <w:tbl>
            <w:tblPr>
              <w:tblW w:w="0" w:type="auto"/>
              <w:tblLook w:val="04A0" w:firstRow="1" w:lastRow="0" w:firstColumn="1" w:lastColumn="0" w:noHBand="0" w:noVBand="1"/>
            </w:tblPr>
            <w:tblGrid>
              <w:gridCol w:w="6515"/>
              <w:gridCol w:w="1168"/>
              <w:gridCol w:w="1168"/>
            </w:tblGrid>
            <w:tr w:rsidR="001B3FA9" w14:paraId="02ECDCEF" w14:textId="77777777" w:rsidTr="001B3FA9">
              <w:tc>
                <w:tcPr>
                  <w:tcW w:w="6515" w:type="dxa"/>
                </w:tcPr>
                <w:p w14:paraId="25236FA0" w14:textId="77777777" w:rsidR="001B3FA9" w:rsidRPr="00F733BE" w:rsidRDefault="001B3FA9" w:rsidP="00357070">
                  <w:pPr>
                    <w:rPr>
                      <w:rFonts w:asciiTheme="minorHAnsi" w:hAnsiTheme="minorHAnsi" w:cstheme="minorHAnsi"/>
                    </w:rPr>
                  </w:pPr>
                  <w:r w:rsidRPr="00F733BE">
                    <w:rPr>
                      <w:rFonts w:asciiTheme="minorHAnsi" w:hAnsiTheme="minorHAnsi" w:cstheme="minorHAnsi"/>
                    </w:rPr>
                    <w:t>Σεμινάρια</w:t>
                  </w:r>
                </w:p>
              </w:tc>
              <w:tc>
                <w:tcPr>
                  <w:tcW w:w="1168" w:type="dxa"/>
                </w:tcPr>
                <w:p w14:paraId="5B7E1DF9" w14:textId="77777777" w:rsidR="001B3FA9" w:rsidRDefault="001B3FA9" w:rsidP="00357070">
                  <w:pPr>
                    <w:jc w:val="center"/>
                  </w:pPr>
                </w:p>
              </w:tc>
              <w:tc>
                <w:tcPr>
                  <w:tcW w:w="1168" w:type="dxa"/>
                </w:tcPr>
                <w:p w14:paraId="1050B2ED" w14:textId="77777777" w:rsidR="001B3FA9" w:rsidRDefault="001B3FA9" w:rsidP="00357070"/>
              </w:tc>
            </w:tr>
            <w:tr w:rsidR="001B3FA9" w14:paraId="7ED8EC33" w14:textId="77777777" w:rsidTr="001B3FA9">
              <w:tc>
                <w:tcPr>
                  <w:tcW w:w="6515" w:type="dxa"/>
                </w:tcPr>
                <w:p w14:paraId="53E45E17" w14:textId="77777777" w:rsidR="001B3FA9" w:rsidRPr="00F733BE" w:rsidRDefault="001B3FA9" w:rsidP="00357070">
                  <w:pPr>
                    <w:rPr>
                      <w:rFonts w:asciiTheme="minorHAnsi" w:hAnsiTheme="minorHAnsi" w:cstheme="minorHAnsi"/>
                    </w:rPr>
                  </w:pPr>
                  <w:r w:rsidRPr="00F733BE">
                    <w:rPr>
                      <w:rFonts w:asciiTheme="minorHAnsi" w:hAnsiTheme="minorHAnsi" w:cstheme="minorHAnsi"/>
                    </w:rPr>
                    <w:t>Εργαστηριακή Άσκηση</w:t>
                  </w:r>
                </w:p>
              </w:tc>
              <w:tc>
                <w:tcPr>
                  <w:tcW w:w="1168" w:type="dxa"/>
                </w:tcPr>
                <w:p w14:paraId="7AFA8B12" w14:textId="77777777" w:rsidR="001B3FA9" w:rsidRDefault="001B3FA9" w:rsidP="00357070">
                  <w:pPr>
                    <w:jc w:val="center"/>
                  </w:pPr>
                </w:p>
              </w:tc>
              <w:tc>
                <w:tcPr>
                  <w:tcW w:w="1168" w:type="dxa"/>
                </w:tcPr>
                <w:p w14:paraId="78B625E6" w14:textId="77777777" w:rsidR="001B3FA9" w:rsidRDefault="001B3FA9" w:rsidP="00357070"/>
              </w:tc>
            </w:tr>
            <w:tr w:rsidR="001B3FA9" w:rsidRPr="00336E9C" w14:paraId="40C9D026" w14:textId="77777777" w:rsidTr="001B3FA9">
              <w:tc>
                <w:tcPr>
                  <w:tcW w:w="6515" w:type="dxa"/>
                </w:tcPr>
                <w:p w14:paraId="62EA6646" w14:textId="77777777" w:rsidR="001B3FA9" w:rsidRPr="00F733BE" w:rsidRDefault="001B3FA9" w:rsidP="00357070">
                  <w:pPr>
                    <w:rPr>
                      <w:rFonts w:asciiTheme="minorHAnsi" w:hAnsiTheme="minorHAnsi" w:cstheme="minorHAnsi"/>
                    </w:rPr>
                  </w:pPr>
                  <w:r w:rsidRPr="00F733BE">
                    <w:rPr>
                      <w:rFonts w:asciiTheme="minorHAnsi" w:hAnsiTheme="minorHAnsi" w:cstheme="minorHAnsi"/>
                    </w:rPr>
                    <w:t>Μελέτη και ανάλυση βιβλίων και άρθρων</w:t>
                  </w:r>
                </w:p>
              </w:tc>
              <w:tc>
                <w:tcPr>
                  <w:tcW w:w="1168" w:type="dxa"/>
                </w:tcPr>
                <w:p w14:paraId="55626E1C" w14:textId="77777777" w:rsidR="001B3FA9" w:rsidRPr="00336E9C" w:rsidRDefault="001B3FA9" w:rsidP="00357070">
                  <w:pPr>
                    <w:jc w:val="center"/>
                  </w:pPr>
                </w:p>
              </w:tc>
              <w:tc>
                <w:tcPr>
                  <w:tcW w:w="1168" w:type="dxa"/>
                </w:tcPr>
                <w:p w14:paraId="3C270A7A" w14:textId="77777777" w:rsidR="001B3FA9" w:rsidRPr="00336E9C" w:rsidRDefault="001B3FA9" w:rsidP="00357070"/>
              </w:tc>
            </w:tr>
            <w:tr w:rsidR="001B3FA9" w14:paraId="49208E36" w14:textId="77777777" w:rsidTr="001B3FA9">
              <w:tc>
                <w:tcPr>
                  <w:tcW w:w="6515" w:type="dxa"/>
                </w:tcPr>
                <w:p w14:paraId="194315E0" w14:textId="77777777" w:rsidR="001B3FA9" w:rsidRPr="00F733BE" w:rsidRDefault="001B3FA9" w:rsidP="00357070">
                  <w:pPr>
                    <w:rPr>
                      <w:rFonts w:asciiTheme="minorHAnsi" w:hAnsiTheme="minorHAnsi" w:cstheme="minorHAnsi"/>
                    </w:rPr>
                  </w:pPr>
                  <w:r w:rsidRPr="00F733BE">
                    <w:rPr>
                      <w:rFonts w:asciiTheme="minorHAnsi" w:hAnsiTheme="minorHAnsi" w:cstheme="minorHAnsi"/>
                    </w:rPr>
                    <w:t>Εκπόνηση μελέτης (project)</w:t>
                  </w:r>
                </w:p>
              </w:tc>
              <w:tc>
                <w:tcPr>
                  <w:tcW w:w="1168" w:type="dxa"/>
                </w:tcPr>
                <w:p w14:paraId="3DAB0492" w14:textId="77777777" w:rsidR="001B3FA9" w:rsidRDefault="001B3FA9" w:rsidP="00357070">
                  <w:pPr>
                    <w:jc w:val="center"/>
                  </w:pPr>
                </w:p>
              </w:tc>
              <w:tc>
                <w:tcPr>
                  <w:tcW w:w="1168" w:type="dxa"/>
                </w:tcPr>
                <w:p w14:paraId="64DB38D7" w14:textId="77777777" w:rsidR="001B3FA9" w:rsidRDefault="001B3FA9" w:rsidP="00357070"/>
              </w:tc>
            </w:tr>
            <w:tr w:rsidR="001B3FA9" w14:paraId="4DC26567" w14:textId="77777777" w:rsidTr="001B3FA9">
              <w:tc>
                <w:tcPr>
                  <w:tcW w:w="6515" w:type="dxa"/>
                </w:tcPr>
                <w:p w14:paraId="00FC7BFF" w14:textId="77777777" w:rsidR="001B3FA9" w:rsidRPr="00F733BE" w:rsidRDefault="001B3FA9" w:rsidP="00357070">
                  <w:pPr>
                    <w:rPr>
                      <w:rFonts w:asciiTheme="minorHAnsi" w:hAnsiTheme="minorHAnsi" w:cstheme="minorHAnsi"/>
                    </w:rPr>
                  </w:pPr>
                  <w:r w:rsidRPr="00F733BE">
                    <w:rPr>
                      <w:rFonts w:asciiTheme="minorHAnsi" w:hAnsiTheme="minorHAnsi" w:cstheme="minorHAnsi"/>
                    </w:rPr>
                    <w:t>Συγγραφή εργασίας / εργασιών</w:t>
                  </w:r>
                </w:p>
              </w:tc>
              <w:tc>
                <w:tcPr>
                  <w:tcW w:w="1168" w:type="dxa"/>
                </w:tcPr>
                <w:p w14:paraId="712D98F6" w14:textId="77777777" w:rsidR="001B3FA9" w:rsidRDefault="001B3FA9" w:rsidP="00357070">
                  <w:pPr>
                    <w:jc w:val="center"/>
                  </w:pPr>
                </w:p>
              </w:tc>
              <w:tc>
                <w:tcPr>
                  <w:tcW w:w="1168" w:type="dxa"/>
                </w:tcPr>
                <w:p w14:paraId="7D51FF77" w14:textId="77777777" w:rsidR="001B3FA9" w:rsidRDefault="001B3FA9" w:rsidP="00357070"/>
              </w:tc>
            </w:tr>
          </w:tbl>
          <w:p w14:paraId="35B8ECEC" w14:textId="77777777" w:rsidR="001B3FA9" w:rsidRDefault="001B3FA9" w:rsidP="00357070"/>
        </w:tc>
      </w:tr>
      <w:tr w:rsidR="001B3FA9" w:rsidRPr="007673F3" w14:paraId="752596D5" w14:textId="77777777" w:rsidTr="00357070">
        <w:trPr>
          <w:trHeight w:val="194"/>
        </w:trPr>
        <w:tc>
          <w:tcPr>
            <w:tcW w:w="6104" w:type="dxa"/>
            <w:gridSpan w:val="3"/>
            <w:shd w:val="clear" w:color="auto" w:fill="DDD9C3" w:themeFill="background2" w:themeFillShade="E6"/>
          </w:tcPr>
          <w:p w14:paraId="691C2427" w14:textId="77777777" w:rsidR="001B3FA9" w:rsidRPr="00705AAD" w:rsidRDefault="001B3FA9" w:rsidP="00357070">
            <w:pPr>
              <w:rPr>
                <w:rFonts w:ascii="Calibri" w:hAnsi="Calibri" w:cs="Arial"/>
                <w:i/>
                <w:sz w:val="18"/>
                <w:szCs w:val="18"/>
              </w:rPr>
            </w:pPr>
          </w:p>
        </w:tc>
        <w:tc>
          <w:tcPr>
            <w:tcW w:w="1559" w:type="dxa"/>
            <w:gridSpan w:val="2"/>
          </w:tcPr>
          <w:p w14:paraId="77A3EACB" w14:textId="77777777" w:rsidR="001B3FA9" w:rsidRPr="00677C32" w:rsidRDefault="001B3FA9" w:rsidP="00357070">
            <w:pPr>
              <w:jc w:val="center"/>
              <w:rPr>
                <w:rFonts w:ascii="Consolas" w:hAnsi="Consolas" w:cs="Consolas"/>
                <w:color w:val="666666"/>
                <w:sz w:val="18"/>
                <w:szCs w:val="18"/>
                <w:lang w:eastAsia="el-GR"/>
              </w:rPr>
            </w:pPr>
          </w:p>
        </w:tc>
        <w:tc>
          <w:tcPr>
            <w:tcW w:w="1404" w:type="dxa"/>
          </w:tcPr>
          <w:p w14:paraId="66736CE6" w14:textId="77777777" w:rsidR="001B3FA9" w:rsidRPr="006347D6" w:rsidRDefault="001B3FA9" w:rsidP="00357070">
            <w:pPr>
              <w:jc w:val="center"/>
              <w:rPr>
                <w:rFonts w:ascii="Consolas" w:hAnsi="Consolas" w:cs="Consolas"/>
                <w:sz w:val="18"/>
                <w:szCs w:val="18"/>
                <w:lang w:eastAsia="el-GR"/>
              </w:rPr>
            </w:pPr>
            <w:r w:rsidRPr="006347D6">
              <w:rPr>
                <w:rFonts w:ascii="Consolas" w:hAnsi="Consolas" w:cs="Consolas"/>
                <w:sz w:val="18"/>
                <w:szCs w:val="18"/>
                <w:lang w:eastAsia="el-GR"/>
              </w:rPr>
              <w:t>5.0000</w:t>
            </w:r>
          </w:p>
        </w:tc>
      </w:tr>
      <w:tr w:rsidR="001B3FA9" w:rsidRPr="007E6482" w14:paraId="46F0F5B8" w14:textId="77777777" w:rsidTr="00357070">
        <w:trPr>
          <w:trHeight w:val="599"/>
        </w:trPr>
        <w:tc>
          <w:tcPr>
            <w:tcW w:w="3205" w:type="dxa"/>
            <w:shd w:val="clear" w:color="auto" w:fill="DDD9C3" w:themeFill="background2" w:themeFillShade="E6"/>
          </w:tcPr>
          <w:p w14:paraId="3E185D12" w14:textId="77777777" w:rsidR="001B3FA9" w:rsidRDefault="001B3FA9" w:rsidP="00357070">
            <w:pPr>
              <w:jc w:val="right"/>
              <w:rPr>
                <w:rFonts w:ascii="Calibri" w:hAnsi="Calibri" w:cs="Arial"/>
                <w:b/>
                <w:sz w:val="20"/>
                <w:szCs w:val="20"/>
              </w:rPr>
            </w:pPr>
            <w:r w:rsidRPr="00705AAD">
              <w:rPr>
                <w:rFonts w:ascii="Calibri" w:hAnsi="Calibri" w:cs="Arial"/>
                <w:b/>
                <w:sz w:val="20"/>
                <w:szCs w:val="20"/>
              </w:rPr>
              <w:t>ΤΥΠΟΣ ΜΑΘΗΜΑΤΟΣ</w:t>
            </w:r>
          </w:p>
          <w:p w14:paraId="47B74066" w14:textId="77777777" w:rsidR="001B3FA9" w:rsidRDefault="001B3FA9" w:rsidP="00357070">
            <w:pPr>
              <w:jc w:val="right"/>
              <w:rPr>
                <w:rFonts w:ascii="Calibri" w:hAnsi="Calibri" w:cs="Arial"/>
                <w:i/>
                <w:sz w:val="16"/>
                <w:szCs w:val="16"/>
              </w:rPr>
            </w:pPr>
            <w:r w:rsidRPr="001E191C">
              <w:rPr>
                <w:rFonts w:ascii="Calibri" w:hAnsi="Calibri" w:cs="Arial"/>
                <w:i/>
                <w:sz w:val="16"/>
                <w:szCs w:val="16"/>
              </w:rPr>
              <w:t xml:space="preserve">γενικού υποβάθρου, </w:t>
            </w:r>
            <w:r>
              <w:rPr>
                <w:rFonts w:ascii="Calibri" w:hAnsi="Calibri" w:cs="Arial"/>
                <w:i/>
                <w:sz w:val="16"/>
                <w:szCs w:val="16"/>
              </w:rPr>
              <w:br/>
            </w:r>
            <w:r w:rsidRPr="001E191C">
              <w:rPr>
                <w:rFonts w:ascii="Calibri" w:hAnsi="Calibri" w:cs="Arial"/>
                <w:i/>
                <w:sz w:val="16"/>
                <w:szCs w:val="16"/>
              </w:rPr>
              <w:t>ειδικού υποβάθρου</w:t>
            </w:r>
            <w:r>
              <w:rPr>
                <w:rFonts w:ascii="Calibri" w:hAnsi="Calibri" w:cs="Arial"/>
                <w:i/>
                <w:sz w:val="16"/>
                <w:szCs w:val="16"/>
              </w:rPr>
              <w:t>,</w:t>
            </w:r>
            <w:r w:rsidRPr="001E191C">
              <w:rPr>
                <w:rFonts w:ascii="Calibri" w:hAnsi="Calibri" w:cs="Arial"/>
                <w:i/>
                <w:sz w:val="16"/>
                <w:szCs w:val="16"/>
              </w:rPr>
              <w:t xml:space="preserve"> ειδίκευσης </w:t>
            </w:r>
          </w:p>
          <w:p w14:paraId="5C2E601F" w14:textId="77777777" w:rsidR="001B3FA9" w:rsidRPr="00AD1194" w:rsidRDefault="001B3FA9" w:rsidP="00357070">
            <w:pPr>
              <w:jc w:val="right"/>
              <w:rPr>
                <w:rFonts w:ascii="Calibri" w:hAnsi="Calibri" w:cs="Arial"/>
                <w:i/>
                <w:sz w:val="16"/>
                <w:szCs w:val="16"/>
              </w:rPr>
            </w:pPr>
            <w:r w:rsidRPr="001E191C">
              <w:rPr>
                <w:rFonts w:ascii="Calibri" w:hAnsi="Calibri" w:cs="Arial"/>
                <w:i/>
                <w:sz w:val="16"/>
                <w:szCs w:val="16"/>
              </w:rPr>
              <w:t>γενικών γνώσεων</w:t>
            </w:r>
            <w:r>
              <w:rPr>
                <w:rFonts w:ascii="Calibri" w:hAnsi="Calibri" w:cs="Arial"/>
                <w:i/>
                <w:sz w:val="16"/>
                <w:szCs w:val="16"/>
              </w:rPr>
              <w:t xml:space="preserve">, </w:t>
            </w:r>
            <w:r w:rsidRPr="001E191C">
              <w:rPr>
                <w:rFonts w:ascii="Calibri" w:hAnsi="Calibri" w:cs="Arial"/>
                <w:i/>
                <w:sz w:val="16"/>
                <w:szCs w:val="16"/>
              </w:rPr>
              <w:t>ανάπτυξης δεξιοτήτων</w:t>
            </w:r>
            <w:r w:rsidRPr="00705AAD">
              <w:rPr>
                <w:rFonts w:ascii="Calibri" w:hAnsi="Calibri" w:cs="Arial"/>
                <w:i/>
                <w:sz w:val="16"/>
                <w:szCs w:val="16"/>
              </w:rPr>
              <w:t xml:space="preserve"> </w:t>
            </w:r>
          </w:p>
        </w:tc>
        <w:tc>
          <w:tcPr>
            <w:tcW w:w="5862" w:type="dxa"/>
            <w:gridSpan w:val="5"/>
          </w:tcPr>
          <w:p w14:paraId="7A2A61A5" w14:textId="77777777" w:rsidR="001B3FA9" w:rsidRPr="0040735C" w:rsidRDefault="001B3FA9" w:rsidP="00357070">
            <w:pPr>
              <w:rPr>
                <w:rFonts w:asciiTheme="minorHAnsi" w:hAnsiTheme="minorHAnsi" w:cstheme="minorHAnsi"/>
                <w:szCs w:val="20"/>
              </w:rPr>
            </w:pPr>
            <w:r w:rsidRPr="0040735C">
              <w:rPr>
                <w:rFonts w:asciiTheme="minorHAnsi" w:hAnsiTheme="minorHAnsi" w:cstheme="minorHAnsi"/>
                <w:szCs w:val="18"/>
                <w:lang w:eastAsia="el-GR"/>
              </w:rPr>
              <w:t>Ειδικού Υποβάθρου / Κορμού</w:t>
            </w:r>
          </w:p>
        </w:tc>
      </w:tr>
      <w:tr w:rsidR="001B3FA9" w:rsidRPr="00705AAD" w14:paraId="6FADFAE4" w14:textId="77777777" w:rsidTr="00357070">
        <w:tc>
          <w:tcPr>
            <w:tcW w:w="3205" w:type="dxa"/>
            <w:shd w:val="clear" w:color="auto" w:fill="DDD9C3" w:themeFill="background2" w:themeFillShade="E6"/>
          </w:tcPr>
          <w:p w14:paraId="250F7A93" w14:textId="77777777" w:rsidR="001B3FA9" w:rsidRPr="00705AAD" w:rsidRDefault="001B3FA9" w:rsidP="00357070">
            <w:pPr>
              <w:jc w:val="right"/>
              <w:rPr>
                <w:rFonts w:ascii="Calibri" w:hAnsi="Calibri" w:cs="Arial"/>
                <w:b/>
                <w:sz w:val="20"/>
                <w:szCs w:val="20"/>
              </w:rPr>
            </w:pPr>
            <w:r w:rsidRPr="00705AAD">
              <w:rPr>
                <w:rFonts w:ascii="Calibri" w:hAnsi="Calibri" w:cs="Arial"/>
                <w:b/>
                <w:sz w:val="20"/>
                <w:szCs w:val="20"/>
              </w:rPr>
              <w:t>ΠΡΟΑΠΑΙΤΟΥΜΕΝΑ ΜΑΘΗΜΑΤΑ:</w:t>
            </w:r>
          </w:p>
          <w:p w14:paraId="5DDE0E00" w14:textId="77777777" w:rsidR="001B3FA9" w:rsidRPr="00705AAD" w:rsidRDefault="001B3FA9" w:rsidP="00357070">
            <w:pPr>
              <w:jc w:val="right"/>
              <w:rPr>
                <w:rFonts w:ascii="Calibri" w:hAnsi="Calibri" w:cs="Arial"/>
                <w:b/>
                <w:sz w:val="20"/>
                <w:szCs w:val="20"/>
              </w:rPr>
            </w:pPr>
          </w:p>
        </w:tc>
        <w:tc>
          <w:tcPr>
            <w:tcW w:w="5862" w:type="dxa"/>
            <w:gridSpan w:val="5"/>
          </w:tcPr>
          <w:p w14:paraId="2ACC0379" w14:textId="77777777" w:rsidR="001B3FA9" w:rsidRPr="0040735C" w:rsidRDefault="001B3FA9" w:rsidP="00357070">
            <w:pPr>
              <w:rPr>
                <w:rFonts w:asciiTheme="minorHAnsi" w:hAnsiTheme="minorHAnsi" w:cstheme="minorHAnsi"/>
                <w:szCs w:val="20"/>
              </w:rPr>
            </w:pPr>
          </w:p>
        </w:tc>
      </w:tr>
      <w:tr w:rsidR="001B3FA9" w:rsidRPr="00705AAD" w14:paraId="7551E8C5" w14:textId="77777777" w:rsidTr="00357070">
        <w:tc>
          <w:tcPr>
            <w:tcW w:w="3205" w:type="dxa"/>
            <w:shd w:val="clear" w:color="auto" w:fill="DDD9C3" w:themeFill="background2" w:themeFillShade="E6"/>
          </w:tcPr>
          <w:p w14:paraId="007EF70A" w14:textId="77777777" w:rsidR="001B3FA9" w:rsidRPr="00705AAD" w:rsidRDefault="001B3FA9" w:rsidP="00357070">
            <w:pPr>
              <w:jc w:val="right"/>
              <w:rPr>
                <w:rFonts w:ascii="Calibri" w:hAnsi="Calibri" w:cs="Arial"/>
                <w:b/>
                <w:sz w:val="20"/>
                <w:szCs w:val="20"/>
              </w:rPr>
            </w:pPr>
            <w:r w:rsidRPr="00705AAD">
              <w:rPr>
                <w:rFonts w:ascii="Calibri" w:hAnsi="Calibri" w:cs="Arial"/>
                <w:b/>
                <w:sz w:val="20"/>
                <w:szCs w:val="20"/>
              </w:rPr>
              <w:t>ΓΛΩΣΣΑ ΔΙΔΑΣΚΑΛΙΑΣ και ΕΞΕΤΑΣΕΩΝ:</w:t>
            </w:r>
          </w:p>
        </w:tc>
        <w:tc>
          <w:tcPr>
            <w:tcW w:w="5862" w:type="dxa"/>
            <w:gridSpan w:val="5"/>
          </w:tcPr>
          <w:p w14:paraId="21D7F800" w14:textId="77777777" w:rsidR="001B3FA9" w:rsidRPr="0040735C" w:rsidRDefault="001B3FA9" w:rsidP="00357070">
            <w:pPr>
              <w:rPr>
                <w:rFonts w:asciiTheme="minorHAnsi" w:hAnsiTheme="minorHAnsi" w:cstheme="minorHAnsi"/>
                <w:szCs w:val="20"/>
              </w:rPr>
            </w:pPr>
            <w:r w:rsidRPr="0040735C">
              <w:rPr>
                <w:rFonts w:asciiTheme="minorHAnsi" w:hAnsiTheme="minorHAnsi" w:cstheme="minorHAnsi"/>
                <w:szCs w:val="18"/>
                <w:lang w:eastAsia="el-GR"/>
              </w:rPr>
              <w:t>Ελληνικά (Διδασκαλία,Εξέταση)</w:t>
            </w:r>
          </w:p>
        </w:tc>
      </w:tr>
      <w:tr w:rsidR="001B3FA9" w:rsidRPr="00336E9C" w14:paraId="1E16D24A" w14:textId="77777777" w:rsidTr="00357070">
        <w:tc>
          <w:tcPr>
            <w:tcW w:w="3205" w:type="dxa"/>
            <w:shd w:val="clear" w:color="auto" w:fill="DDD9C3" w:themeFill="background2" w:themeFillShade="E6"/>
          </w:tcPr>
          <w:p w14:paraId="625BD1ED" w14:textId="77777777" w:rsidR="001B3FA9" w:rsidRPr="00705AAD" w:rsidRDefault="001B3FA9" w:rsidP="00357070">
            <w:pPr>
              <w:jc w:val="right"/>
              <w:rPr>
                <w:rFonts w:ascii="Calibri" w:hAnsi="Calibri" w:cs="Arial"/>
                <w:b/>
                <w:sz w:val="20"/>
                <w:szCs w:val="20"/>
              </w:rPr>
            </w:pPr>
            <w:r w:rsidRPr="00705AAD">
              <w:rPr>
                <w:rFonts w:ascii="Calibri" w:hAnsi="Calibri" w:cs="Arial"/>
                <w:b/>
                <w:sz w:val="20"/>
                <w:szCs w:val="20"/>
              </w:rPr>
              <w:t xml:space="preserve">ΤΟ ΜΑΘΗΜΑ ΠΡΟΣΦΕΡΕΤΑΙ ΣΕ ΦΟΙΤΗΤΕΣ </w:t>
            </w:r>
            <w:r w:rsidRPr="00705AAD">
              <w:rPr>
                <w:rFonts w:ascii="Calibri" w:hAnsi="Calibri" w:cs="Arial"/>
                <w:b/>
                <w:sz w:val="20"/>
                <w:szCs w:val="20"/>
                <w:lang w:val="en-GB"/>
              </w:rPr>
              <w:t>ERASMUS</w:t>
            </w:r>
            <w:r w:rsidRPr="00705AAD">
              <w:rPr>
                <w:rFonts w:ascii="Calibri" w:hAnsi="Calibri" w:cs="Arial"/>
                <w:b/>
                <w:sz w:val="20"/>
                <w:szCs w:val="20"/>
              </w:rPr>
              <w:t xml:space="preserve"> </w:t>
            </w:r>
          </w:p>
        </w:tc>
        <w:tc>
          <w:tcPr>
            <w:tcW w:w="5862" w:type="dxa"/>
            <w:gridSpan w:val="5"/>
          </w:tcPr>
          <w:p w14:paraId="7791592C" w14:textId="77777777" w:rsidR="001B3FA9" w:rsidRPr="0040735C" w:rsidRDefault="001B3FA9" w:rsidP="00357070">
            <w:pPr>
              <w:rPr>
                <w:rFonts w:asciiTheme="minorHAnsi" w:hAnsiTheme="minorHAnsi" w:cstheme="minorHAnsi"/>
                <w:szCs w:val="20"/>
              </w:rPr>
            </w:pPr>
          </w:p>
        </w:tc>
      </w:tr>
      <w:tr w:rsidR="001B3FA9" w:rsidRPr="00CB0BAE" w14:paraId="7478E4E4" w14:textId="77777777" w:rsidTr="00357070">
        <w:tc>
          <w:tcPr>
            <w:tcW w:w="3205" w:type="dxa"/>
            <w:shd w:val="clear" w:color="auto" w:fill="DDD9C3" w:themeFill="background2" w:themeFillShade="E6"/>
          </w:tcPr>
          <w:p w14:paraId="6C8E2A89" w14:textId="77777777" w:rsidR="001B3FA9" w:rsidRPr="00705AAD" w:rsidRDefault="001B3FA9" w:rsidP="00357070">
            <w:pPr>
              <w:jc w:val="right"/>
              <w:rPr>
                <w:rFonts w:ascii="Calibri" w:hAnsi="Calibri" w:cs="Arial"/>
                <w:b/>
                <w:sz w:val="20"/>
                <w:szCs w:val="20"/>
                <w:lang w:val="en-GB"/>
              </w:rPr>
            </w:pPr>
            <w:r w:rsidRPr="00705AAD">
              <w:rPr>
                <w:rFonts w:ascii="Calibri" w:hAnsi="Calibri" w:cs="Arial"/>
                <w:b/>
                <w:sz w:val="20"/>
                <w:szCs w:val="20"/>
              </w:rPr>
              <w:t>ΗΛΕΚΤΡΟΝΙΚΗ ΣΕΛΙΔΑ ΜΑΘΗΜΑΤΟΣ (</w:t>
            </w:r>
            <w:r w:rsidRPr="00705AAD">
              <w:rPr>
                <w:rFonts w:ascii="Calibri" w:hAnsi="Calibri" w:cs="Arial"/>
                <w:b/>
                <w:sz w:val="20"/>
                <w:szCs w:val="20"/>
                <w:lang w:val="en-GB"/>
              </w:rPr>
              <w:t>URL)</w:t>
            </w:r>
          </w:p>
        </w:tc>
        <w:tc>
          <w:tcPr>
            <w:tcW w:w="5862" w:type="dxa"/>
            <w:gridSpan w:val="5"/>
          </w:tcPr>
          <w:p w14:paraId="2502B8D1" w14:textId="77777777" w:rsidR="001B3FA9" w:rsidRPr="0040735C" w:rsidRDefault="001B3FA9" w:rsidP="00357070">
            <w:pPr>
              <w:spacing w:after="200" w:line="276" w:lineRule="auto"/>
              <w:rPr>
                <w:rFonts w:asciiTheme="minorHAnsi" w:eastAsia="Calibri" w:hAnsiTheme="minorHAnsi" w:cstheme="minorHAnsi"/>
                <w:szCs w:val="20"/>
                <w:lang w:val="en-GB"/>
              </w:rPr>
            </w:pPr>
            <w:r w:rsidRPr="0040735C">
              <w:rPr>
                <w:rFonts w:asciiTheme="minorHAnsi" w:hAnsiTheme="minorHAnsi" w:cstheme="minorHAnsi"/>
                <w:szCs w:val="18"/>
                <w:lang w:val="en-GB" w:eastAsia="el-GR"/>
              </w:rPr>
              <w:t>https://qa.auth.gr/class/1/600228350</w:t>
            </w:r>
          </w:p>
        </w:tc>
      </w:tr>
    </w:tbl>
    <w:p w14:paraId="5CF1FD28" w14:textId="77777777" w:rsidR="001B3FA9" w:rsidRPr="00705AAD" w:rsidRDefault="001B3FA9" w:rsidP="001B3FA9">
      <w:pPr>
        <w:adjustRightInd w:val="0"/>
        <w:spacing w:before="200" w:after="200" w:line="276" w:lineRule="auto"/>
        <w:rPr>
          <w:rFonts w:ascii="Calibri" w:hAnsi="Calibri" w:cs="Arial"/>
          <w:b/>
          <w:color w:val="000000"/>
        </w:rPr>
      </w:pPr>
      <w:r>
        <w:rPr>
          <w:rFonts w:ascii="Calibri" w:hAnsi="Calibri" w:cs="Arial"/>
          <w:b/>
          <w:color w:val="000000"/>
        </w:rPr>
        <w:t xml:space="preserve">(2) </w:t>
      </w:r>
      <w:r w:rsidRPr="00705AAD">
        <w:rPr>
          <w:rFonts w:ascii="Calibri" w:hAnsi="Calibri" w:cs="Arial"/>
          <w:b/>
          <w:color w:val="000000"/>
        </w:rPr>
        <w:t>ΜΑΘΗΣΙΑΚΑ ΑΠΟΤΕΛΕΣΜΑΤΑ</w:t>
      </w:r>
    </w:p>
    <w:tbl>
      <w:tblPr>
        <w:tblpPr w:leftFromText="180" w:rightFromText="180" w:vertAnchor="text"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05"/>
        <w:gridCol w:w="5167"/>
      </w:tblGrid>
      <w:tr w:rsidR="001B3FA9" w:rsidRPr="00336E9C" w14:paraId="151F2E72" w14:textId="77777777" w:rsidTr="00357070">
        <w:tc>
          <w:tcPr>
            <w:tcW w:w="9209" w:type="dxa"/>
            <w:gridSpan w:val="2"/>
            <w:tcBorders>
              <w:bottom w:val="nil"/>
            </w:tcBorders>
            <w:shd w:val="clear" w:color="auto" w:fill="DDD9C3" w:themeFill="background2" w:themeFillShade="E6"/>
          </w:tcPr>
          <w:p w14:paraId="4A89CAF6" w14:textId="77777777" w:rsidR="001B3FA9" w:rsidRDefault="001B3FA9" w:rsidP="00357070">
            <w:pPr>
              <w:rPr>
                <w:rFonts w:ascii="Calibri" w:hAnsi="Calibri" w:cs="Arial"/>
                <w:b/>
                <w:sz w:val="20"/>
                <w:szCs w:val="20"/>
              </w:rPr>
            </w:pPr>
            <w:r w:rsidRPr="00705AAD">
              <w:rPr>
                <w:rFonts w:ascii="Calibri" w:hAnsi="Calibri" w:cs="Arial"/>
                <w:b/>
                <w:sz w:val="20"/>
                <w:szCs w:val="20"/>
              </w:rPr>
              <w:t>Μαθησιακά Αποτελέσματα</w:t>
            </w:r>
          </w:p>
          <w:p w14:paraId="233C1AA2" w14:textId="77777777" w:rsidR="001B3FA9" w:rsidRPr="00705AAD" w:rsidRDefault="001B3FA9" w:rsidP="00357070">
            <w:pPr>
              <w:adjustRightInd w:val="0"/>
              <w:spacing w:after="60"/>
              <w:rPr>
                <w:rFonts w:ascii="Calibri" w:hAnsi="Calibri" w:cs="Arial"/>
                <w:i/>
                <w:sz w:val="16"/>
                <w:szCs w:val="16"/>
              </w:rPr>
            </w:pPr>
            <w:r w:rsidRPr="00705AAD">
              <w:rPr>
                <w:rFonts w:ascii="Calibri" w:hAnsi="Calibri"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53D67578" w14:textId="77777777" w:rsidR="001B3FA9" w:rsidRPr="00705AAD" w:rsidRDefault="001B3FA9" w:rsidP="00357070">
            <w:pPr>
              <w:adjustRightInd w:val="0"/>
              <w:rPr>
                <w:rFonts w:ascii="Calibri" w:hAnsi="Calibri" w:cs="Arial"/>
                <w:i/>
                <w:sz w:val="16"/>
                <w:szCs w:val="16"/>
              </w:rPr>
            </w:pPr>
            <w:r w:rsidRPr="00705AAD">
              <w:rPr>
                <w:rFonts w:ascii="Calibri" w:hAnsi="Calibri" w:cs="Arial"/>
                <w:i/>
                <w:sz w:val="16"/>
                <w:szCs w:val="16"/>
              </w:rPr>
              <w:t xml:space="preserve">Συμβουλευτείτε το Παράρτημα Α </w:t>
            </w:r>
          </w:p>
          <w:p w14:paraId="65655468" w14:textId="77777777" w:rsidR="001B3FA9" w:rsidRPr="00705AAD" w:rsidRDefault="001B3FA9" w:rsidP="00E13A1D">
            <w:pPr>
              <w:numPr>
                <w:ilvl w:val="0"/>
                <w:numId w:val="1"/>
              </w:numPr>
              <w:adjustRightInd w:val="0"/>
              <w:spacing w:after="200" w:line="276" w:lineRule="auto"/>
              <w:ind w:left="313" w:hanging="219"/>
              <w:contextualSpacing/>
              <w:rPr>
                <w:rFonts w:ascii="Calibri" w:hAnsi="Calibri" w:cs="Arial"/>
                <w:i/>
                <w:sz w:val="16"/>
                <w:szCs w:val="16"/>
              </w:rPr>
            </w:pPr>
            <w:r w:rsidRPr="00705AAD">
              <w:rPr>
                <w:rFonts w:ascii="Calibri" w:hAnsi="Calibri" w:cs="Arial"/>
                <w:i/>
                <w:sz w:val="16"/>
                <w:szCs w:val="16"/>
              </w:rPr>
              <w:t xml:space="preserve">Περιγραφή του Επιπέδου των Μαθησιακών Αποτελεσμάτων για κάθε ένα κύκλο σπουδών σύμφωνα με </w:t>
            </w:r>
            <w:r>
              <w:rPr>
                <w:rFonts w:ascii="Calibri" w:hAnsi="Calibri" w:cs="Arial"/>
                <w:i/>
                <w:sz w:val="16"/>
                <w:szCs w:val="16"/>
              </w:rPr>
              <w:t xml:space="preserve">το </w:t>
            </w:r>
            <w:r w:rsidRPr="00705AAD">
              <w:rPr>
                <w:rFonts w:ascii="Calibri" w:hAnsi="Calibri" w:cs="Arial"/>
                <w:i/>
                <w:sz w:val="16"/>
                <w:szCs w:val="16"/>
              </w:rPr>
              <w:t>Πλαίσιο Προσόντων του Ευρωπαϊκού Χώρου Ανώτατης Εκπαίδευσης</w:t>
            </w:r>
          </w:p>
          <w:p w14:paraId="7B64157C" w14:textId="77777777" w:rsidR="001B3FA9" w:rsidRPr="00F21D37" w:rsidRDefault="001B3FA9" w:rsidP="00E13A1D">
            <w:pPr>
              <w:numPr>
                <w:ilvl w:val="0"/>
                <w:numId w:val="1"/>
              </w:numPr>
              <w:adjustRightInd w:val="0"/>
              <w:spacing w:after="200" w:line="276" w:lineRule="auto"/>
              <w:ind w:left="313" w:hanging="219"/>
              <w:contextualSpacing/>
              <w:rPr>
                <w:rFonts w:cs="Arial"/>
                <w:i/>
                <w:sz w:val="16"/>
                <w:szCs w:val="16"/>
              </w:rPr>
            </w:pPr>
            <w:r w:rsidRPr="00F21D37">
              <w:rPr>
                <w:rFonts w:ascii="Calibri" w:hAnsi="Calibri" w:cs="Arial"/>
                <w:i/>
                <w:sz w:val="16"/>
                <w:szCs w:val="16"/>
              </w:rPr>
              <w:t>Περιγραφικοί Δείκτες Επιπέδων 6, 7 &amp; 8 του Ευρωπαϊκού Πλαισίου Προσόντων Διά Βίου Μάθησης και το Παράρτημα Β</w:t>
            </w:r>
          </w:p>
          <w:p w14:paraId="499931FA" w14:textId="77777777" w:rsidR="001B3FA9" w:rsidRPr="00776F53" w:rsidRDefault="001B3FA9" w:rsidP="00357070">
            <w:pPr>
              <w:rPr>
                <w:rFonts w:ascii="Calibri" w:hAnsi="Calibri" w:cs="Arial"/>
                <w:b/>
                <w:bCs/>
                <w:i/>
                <w:sz w:val="16"/>
                <w:szCs w:val="16"/>
              </w:rPr>
            </w:pPr>
            <w:r w:rsidRPr="00705AAD">
              <w:rPr>
                <w:rFonts w:ascii="Calibri" w:hAnsi="Calibri" w:cs="Arial"/>
                <w:i/>
                <w:sz w:val="16"/>
                <w:szCs w:val="16"/>
              </w:rPr>
              <w:t>Περιληπτικός Οδηγός συγγραφής Μαθησιακών Αποτελεσμάτων</w:t>
            </w:r>
          </w:p>
        </w:tc>
      </w:tr>
      <w:tr w:rsidR="001B3FA9" w:rsidRPr="007673F3" w14:paraId="1206F754" w14:textId="77777777" w:rsidTr="00357070">
        <w:tc>
          <w:tcPr>
            <w:tcW w:w="9209" w:type="dxa"/>
            <w:gridSpan w:val="2"/>
          </w:tcPr>
          <w:p w14:paraId="50060552" w14:textId="1A6A79C7" w:rsidR="001B3FA9" w:rsidRPr="0040735C" w:rsidRDefault="001B3FA9" w:rsidP="001B3FA9">
            <w:pPr>
              <w:rPr>
                <w:rFonts w:asciiTheme="minorHAnsi" w:hAnsiTheme="minorHAnsi" w:cstheme="minorHAnsi"/>
                <w:sz w:val="20"/>
                <w:szCs w:val="18"/>
                <w:lang w:eastAsia="el-GR"/>
              </w:rPr>
            </w:pPr>
            <w:r w:rsidRPr="0040735C">
              <w:rPr>
                <w:rFonts w:asciiTheme="minorHAnsi" w:hAnsiTheme="minorHAnsi" w:cstheme="minorHAnsi"/>
                <w:sz w:val="20"/>
                <w:szCs w:val="18"/>
                <w:lang w:eastAsia="el-GR"/>
              </w:rPr>
              <w:t>Σκοπός του μαθήματος είναι οι φοιτητές να1. Μα σχεδιάζουν ένα πείραμα εμβιομηχανικής2. Να αναλύουν αποτελέσματα ενός πειράματος3. Να ερμηνεύουν τα αποτελέσματα και να τα συσχετίζουν με αυτά άλλων ερευνών4. Να γράφουν μια επιστημονική εργασία βασισμένα σε δεδομένα που συλλέχθηκαν στο εξάμηνο5. Να παρουσιάζουν μια πειραματική εργασία σε ευρύ κοινό</w:t>
            </w:r>
          </w:p>
        </w:tc>
      </w:tr>
      <w:tr w:rsidR="001B3FA9" w:rsidRPr="00705AAD" w14:paraId="4AEB6059" w14:textId="77777777" w:rsidTr="00357070">
        <w:tblPrEx>
          <w:tblLook w:val="0000" w:firstRow="0" w:lastRow="0" w:firstColumn="0" w:lastColumn="0" w:noHBand="0" w:noVBand="0"/>
        </w:tblPrEx>
        <w:tc>
          <w:tcPr>
            <w:tcW w:w="9209" w:type="dxa"/>
            <w:gridSpan w:val="2"/>
            <w:tcBorders>
              <w:bottom w:val="nil"/>
            </w:tcBorders>
            <w:shd w:val="clear" w:color="auto" w:fill="DDD9C3" w:themeFill="background2" w:themeFillShade="E6"/>
          </w:tcPr>
          <w:p w14:paraId="304B1181" w14:textId="77777777" w:rsidR="001B3FA9" w:rsidRPr="00705AAD" w:rsidRDefault="001B3FA9" w:rsidP="00357070">
            <w:pPr>
              <w:rPr>
                <w:rFonts w:ascii="Calibri" w:hAnsi="Calibri" w:cs="Arial"/>
                <w:b/>
                <w:sz w:val="20"/>
                <w:szCs w:val="20"/>
              </w:rPr>
            </w:pPr>
            <w:r w:rsidRPr="00705AAD">
              <w:rPr>
                <w:rFonts w:ascii="Calibri" w:hAnsi="Calibri" w:cs="Arial"/>
                <w:b/>
                <w:sz w:val="20"/>
                <w:szCs w:val="20"/>
              </w:rPr>
              <w:t>Γενικές Ικανότητες</w:t>
            </w:r>
          </w:p>
        </w:tc>
      </w:tr>
      <w:tr w:rsidR="001B3FA9" w:rsidRPr="00336E9C" w14:paraId="0FAD166D" w14:textId="77777777" w:rsidTr="00357070">
        <w:tc>
          <w:tcPr>
            <w:tcW w:w="9209" w:type="dxa"/>
            <w:gridSpan w:val="2"/>
            <w:tcBorders>
              <w:top w:val="nil"/>
              <w:bottom w:val="nil"/>
            </w:tcBorders>
            <w:shd w:val="clear" w:color="auto" w:fill="DDD9C3" w:themeFill="background2" w:themeFillShade="E6"/>
          </w:tcPr>
          <w:p w14:paraId="42DC120B" w14:textId="77777777" w:rsidR="001B3FA9" w:rsidRPr="00705AAD" w:rsidRDefault="001B3FA9" w:rsidP="00357070">
            <w:pPr>
              <w:adjustRightInd w:val="0"/>
              <w:spacing w:after="60"/>
              <w:rPr>
                <w:rFonts w:ascii="Calibri" w:hAnsi="Calibri" w:cs="Arial"/>
                <w:i/>
                <w:sz w:val="16"/>
                <w:szCs w:val="16"/>
              </w:rPr>
            </w:pPr>
            <w:r w:rsidRPr="00705AAD">
              <w:rPr>
                <w:rFonts w:ascii="Calibri" w:hAnsi="Calibri"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1B3FA9" w:rsidRPr="00705AAD" w14:paraId="570330E1" w14:textId="77777777" w:rsidTr="00357070">
        <w:tblPrEx>
          <w:tblLook w:val="0000" w:firstRow="0" w:lastRow="0" w:firstColumn="0" w:lastColumn="0" w:noHBand="0" w:noVBand="0"/>
        </w:tblPrEx>
        <w:tc>
          <w:tcPr>
            <w:tcW w:w="3964" w:type="dxa"/>
            <w:tcBorders>
              <w:top w:val="nil"/>
              <w:bottom w:val="single" w:sz="4" w:space="0" w:color="auto"/>
              <w:right w:val="nil"/>
            </w:tcBorders>
            <w:shd w:val="clear" w:color="auto" w:fill="DDD9C3" w:themeFill="background2" w:themeFillShade="E6"/>
          </w:tcPr>
          <w:p w14:paraId="7E4212AF" w14:textId="77777777" w:rsidR="001B3FA9" w:rsidRPr="00705AAD" w:rsidRDefault="001B3FA9" w:rsidP="00357070">
            <w:pPr>
              <w:adjustRightInd w:val="0"/>
              <w:rPr>
                <w:rFonts w:ascii="Calibri" w:hAnsi="Calibri" w:cs="Arial"/>
                <w:i/>
                <w:sz w:val="16"/>
                <w:szCs w:val="16"/>
              </w:rPr>
            </w:pPr>
            <w:r w:rsidRPr="00705AAD">
              <w:rPr>
                <w:rFonts w:ascii="Calibri" w:hAnsi="Calibri" w:cs="Arial"/>
                <w:i/>
                <w:sz w:val="16"/>
                <w:szCs w:val="16"/>
              </w:rPr>
              <w:t xml:space="preserve">Αναζήτηση, ανάλυση και σύνθεση δεδομένων και πληροφοριών, με τη χρήση και των απαραίτητων τεχνολογιών </w:t>
            </w:r>
          </w:p>
          <w:p w14:paraId="47D3C187" w14:textId="77777777" w:rsidR="001B3FA9" w:rsidRPr="00705AAD" w:rsidRDefault="001B3FA9" w:rsidP="00357070">
            <w:pPr>
              <w:adjustRightInd w:val="0"/>
              <w:rPr>
                <w:rFonts w:ascii="Calibri" w:hAnsi="Calibri" w:cs="Arial"/>
                <w:i/>
                <w:sz w:val="16"/>
                <w:szCs w:val="16"/>
              </w:rPr>
            </w:pPr>
            <w:r w:rsidRPr="00705AAD">
              <w:rPr>
                <w:rFonts w:ascii="Calibri" w:hAnsi="Calibri" w:cs="Arial"/>
                <w:i/>
                <w:sz w:val="16"/>
                <w:szCs w:val="16"/>
              </w:rPr>
              <w:t xml:space="preserve">Προσαρμογή σε νέες καταστάσεις </w:t>
            </w:r>
          </w:p>
          <w:p w14:paraId="21B43EEC" w14:textId="77777777" w:rsidR="001B3FA9" w:rsidRPr="00705AAD" w:rsidRDefault="001B3FA9" w:rsidP="00357070">
            <w:pPr>
              <w:adjustRightInd w:val="0"/>
              <w:rPr>
                <w:rFonts w:ascii="Calibri" w:hAnsi="Calibri" w:cs="Arial"/>
                <w:i/>
                <w:sz w:val="16"/>
                <w:szCs w:val="16"/>
              </w:rPr>
            </w:pPr>
            <w:r w:rsidRPr="00705AAD">
              <w:rPr>
                <w:rFonts w:ascii="Calibri" w:hAnsi="Calibri" w:cs="Arial"/>
                <w:i/>
                <w:sz w:val="16"/>
                <w:szCs w:val="16"/>
              </w:rPr>
              <w:lastRenderedPageBreak/>
              <w:t xml:space="preserve">Λήψη αποφάσεων </w:t>
            </w:r>
          </w:p>
          <w:p w14:paraId="1ADEA646" w14:textId="77777777" w:rsidR="001B3FA9" w:rsidRPr="00705AAD" w:rsidRDefault="001B3FA9" w:rsidP="00357070">
            <w:pPr>
              <w:adjustRightInd w:val="0"/>
              <w:rPr>
                <w:rFonts w:ascii="Calibri" w:hAnsi="Calibri" w:cs="Arial"/>
                <w:i/>
                <w:sz w:val="16"/>
                <w:szCs w:val="16"/>
              </w:rPr>
            </w:pPr>
            <w:r w:rsidRPr="00705AAD">
              <w:rPr>
                <w:rFonts w:ascii="Calibri" w:hAnsi="Calibri" w:cs="Arial"/>
                <w:i/>
                <w:sz w:val="16"/>
                <w:szCs w:val="16"/>
              </w:rPr>
              <w:t xml:space="preserve">Αυτόνομη εργασία </w:t>
            </w:r>
          </w:p>
          <w:p w14:paraId="6A9D8A4B" w14:textId="77777777" w:rsidR="001B3FA9" w:rsidRPr="00705AAD" w:rsidRDefault="001B3FA9" w:rsidP="00357070">
            <w:pPr>
              <w:adjustRightInd w:val="0"/>
              <w:rPr>
                <w:rFonts w:ascii="Calibri" w:hAnsi="Calibri" w:cs="Arial"/>
                <w:i/>
                <w:sz w:val="16"/>
                <w:szCs w:val="16"/>
              </w:rPr>
            </w:pPr>
            <w:r w:rsidRPr="00705AAD">
              <w:rPr>
                <w:rFonts w:ascii="Calibri" w:hAnsi="Calibri" w:cs="Arial"/>
                <w:i/>
                <w:sz w:val="16"/>
                <w:szCs w:val="16"/>
              </w:rPr>
              <w:t xml:space="preserve">Ομαδική εργασία </w:t>
            </w:r>
          </w:p>
          <w:p w14:paraId="38CF484C" w14:textId="77777777" w:rsidR="001B3FA9" w:rsidRPr="00705AAD" w:rsidRDefault="001B3FA9" w:rsidP="00357070">
            <w:pPr>
              <w:adjustRightInd w:val="0"/>
              <w:rPr>
                <w:rFonts w:ascii="Calibri" w:hAnsi="Calibri" w:cs="Arial"/>
                <w:i/>
                <w:sz w:val="16"/>
                <w:szCs w:val="16"/>
              </w:rPr>
            </w:pPr>
            <w:r w:rsidRPr="00705AAD">
              <w:rPr>
                <w:rFonts w:ascii="Calibri" w:hAnsi="Calibri" w:cs="Arial"/>
                <w:i/>
                <w:sz w:val="16"/>
                <w:szCs w:val="16"/>
              </w:rPr>
              <w:t xml:space="preserve">Εργασία σε διεθνές περιβάλλον </w:t>
            </w:r>
          </w:p>
          <w:p w14:paraId="0315586A" w14:textId="77777777" w:rsidR="001B3FA9" w:rsidRPr="00705AAD" w:rsidRDefault="001B3FA9" w:rsidP="00357070">
            <w:pPr>
              <w:adjustRightInd w:val="0"/>
              <w:rPr>
                <w:rFonts w:ascii="Calibri" w:hAnsi="Calibri" w:cs="Arial"/>
                <w:i/>
                <w:sz w:val="16"/>
                <w:szCs w:val="16"/>
              </w:rPr>
            </w:pPr>
            <w:r w:rsidRPr="00705AAD">
              <w:rPr>
                <w:rFonts w:ascii="Calibri" w:hAnsi="Calibri" w:cs="Arial"/>
                <w:i/>
                <w:sz w:val="16"/>
                <w:szCs w:val="16"/>
              </w:rPr>
              <w:t xml:space="preserve">Εργασία σε διεπιστημονικό περιβάλλον </w:t>
            </w:r>
          </w:p>
          <w:p w14:paraId="64ED94F3" w14:textId="77777777" w:rsidR="001B3FA9" w:rsidRPr="00705AAD" w:rsidRDefault="001B3FA9" w:rsidP="00357070">
            <w:pPr>
              <w:adjustRightInd w:val="0"/>
              <w:rPr>
                <w:rFonts w:ascii="Calibri" w:hAnsi="Calibri" w:cs="Arial"/>
                <w:i/>
                <w:sz w:val="16"/>
                <w:szCs w:val="16"/>
              </w:rPr>
            </w:pPr>
            <w:r w:rsidRPr="00705AAD">
              <w:rPr>
                <w:rFonts w:ascii="Calibri" w:hAnsi="Calibri" w:cs="Arial"/>
                <w:i/>
                <w:sz w:val="16"/>
                <w:szCs w:val="16"/>
              </w:rPr>
              <w:t xml:space="preserve">Παράγωγή νέων ερευνητικών ιδεών </w:t>
            </w:r>
          </w:p>
        </w:tc>
        <w:tc>
          <w:tcPr>
            <w:tcW w:w="5245" w:type="dxa"/>
            <w:tcBorders>
              <w:top w:val="nil"/>
              <w:left w:val="nil"/>
              <w:bottom w:val="single" w:sz="4" w:space="0" w:color="auto"/>
            </w:tcBorders>
            <w:shd w:val="clear" w:color="auto" w:fill="DDD9C3" w:themeFill="background2" w:themeFillShade="E6"/>
          </w:tcPr>
          <w:p w14:paraId="09782233" w14:textId="77777777" w:rsidR="001B3FA9" w:rsidRPr="00705AAD" w:rsidRDefault="001B3FA9" w:rsidP="00357070">
            <w:pPr>
              <w:adjustRightInd w:val="0"/>
              <w:rPr>
                <w:rFonts w:ascii="Calibri" w:hAnsi="Calibri" w:cs="Arial"/>
                <w:i/>
                <w:sz w:val="16"/>
                <w:szCs w:val="16"/>
              </w:rPr>
            </w:pPr>
            <w:r w:rsidRPr="00705AAD">
              <w:rPr>
                <w:rFonts w:ascii="Calibri" w:hAnsi="Calibri" w:cs="Arial"/>
                <w:i/>
                <w:sz w:val="16"/>
                <w:szCs w:val="16"/>
              </w:rPr>
              <w:lastRenderedPageBreak/>
              <w:t xml:space="preserve">Σχεδιασμός και διαχείριση έργων </w:t>
            </w:r>
          </w:p>
          <w:p w14:paraId="60C4A291" w14:textId="77777777" w:rsidR="001B3FA9" w:rsidRPr="00705AAD" w:rsidRDefault="001B3FA9" w:rsidP="00357070">
            <w:pPr>
              <w:adjustRightInd w:val="0"/>
              <w:rPr>
                <w:rFonts w:ascii="Calibri" w:hAnsi="Calibri" w:cs="Arial"/>
                <w:i/>
                <w:sz w:val="16"/>
                <w:szCs w:val="16"/>
              </w:rPr>
            </w:pPr>
            <w:r w:rsidRPr="00705AAD">
              <w:rPr>
                <w:rFonts w:ascii="Calibri" w:hAnsi="Calibri" w:cs="Arial"/>
                <w:i/>
                <w:sz w:val="16"/>
                <w:szCs w:val="16"/>
              </w:rPr>
              <w:t xml:space="preserve">Σεβασμός στη διαφορετικότητα και στην πολυπολιτισμικότητα </w:t>
            </w:r>
          </w:p>
          <w:p w14:paraId="729D7CAC" w14:textId="77777777" w:rsidR="001B3FA9" w:rsidRPr="00705AAD" w:rsidRDefault="001B3FA9" w:rsidP="00357070">
            <w:pPr>
              <w:adjustRightInd w:val="0"/>
              <w:rPr>
                <w:rFonts w:ascii="Calibri" w:hAnsi="Calibri" w:cs="Arial"/>
                <w:i/>
                <w:sz w:val="16"/>
                <w:szCs w:val="16"/>
              </w:rPr>
            </w:pPr>
            <w:r w:rsidRPr="00705AAD">
              <w:rPr>
                <w:rFonts w:ascii="Calibri" w:hAnsi="Calibri" w:cs="Arial"/>
                <w:i/>
                <w:sz w:val="16"/>
                <w:szCs w:val="16"/>
              </w:rPr>
              <w:t xml:space="preserve">Σεβασμός στο φυσικό περιβάλλον </w:t>
            </w:r>
          </w:p>
          <w:p w14:paraId="1EC4D72F" w14:textId="77777777" w:rsidR="001B3FA9" w:rsidRPr="00705AAD" w:rsidRDefault="001B3FA9" w:rsidP="00357070">
            <w:pPr>
              <w:adjustRightInd w:val="0"/>
              <w:rPr>
                <w:rFonts w:ascii="Calibri" w:hAnsi="Calibri" w:cs="Arial"/>
                <w:i/>
                <w:sz w:val="16"/>
                <w:szCs w:val="16"/>
              </w:rPr>
            </w:pPr>
            <w:r w:rsidRPr="00705AAD">
              <w:rPr>
                <w:rFonts w:ascii="Calibri" w:hAnsi="Calibri" w:cs="Arial"/>
                <w:i/>
                <w:sz w:val="16"/>
                <w:szCs w:val="16"/>
              </w:rPr>
              <w:t xml:space="preserve">Επίδειξη κοινωνικής, επαγγελματικής και ηθικής υπευθυνότητας και </w:t>
            </w:r>
            <w:r w:rsidRPr="00705AAD">
              <w:rPr>
                <w:rFonts w:ascii="Calibri" w:hAnsi="Calibri" w:cs="Arial"/>
                <w:i/>
                <w:sz w:val="16"/>
                <w:szCs w:val="16"/>
              </w:rPr>
              <w:lastRenderedPageBreak/>
              <w:t xml:space="preserve">ευαισθησίας σε θέματα φύλου </w:t>
            </w:r>
          </w:p>
          <w:p w14:paraId="007FF3EE" w14:textId="77777777" w:rsidR="001B3FA9" w:rsidRPr="00705AAD" w:rsidRDefault="001B3FA9" w:rsidP="00357070">
            <w:pPr>
              <w:adjustRightInd w:val="0"/>
              <w:rPr>
                <w:rFonts w:ascii="Calibri" w:hAnsi="Calibri" w:cs="Arial"/>
                <w:i/>
                <w:sz w:val="16"/>
                <w:szCs w:val="16"/>
              </w:rPr>
            </w:pPr>
            <w:r w:rsidRPr="00705AAD">
              <w:rPr>
                <w:rFonts w:ascii="Calibri" w:hAnsi="Calibri" w:cs="Arial"/>
                <w:i/>
                <w:sz w:val="16"/>
                <w:szCs w:val="16"/>
              </w:rPr>
              <w:t xml:space="preserve">Άσκηση κριτικής και αυτοκριτικής </w:t>
            </w:r>
          </w:p>
          <w:p w14:paraId="47BD9A5F" w14:textId="77777777" w:rsidR="001B3FA9" w:rsidRDefault="001B3FA9" w:rsidP="00357070">
            <w:pPr>
              <w:rPr>
                <w:rFonts w:ascii="Calibri" w:hAnsi="Calibri" w:cs="Arial"/>
                <w:i/>
                <w:sz w:val="16"/>
                <w:szCs w:val="16"/>
              </w:rPr>
            </w:pPr>
            <w:r w:rsidRPr="00705AAD">
              <w:rPr>
                <w:rFonts w:ascii="Calibri" w:hAnsi="Calibri" w:cs="Arial"/>
                <w:i/>
                <w:sz w:val="16"/>
                <w:szCs w:val="16"/>
              </w:rPr>
              <w:t>Προαγωγή της ελεύθερης, δημιουργικής και επαγωγικής σκέψης</w:t>
            </w:r>
          </w:p>
          <w:p w14:paraId="4FD80F18" w14:textId="77777777" w:rsidR="001B3FA9" w:rsidRDefault="001B3FA9" w:rsidP="00357070">
            <w:pPr>
              <w:rPr>
                <w:rFonts w:ascii="Calibri" w:hAnsi="Calibri" w:cs="Arial"/>
                <w:i/>
                <w:sz w:val="16"/>
                <w:szCs w:val="16"/>
              </w:rPr>
            </w:pPr>
            <w:r>
              <w:rPr>
                <w:rFonts w:ascii="Calibri" w:hAnsi="Calibri" w:cs="Arial"/>
                <w:i/>
                <w:sz w:val="16"/>
                <w:szCs w:val="16"/>
              </w:rPr>
              <w:t>……</w:t>
            </w:r>
          </w:p>
          <w:p w14:paraId="2EC7F631" w14:textId="77777777" w:rsidR="001B3FA9" w:rsidRDefault="001B3FA9" w:rsidP="00357070">
            <w:pPr>
              <w:rPr>
                <w:rFonts w:ascii="Calibri" w:hAnsi="Calibri" w:cs="Arial"/>
                <w:i/>
                <w:sz w:val="16"/>
                <w:szCs w:val="16"/>
              </w:rPr>
            </w:pPr>
            <w:r>
              <w:rPr>
                <w:rFonts w:ascii="Calibri" w:hAnsi="Calibri" w:cs="Arial"/>
                <w:i/>
                <w:sz w:val="16"/>
                <w:szCs w:val="16"/>
              </w:rPr>
              <w:t>Άλλες…</w:t>
            </w:r>
          </w:p>
          <w:p w14:paraId="483C93E9" w14:textId="77777777" w:rsidR="001B3FA9" w:rsidRPr="00705AAD" w:rsidRDefault="001B3FA9" w:rsidP="00357070">
            <w:pPr>
              <w:rPr>
                <w:rFonts w:ascii="Calibri" w:hAnsi="Calibri" w:cs="Arial"/>
                <w:b/>
                <w:sz w:val="20"/>
                <w:szCs w:val="20"/>
              </w:rPr>
            </w:pPr>
            <w:r>
              <w:rPr>
                <w:rFonts w:ascii="Calibri" w:hAnsi="Calibri" w:cs="Arial"/>
                <w:i/>
                <w:sz w:val="16"/>
                <w:szCs w:val="16"/>
              </w:rPr>
              <w:t>…….</w:t>
            </w:r>
          </w:p>
        </w:tc>
      </w:tr>
      <w:tr w:rsidR="001B3FA9" w:rsidRPr="00336E9C" w14:paraId="26451811" w14:textId="77777777" w:rsidTr="00357070">
        <w:tc>
          <w:tcPr>
            <w:tcW w:w="9209" w:type="dxa"/>
            <w:gridSpan w:val="2"/>
            <w:tcBorders>
              <w:bottom w:val="single" w:sz="4" w:space="0" w:color="auto"/>
            </w:tcBorders>
          </w:tcPr>
          <w:p w14:paraId="1B264581" w14:textId="360A58D6" w:rsidR="001B3FA9" w:rsidRPr="0040735C" w:rsidRDefault="001B3FA9" w:rsidP="001B3FA9">
            <w:pPr>
              <w:rPr>
                <w:rFonts w:asciiTheme="minorHAnsi" w:hAnsiTheme="minorHAnsi" w:cstheme="minorHAnsi"/>
                <w:i/>
                <w:sz w:val="16"/>
                <w:szCs w:val="16"/>
              </w:rPr>
            </w:pPr>
            <w:r w:rsidRPr="0040735C">
              <w:rPr>
                <w:rFonts w:asciiTheme="minorHAnsi" w:hAnsiTheme="minorHAnsi" w:cstheme="minorHAnsi"/>
                <w:sz w:val="20"/>
                <w:szCs w:val="18"/>
                <w:lang w:eastAsia="el-GR"/>
              </w:rPr>
              <w:lastRenderedPageBreak/>
              <w:t>Εφαρμογή της γνώσης στην πράξη, Αναζήτηση, ανάλυση και σύνθεση δεδομένων και πληροφοριών, με τη χρήση και των απαραίτητων τεχνολογιών, Προσαρμογή σε νέες καταστάσεις, Σχεδιασμός και διαχείριση έργων, Άσκηση κριτικής και αυτοκριτικής, Προαγωγή της ελεύθερης, δημιουργικής και επαγωγικής σκέψης</w:t>
            </w:r>
          </w:p>
        </w:tc>
      </w:tr>
    </w:tbl>
    <w:p w14:paraId="43B9127A" w14:textId="485794A0" w:rsidR="001B3FA9" w:rsidRPr="00705AAD" w:rsidRDefault="001B3FA9" w:rsidP="001B3FA9">
      <w:pPr>
        <w:adjustRightInd w:val="0"/>
        <w:spacing w:before="200" w:after="200" w:line="276" w:lineRule="auto"/>
        <w:rPr>
          <w:rFonts w:ascii="Calibri" w:hAnsi="Calibri" w:cs="Arial"/>
          <w:b/>
          <w:color w:val="000000"/>
        </w:rPr>
      </w:pPr>
      <w:r>
        <w:rPr>
          <w:rFonts w:ascii="Calibri" w:hAnsi="Calibri" w:cs="Arial"/>
          <w:b/>
          <w:color w:val="000000"/>
        </w:rPr>
        <w:t xml:space="preserve">(3) </w:t>
      </w:r>
      <w:r w:rsidRPr="00705AAD">
        <w:rPr>
          <w:rFonts w:ascii="Calibri" w:hAnsi="Calibri" w:cs="Arial"/>
          <w:b/>
          <w:color w:val="000000"/>
        </w:rPr>
        <w:t>ΠΕΡΙΕΧΟΜΕΝΟ ΜΑΘΗΜΑΤΟΣ</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2"/>
      </w:tblGrid>
      <w:tr w:rsidR="001B3FA9" w:rsidRPr="00F21D37" w14:paraId="0B47DD24" w14:textId="77777777" w:rsidTr="00357070">
        <w:tc>
          <w:tcPr>
            <w:tcW w:w="8472" w:type="dxa"/>
          </w:tcPr>
          <w:p w14:paraId="4FF65EDA" w14:textId="17897882" w:rsidR="001B3FA9" w:rsidRPr="0040735C" w:rsidRDefault="001B3FA9" w:rsidP="00357070">
            <w:pPr>
              <w:rPr>
                <w:rFonts w:asciiTheme="minorHAnsi" w:hAnsiTheme="minorHAnsi" w:cstheme="minorHAnsi"/>
                <w:sz w:val="20"/>
                <w:szCs w:val="18"/>
                <w:lang w:eastAsia="el-GR"/>
              </w:rPr>
            </w:pPr>
            <w:r w:rsidRPr="0040735C">
              <w:rPr>
                <w:rFonts w:asciiTheme="minorHAnsi" w:hAnsiTheme="minorHAnsi" w:cstheme="minorHAnsi"/>
                <w:sz w:val="20"/>
                <w:szCs w:val="18"/>
                <w:lang w:eastAsia="el-GR"/>
              </w:rPr>
              <w:t>1.Εισαγωγή. Διαχωρισμός ομάδων. Ανάθεση ομάδων σε διάφορα θέματα. 2. Οργάνωση και διεξαγωγή ερευνητικής εργασίας</w:t>
            </w:r>
            <w:r w:rsidR="0040735C" w:rsidRPr="0040735C">
              <w:rPr>
                <w:rFonts w:asciiTheme="minorHAnsi" w:hAnsiTheme="minorHAnsi" w:cstheme="minorHAnsi"/>
                <w:sz w:val="20"/>
                <w:szCs w:val="18"/>
                <w:lang w:eastAsia="el-GR"/>
              </w:rPr>
              <w:t xml:space="preserve"> </w:t>
            </w:r>
            <w:r w:rsidRPr="0040735C">
              <w:rPr>
                <w:rFonts w:asciiTheme="minorHAnsi" w:hAnsiTheme="minorHAnsi" w:cstheme="minorHAnsi"/>
                <w:sz w:val="20"/>
                <w:szCs w:val="18"/>
                <w:lang w:eastAsia="el-GR"/>
              </w:rPr>
              <w:t>3-5. Επιθεώρηση εργαστηριακών μεθόδων</w:t>
            </w:r>
            <w:r w:rsidR="0040735C" w:rsidRPr="0040735C">
              <w:rPr>
                <w:rFonts w:asciiTheme="minorHAnsi" w:hAnsiTheme="minorHAnsi" w:cstheme="minorHAnsi"/>
                <w:sz w:val="20"/>
                <w:szCs w:val="18"/>
                <w:lang w:eastAsia="el-GR"/>
              </w:rPr>
              <w:t xml:space="preserve"> </w:t>
            </w:r>
            <w:r w:rsidRPr="0040735C">
              <w:rPr>
                <w:rFonts w:asciiTheme="minorHAnsi" w:hAnsiTheme="minorHAnsi" w:cstheme="minorHAnsi"/>
                <w:sz w:val="20"/>
                <w:szCs w:val="18"/>
                <w:lang w:eastAsia="el-GR"/>
              </w:rPr>
              <w:t>Α.Ισομετρία</w:t>
            </w:r>
            <w:r w:rsidR="0040735C" w:rsidRPr="0040735C">
              <w:rPr>
                <w:rFonts w:asciiTheme="minorHAnsi" w:hAnsiTheme="minorHAnsi" w:cstheme="minorHAnsi"/>
                <w:sz w:val="20"/>
                <w:szCs w:val="18"/>
                <w:lang w:eastAsia="el-GR"/>
              </w:rPr>
              <w:t xml:space="preserve"> </w:t>
            </w:r>
            <w:r w:rsidRPr="0040735C">
              <w:rPr>
                <w:rFonts w:asciiTheme="minorHAnsi" w:hAnsiTheme="minorHAnsi" w:cstheme="minorHAnsi"/>
                <w:sz w:val="20"/>
                <w:szCs w:val="18"/>
                <w:lang w:eastAsia="el-GR"/>
              </w:rPr>
              <w:t>Β.Δυναμοδάπεδ</w:t>
            </w:r>
            <w:r w:rsidR="0040735C" w:rsidRPr="0040735C">
              <w:rPr>
                <w:rFonts w:asciiTheme="minorHAnsi" w:hAnsiTheme="minorHAnsi" w:cstheme="minorHAnsi"/>
                <w:sz w:val="20"/>
                <w:szCs w:val="18"/>
                <w:lang w:eastAsia="el-GR"/>
              </w:rPr>
              <w:t xml:space="preserve"> </w:t>
            </w:r>
            <w:r w:rsidRPr="0040735C">
              <w:rPr>
                <w:rFonts w:asciiTheme="minorHAnsi" w:hAnsiTheme="minorHAnsi" w:cstheme="minorHAnsi"/>
                <w:sz w:val="20"/>
                <w:szCs w:val="18"/>
                <w:lang w:eastAsia="el-GR"/>
              </w:rPr>
              <w:t>οΓ.</w:t>
            </w:r>
            <w:r w:rsidR="0040735C" w:rsidRPr="0040735C">
              <w:rPr>
                <w:rFonts w:asciiTheme="minorHAnsi" w:hAnsiTheme="minorHAnsi" w:cstheme="minorHAnsi"/>
                <w:sz w:val="20"/>
                <w:szCs w:val="18"/>
                <w:lang w:eastAsia="el-GR"/>
              </w:rPr>
              <w:t xml:space="preserve"> </w:t>
            </w:r>
            <w:r w:rsidRPr="0040735C">
              <w:rPr>
                <w:rFonts w:asciiTheme="minorHAnsi" w:hAnsiTheme="minorHAnsi" w:cstheme="minorHAnsi"/>
                <w:sz w:val="20"/>
                <w:szCs w:val="18"/>
                <w:lang w:eastAsia="el-GR"/>
              </w:rPr>
              <w:t>2-Δ και 3-Δ κάμερες</w:t>
            </w:r>
            <w:r w:rsidR="0040735C" w:rsidRPr="0040735C">
              <w:rPr>
                <w:rFonts w:asciiTheme="minorHAnsi" w:hAnsiTheme="minorHAnsi" w:cstheme="minorHAnsi"/>
                <w:sz w:val="20"/>
                <w:szCs w:val="18"/>
                <w:lang w:eastAsia="el-GR"/>
              </w:rPr>
              <w:t xml:space="preserve"> </w:t>
            </w:r>
            <w:r w:rsidRPr="0040735C">
              <w:rPr>
                <w:rFonts w:asciiTheme="minorHAnsi" w:hAnsiTheme="minorHAnsi" w:cstheme="minorHAnsi"/>
                <w:sz w:val="20"/>
                <w:szCs w:val="18"/>
                <w:lang w:eastAsia="el-GR"/>
              </w:rPr>
              <w:t>Δ.Αρχιτεκτονική</w:t>
            </w:r>
            <w:r w:rsidR="0040735C" w:rsidRPr="0040735C">
              <w:rPr>
                <w:rFonts w:asciiTheme="minorHAnsi" w:hAnsiTheme="minorHAnsi" w:cstheme="minorHAnsi"/>
                <w:sz w:val="20"/>
                <w:szCs w:val="18"/>
                <w:lang w:eastAsia="el-GR"/>
              </w:rPr>
              <w:t xml:space="preserve"> </w:t>
            </w:r>
            <w:r w:rsidRPr="0040735C">
              <w:rPr>
                <w:rFonts w:asciiTheme="minorHAnsi" w:hAnsiTheme="minorHAnsi" w:cstheme="minorHAnsi"/>
                <w:sz w:val="20"/>
                <w:szCs w:val="18"/>
                <w:lang w:eastAsia="el-GR"/>
              </w:rPr>
              <w:t>Ε.Κύκλος διάτασης – βράχυνσης</w:t>
            </w:r>
            <w:r w:rsidR="0040735C" w:rsidRPr="0040735C">
              <w:rPr>
                <w:rFonts w:asciiTheme="minorHAnsi" w:hAnsiTheme="minorHAnsi" w:cstheme="minorHAnsi"/>
                <w:sz w:val="20"/>
                <w:szCs w:val="18"/>
                <w:lang w:eastAsia="el-GR"/>
              </w:rPr>
              <w:t xml:space="preserve"> </w:t>
            </w:r>
            <w:r w:rsidRPr="0040735C">
              <w:rPr>
                <w:rFonts w:asciiTheme="minorHAnsi" w:hAnsiTheme="minorHAnsi" w:cstheme="minorHAnsi"/>
                <w:sz w:val="20"/>
                <w:szCs w:val="18"/>
                <w:lang w:eastAsia="el-GR"/>
              </w:rPr>
              <w:t>ΣΤ.Ηλεκτρομυογράφημα και ηλεκτροδιέγερση</w:t>
            </w:r>
            <w:r w:rsidR="0040735C" w:rsidRPr="0040735C">
              <w:rPr>
                <w:rFonts w:asciiTheme="minorHAnsi" w:hAnsiTheme="minorHAnsi" w:cstheme="minorHAnsi"/>
                <w:sz w:val="20"/>
                <w:szCs w:val="18"/>
                <w:lang w:eastAsia="el-GR"/>
              </w:rPr>
              <w:t xml:space="preserve"> </w:t>
            </w:r>
            <w:r w:rsidRPr="0040735C">
              <w:rPr>
                <w:rFonts w:asciiTheme="minorHAnsi" w:hAnsiTheme="minorHAnsi" w:cstheme="minorHAnsi"/>
                <w:sz w:val="20"/>
                <w:szCs w:val="18"/>
                <w:lang w:eastAsia="el-GR"/>
              </w:rPr>
              <w:t>6. Μετρήσεις - ομάδα 17. Μετρήσεις – Ομάδα 28. Μετρήσεις – Ομάδα 39. Μετρήσεις - Ομάδα 410. Μετρήσεις – Ομάδα 511. Συμπληρωματικές Μετρήσεις 12. Συγγραφή ερευνητικής εργασίας 13. Υποστήριξη ομάδων</w:t>
            </w:r>
          </w:p>
          <w:p w14:paraId="39A1B274" w14:textId="77777777" w:rsidR="001B3FA9" w:rsidRPr="00705AAD" w:rsidRDefault="001B3FA9" w:rsidP="00357070">
            <w:pPr>
              <w:rPr>
                <w:rFonts w:ascii="Calibri" w:hAnsi="Calibri" w:cs="Arial"/>
                <w:color w:val="002060"/>
                <w:sz w:val="20"/>
                <w:szCs w:val="20"/>
              </w:rPr>
            </w:pPr>
          </w:p>
        </w:tc>
      </w:tr>
    </w:tbl>
    <w:p w14:paraId="6543B207" w14:textId="423B89B5" w:rsidR="00F733BE" w:rsidRPr="009E4443" w:rsidRDefault="00F733BE" w:rsidP="009E4443">
      <w:pPr>
        <w:pStyle w:val="a4"/>
        <w:spacing w:before="200" w:after="200"/>
        <w:ind w:left="0" w:hanging="142"/>
        <w:rPr>
          <w:rFonts w:asciiTheme="minorHAnsi" w:hAnsiTheme="minorHAnsi" w:cstheme="minorHAnsi"/>
          <w:b/>
          <w:color w:val="000000"/>
        </w:rPr>
      </w:pPr>
      <w:r w:rsidRPr="00F733BE">
        <w:rPr>
          <w:rFonts w:asciiTheme="minorHAnsi" w:hAnsiTheme="minorHAnsi" w:cstheme="minorHAnsi"/>
          <w:b/>
          <w:color w:val="000000"/>
        </w:rPr>
        <w:t xml:space="preserve">   </w:t>
      </w:r>
      <w:r w:rsidR="001B3FA9" w:rsidRPr="00F733BE">
        <w:rPr>
          <w:rFonts w:asciiTheme="minorHAnsi" w:hAnsiTheme="minorHAnsi" w:cstheme="minorHAnsi"/>
          <w:b/>
          <w:color w:val="000000"/>
        </w:rPr>
        <w:t xml:space="preserve">(4) ΔΙΔΑΚΤΙΚΕΣ και ΜΑΘΗΣΙΑΚΕΣ ΜΕΘΟΔΟΙ </w:t>
      </w:r>
      <w:r>
        <w:rPr>
          <w:rFonts w:asciiTheme="minorHAnsi" w:hAnsiTheme="minorHAnsi" w:cstheme="minorHAnsi"/>
          <w:b/>
          <w:color w:val="000000"/>
        </w:rPr>
        <w:t>–</w:t>
      </w:r>
      <w:r w:rsidR="001B3FA9" w:rsidRPr="00F733BE">
        <w:rPr>
          <w:rFonts w:asciiTheme="minorHAnsi" w:hAnsiTheme="minorHAnsi" w:cstheme="minorHAnsi"/>
          <w:b/>
          <w:color w:val="000000"/>
        </w:rPr>
        <w:t xml:space="preserve"> ΑΞΙΟΛΟΓΗΣΗ</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3"/>
        <w:gridCol w:w="5764"/>
      </w:tblGrid>
      <w:tr w:rsidR="001B3FA9" w:rsidRPr="007673F3" w14:paraId="7A4BC839" w14:textId="77777777" w:rsidTr="00357070">
        <w:trPr>
          <w:trHeight w:val="44"/>
        </w:trPr>
        <w:tc>
          <w:tcPr>
            <w:tcW w:w="3303" w:type="dxa"/>
            <w:shd w:val="clear" w:color="auto" w:fill="DDD9C3" w:themeFill="background2" w:themeFillShade="E6"/>
          </w:tcPr>
          <w:p w14:paraId="6EE29ED9" w14:textId="77777777" w:rsidR="001B3FA9" w:rsidRPr="00705AAD" w:rsidRDefault="001B3FA9" w:rsidP="00357070">
            <w:pPr>
              <w:jc w:val="right"/>
              <w:rPr>
                <w:rFonts w:ascii="Calibri" w:hAnsi="Calibri" w:cs="Arial"/>
                <w:b/>
                <w:sz w:val="20"/>
                <w:szCs w:val="20"/>
              </w:rPr>
            </w:pPr>
            <w:r w:rsidRPr="00705AAD">
              <w:rPr>
                <w:rFonts w:ascii="Calibri" w:hAnsi="Calibri" w:cs="Arial"/>
                <w:b/>
                <w:sz w:val="20"/>
                <w:szCs w:val="20"/>
              </w:rPr>
              <w:t>ΤΡΟΠΟΣ ΠΑΡΑΔΟΣΗΣ</w:t>
            </w:r>
            <w:r w:rsidRPr="00705AAD">
              <w:rPr>
                <w:rFonts w:ascii="Calibri" w:hAnsi="Calibri" w:cs="Arial"/>
                <w:b/>
                <w:sz w:val="20"/>
                <w:szCs w:val="20"/>
              </w:rPr>
              <w:br/>
            </w:r>
            <w:r w:rsidRPr="00705AAD">
              <w:rPr>
                <w:rFonts w:ascii="Calibri" w:hAnsi="Calibri" w:cs="Arial"/>
                <w:i/>
                <w:sz w:val="16"/>
                <w:szCs w:val="16"/>
              </w:rPr>
              <w:t>Πρόσωπο με πρόσωπο, Εξ αποστάσεως εκπαίδευση κ.λπ.</w:t>
            </w:r>
          </w:p>
        </w:tc>
        <w:tc>
          <w:tcPr>
            <w:tcW w:w="5764" w:type="dxa"/>
          </w:tcPr>
          <w:p w14:paraId="06F4D994" w14:textId="77777777" w:rsidR="001B3FA9" w:rsidRPr="0040735C" w:rsidRDefault="001B3FA9" w:rsidP="00357070">
            <w:pPr>
              <w:rPr>
                <w:rFonts w:asciiTheme="minorHAnsi" w:eastAsia="Calibri" w:hAnsiTheme="minorHAnsi" w:cstheme="minorHAnsi"/>
              </w:rPr>
            </w:pPr>
            <w:r w:rsidRPr="0040735C">
              <w:rPr>
                <w:rFonts w:asciiTheme="minorHAnsi" w:hAnsiTheme="minorHAnsi" w:cstheme="minorHAnsi"/>
                <w:lang w:eastAsia="el-GR"/>
              </w:rPr>
              <w:t>Πρόσωπο με πρόσωπο</w:t>
            </w:r>
          </w:p>
        </w:tc>
      </w:tr>
      <w:tr w:rsidR="001B3FA9" w:rsidRPr="007673F3" w14:paraId="31E48E5B" w14:textId="77777777" w:rsidTr="00357070">
        <w:trPr>
          <w:trHeight w:val="62"/>
        </w:trPr>
        <w:tc>
          <w:tcPr>
            <w:tcW w:w="3303" w:type="dxa"/>
            <w:shd w:val="clear" w:color="auto" w:fill="DDD9C3" w:themeFill="background2" w:themeFillShade="E6"/>
          </w:tcPr>
          <w:p w14:paraId="484D1B28" w14:textId="77777777" w:rsidR="001B3FA9" w:rsidRPr="00705AAD" w:rsidRDefault="001B3FA9" w:rsidP="00357070">
            <w:pPr>
              <w:jc w:val="right"/>
              <w:rPr>
                <w:rFonts w:ascii="Calibri" w:hAnsi="Calibri" w:cs="Arial"/>
                <w:i/>
                <w:sz w:val="16"/>
                <w:szCs w:val="16"/>
              </w:rPr>
            </w:pPr>
            <w:r w:rsidRPr="00705AAD">
              <w:rPr>
                <w:rFonts w:ascii="Calibri" w:hAnsi="Calibri" w:cs="Arial"/>
                <w:b/>
                <w:sz w:val="20"/>
                <w:szCs w:val="20"/>
              </w:rPr>
              <w:t>ΧΡΗΣΗ ΤΕΧΝΟΛΟΓΙΩΝ ΠΛΗΡΟΦΟΡΙΑΣ ΚΑΙ ΕΠΙΚΟΙΝΩΝΙΩΝ</w:t>
            </w:r>
            <w:r w:rsidRPr="00705AAD">
              <w:rPr>
                <w:rFonts w:ascii="Calibri" w:hAnsi="Calibri" w:cs="Arial"/>
                <w:b/>
                <w:sz w:val="20"/>
                <w:szCs w:val="20"/>
              </w:rPr>
              <w:br/>
            </w:r>
            <w:r w:rsidRPr="00705AAD">
              <w:rPr>
                <w:rFonts w:ascii="Calibri" w:hAnsi="Calibri" w:cs="Arial"/>
                <w:i/>
                <w:sz w:val="16"/>
                <w:szCs w:val="16"/>
              </w:rPr>
              <w:t>Χρήση Τ.Π.Ε. στη Διδασκαλία, στην Εργαστηριακή Εκπαίδευση, στην Επικοινωνία με τους φοιτητές</w:t>
            </w:r>
          </w:p>
        </w:tc>
        <w:tc>
          <w:tcPr>
            <w:tcW w:w="5764" w:type="dxa"/>
            <w:tcBorders>
              <w:bottom w:val="single" w:sz="4" w:space="0" w:color="auto"/>
            </w:tcBorders>
          </w:tcPr>
          <w:p w14:paraId="5117AF76" w14:textId="77777777" w:rsidR="001B3FA9" w:rsidRPr="0040735C" w:rsidRDefault="001B3FA9" w:rsidP="00357070">
            <w:pPr>
              <w:rPr>
                <w:rFonts w:asciiTheme="minorHAnsi" w:hAnsiTheme="minorHAnsi" w:cstheme="minorHAnsi"/>
                <w:lang w:eastAsia="el-GR"/>
              </w:rPr>
            </w:pPr>
            <w:r w:rsidRPr="0040735C">
              <w:rPr>
                <w:rFonts w:asciiTheme="minorHAnsi" w:hAnsiTheme="minorHAnsi" w:cstheme="minorHAnsi"/>
                <w:lang w:eastAsia="el-GR"/>
              </w:rPr>
              <w:t>Χρήση Τ.Π.Ε. στη Διδασκαλία, Χρήση Τ.Π.Ε. στην Εργαστηριακή Εκπαίδευση, Χρήση Τ.Π.Ε. στην Επικοινωνία με τους φοιτητές</w:t>
            </w:r>
          </w:p>
          <w:p w14:paraId="14B32B38" w14:textId="77777777" w:rsidR="001B3FA9" w:rsidRPr="0040735C" w:rsidRDefault="001B3FA9" w:rsidP="00357070">
            <w:pPr>
              <w:rPr>
                <w:rFonts w:asciiTheme="minorHAnsi" w:hAnsiTheme="minorHAnsi" w:cstheme="minorHAnsi"/>
                <w:i/>
              </w:rPr>
            </w:pPr>
            <w:r w:rsidRPr="0040735C">
              <w:rPr>
                <w:rFonts w:asciiTheme="minorHAnsi" w:hAnsiTheme="minorHAnsi" w:cstheme="minorHAnsi"/>
                <w:i/>
              </w:rPr>
              <w:t>Περιγραφή:</w:t>
            </w:r>
          </w:p>
          <w:p w14:paraId="388DC5A8" w14:textId="77777777" w:rsidR="001B3FA9" w:rsidRPr="0040735C" w:rsidRDefault="001B3FA9" w:rsidP="00357070">
            <w:pPr>
              <w:rPr>
                <w:rFonts w:asciiTheme="minorHAnsi" w:hAnsiTheme="minorHAnsi" w:cstheme="minorHAnsi"/>
                <w:lang w:eastAsia="el-GR"/>
              </w:rPr>
            </w:pPr>
          </w:p>
        </w:tc>
      </w:tr>
      <w:tr w:rsidR="001B3FA9" w:rsidRPr="00705AAD" w14:paraId="79AF7F9D" w14:textId="77777777" w:rsidTr="00357070">
        <w:trPr>
          <w:trHeight w:val="47"/>
        </w:trPr>
        <w:tc>
          <w:tcPr>
            <w:tcW w:w="3303" w:type="dxa"/>
            <w:shd w:val="clear" w:color="auto" w:fill="DDD9C3" w:themeFill="background2" w:themeFillShade="E6"/>
          </w:tcPr>
          <w:p w14:paraId="2836081C" w14:textId="77777777" w:rsidR="001B3FA9" w:rsidRPr="00705AAD" w:rsidRDefault="001B3FA9" w:rsidP="00357070">
            <w:pPr>
              <w:jc w:val="right"/>
              <w:rPr>
                <w:rFonts w:ascii="Calibri" w:hAnsi="Calibri" w:cs="Arial"/>
                <w:b/>
                <w:sz w:val="20"/>
                <w:szCs w:val="20"/>
              </w:rPr>
            </w:pPr>
            <w:r w:rsidRPr="00705AAD">
              <w:rPr>
                <w:rFonts w:ascii="Calibri" w:hAnsi="Calibri" w:cs="Arial"/>
                <w:b/>
                <w:sz w:val="20"/>
                <w:szCs w:val="20"/>
              </w:rPr>
              <w:t>ΟΡΓΑΝΩΣΗ ΔΙΔΑΣΚΑΛΙΑΣ</w:t>
            </w:r>
          </w:p>
          <w:p w14:paraId="3BE1E5DA" w14:textId="77777777" w:rsidR="001B3FA9" w:rsidRPr="00705AAD" w:rsidRDefault="001B3FA9" w:rsidP="00357070">
            <w:pPr>
              <w:jc w:val="both"/>
              <w:rPr>
                <w:rFonts w:ascii="Calibri" w:hAnsi="Calibri" w:cs="Arial"/>
                <w:i/>
                <w:sz w:val="16"/>
                <w:szCs w:val="16"/>
              </w:rPr>
            </w:pPr>
            <w:r w:rsidRPr="00705AAD">
              <w:rPr>
                <w:rFonts w:ascii="Calibri" w:hAnsi="Calibri" w:cs="Arial"/>
                <w:i/>
                <w:sz w:val="16"/>
                <w:szCs w:val="16"/>
              </w:rPr>
              <w:t>Περιγράφονται αναλυτικά ο τρόπος και μέθοδοι διδασκαλίας.</w:t>
            </w:r>
          </w:p>
          <w:p w14:paraId="643BA134" w14:textId="77777777" w:rsidR="001B3FA9" w:rsidRPr="00705AAD" w:rsidRDefault="001B3FA9" w:rsidP="00357070">
            <w:pPr>
              <w:jc w:val="both"/>
              <w:rPr>
                <w:rFonts w:ascii="Calibri" w:hAnsi="Calibri" w:cs="Arial"/>
                <w:i/>
                <w:sz w:val="16"/>
                <w:szCs w:val="16"/>
              </w:rPr>
            </w:pPr>
            <w:r w:rsidRPr="00705AAD">
              <w:rPr>
                <w:rFonts w:ascii="Calibri" w:hAnsi="Calibri" w:cs="Arial"/>
                <w:i/>
                <w:sz w:val="16"/>
                <w:szCs w:val="16"/>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r w:rsidRPr="00245FA4">
              <w:rPr>
                <w:rFonts w:ascii="Calibri" w:hAnsi="Calibri" w:cs="Arial"/>
                <w:i/>
                <w:sz w:val="16"/>
                <w:szCs w:val="16"/>
              </w:rPr>
              <w:t>Διαδραστική</w:t>
            </w:r>
            <w:r w:rsidRPr="00705AAD">
              <w:rPr>
                <w:rFonts w:ascii="Calibri" w:hAnsi="Calibri" w:cs="Arial"/>
                <w:i/>
                <w:sz w:val="16"/>
                <w:szCs w:val="16"/>
              </w:rPr>
              <w:t xml:space="preserve"> διδασκαλία, Εκπαιδευτικές επισκέψεις, Εκπόνηση μελέτης (</w:t>
            </w:r>
            <w:r w:rsidRPr="00245FA4">
              <w:rPr>
                <w:rFonts w:ascii="Calibri" w:hAnsi="Calibri" w:cs="Arial"/>
                <w:i/>
                <w:sz w:val="16"/>
                <w:szCs w:val="16"/>
              </w:rPr>
              <w:t>project</w:t>
            </w:r>
            <w:r w:rsidRPr="00705AAD">
              <w:rPr>
                <w:rFonts w:ascii="Calibri" w:hAnsi="Calibri" w:cs="Arial"/>
                <w:i/>
                <w:sz w:val="16"/>
                <w:szCs w:val="16"/>
              </w:rPr>
              <w:t>), Συγγραφή εργασίας / εργασιών, Καλλιτεχνική δημιουργία, κ.λπ.</w:t>
            </w:r>
          </w:p>
          <w:p w14:paraId="5EA42CE4" w14:textId="77777777" w:rsidR="001B3FA9" w:rsidRPr="00705AAD" w:rsidRDefault="001B3FA9" w:rsidP="00357070">
            <w:pPr>
              <w:jc w:val="both"/>
              <w:rPr>
                <w:rFonts w:ascii="Calibri" w:hAnsi="Calibri" w:cs="Arial"/>
                <w:i/>
                <w:sz w:val="16"/>
                <w:szCs w:val="16"/>
              </w:rPr>
            </w:pPr>
          </w:p>
          <w:p w14:paraId="5B5B2156" w14:textId="77777777" w:rsidR="001B3FA9" w:rsidRPr="00705AAD" w:rsidRDefault="001B3FA9" w:rsidP="00357070">
            <w:pPr>
              <w:jc w:val="both"/>
              <w:rPr>
                <w:rFonts w:ascii="Calibri" w:hAnsi="Calibri" w:cs="Arial"/>
                <w:i/>
                <w:sz w:val="16"/>
                <w:szCs w:val="16"/>
              </w:rPr>
            </w:pPr>
            <w:r w:rsidRPr="00705AAD">
              <w:rPr>
                <w:rFonts w:ascii="Calibri" w:hAnsi="Calibri"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w:t>
            </w:r>
            <w:r>
              <w:rPr>
                <w:rFonts w:ascii="Calibri" w:hAnsi="Calibri" w:cs="Arial"/>
                <w:i/>
                <w:sz w:val="16"/>
                <w:szCs w:val="16"/>
              </w:rPr>
              <w:t xml:space="preserve">σύμφωνα με τις αρχές </w:t>
            </w:r>
            <w:r w:rsidRPr="00705AAD">
              <w:rPr>
                <w:rFonts w:ascii="Calibri" w:hAnsi="Calibri" w:cs="Arial"/>
                <w:i/>
                <w:sz w:val="16"/>
                <w:szCs w:val="16"/>
              </w:rPr>
              <w:t>του ECTS</w:t>
            </w:r>
          </w:p>
        </w:tc>
        <w:tc>
          <w:tcPr>
            <w:tcW w:w="5764" w:type="dxa"/>
            <w:tcBorders>
              <w:bottom w:val="single" w:sz="4" w:space="0" w:color="auto"/>
            </w:tcBorders>
          </w:tcPr>
          <w:tbl>
            <w:tblPr>
              <w:tblStyle w:val="TableGrid3"/>
              <w:tblW w:w="0" w:type="auto"/>
              <w:tblLook w:val="04A0" w:firstRow="1" w:lastRow="0" w:firstColumn="1" w:lastColumn="0" w:noHBand="0" w:noVBand="1"/>
            </w:tblPr>
            <w:tblGrid>
              <w:gridCol w:w="2465"/>
              <w:gridCol w:w="3041"/>
            </w:tblGrid>
            <w:tr w:rsidR="001B3FA9" w:rsidRPr="00705AAD" w14:paraId="66636F58" w14:textId="77777777" w:rsidTr="00357070">
              <w:trPr>
                <w:trHeight w:val="44"/>
              </w:trPr>
              <w:tc>
                <w:tcPr>
                  <w:tcW w:w="2465" w:type="dxa"/>
                  <w:shd w:val="clear" w:color="auto" w:fill="DDD9C3" w:themeFill="background2" w:themeFillShade="E6"/>
                  <w:vAlign w:val="center"/>
                </w:tcPr>
                <w:p w14:paraId="521AB968" w14:textId="77777777" w:rsidR="001B3FA9" w:rsidRPr="00705AAD" w:rsidRDefault="001B3FA9" w:rsidP="00357070">
                  <w:pPr>
                    <w:jc w:val="center"/>
                    <w:rPr>
                      <w:rFonts w:ascii="Calibri" w:hAnsi="Calibri" w:cs="Arial"/>
                      <w:b/>
                      <w:i/>
                    </w:rPr>
                  </w:pPr>
                  <w:r w:rsidRPr="00705AAD">
                    <w:rPr>
                      <w:rFonts w:ascii="Calibri" w:hAnsi="Calibri" w:cs="Arial"/>
                      <w:b/>
                      <w:i/>
                    </w:rPr>
                    <w:t>Δραστηριότητα</w:t>
                  </w:r>
                </w:p>
              </w:tc>
              <w:tc>
                <w:tcPr>
                  <w:tcW w:w="3041" w:type="dxa"/>
                  <w:shd w:val="clear" w:color="auto" w:fill="DDD9C3" w:themeFill="background2" w:themeFillShade="E6"/>
                  <w:vAlign w:val="center"/>
                </w:tcPr>
                <w:p w14:paraId="6647AA76" w14:textId="77777777" w:rsidR="001B3FA9" w:rsidRPr="00705AAD" w:rsidRDefault="001B3FA9" w:rsidP="00357070">
                  <w:pPr>
                    <w:jc w:val="center"/>
                    <w:rPr>
                      <w:rFonts w:ascii="Calibri" w:hAnsi="Calibri" w:cs="Arial"/>
                      <w:b/>
                      <w:i/>
                    </w:rPr>
                  </w:pPr>
                  <w:r w:rsidRPr="00705AAD">
                    <w:rPr>
                      <w:rFonts w:ascii="Calibri" w:hAnsi="Calibri" w:cs="Arial"/>
                      <w:b/>
                      <w:i/>
                    </w:rPr>
                    <w:t>Φόρτος Εργασίας Εξαμήνου</w:t>
                  </w:r>
                </w:p>
              </w:tc>
            </w:tr>
            <w:tr w:rsidR="001B3FA9" w:rsidRPr="00705AAD" w14:paraId="61ADCB14" w14:textId="77777777" w:rsidTr="00357070">
              <w:trPr>
                <w:trHeight w:val="401"/>
              </w:trPr>
              <w:tc>
                <w:tcPr>
                  <w:tcW w:w="5506" w:type="dxa"/>
                  <w:gridSpan w:val="2"/>
                </w:tcPr>
                <w:p w14:paraId="0FB37430" w14:textId="77777777" w:rsidR="001B3FA9" w:rsidRPr="00705AAD" w:rsidRDefault="001B3FA9" w:rsidP="00357070">
                  <w:pPr>
                    <w:jc w:val="center"/>
                    <w:rPr>
                      <w:rFonts w:ascii="Calibri" w:hAnsi="Calibri" w:cs="Arial"/>
                      <w:color w:val="002060"/>
                    </w:rPr>
                  </w:pPr>
                </w:p>
                <w:tbl>
                  <w:tblPr>
                    <w:tblW w:w="0" w:type="auto"/>
                    <w:tblLook w:val="04A0" w:firstRow="1" w:lastRow="0" w:firstColumn="1" w:lastColumn="0" w:noHBand="0" w:noVBand="1"/>
                  </w:tblPr>
                  <w:tblGrid>
                    <w:gridCol w:w="3000"/>
                    <w:gridCol w:w="1300"/>
                  </w:tblGrid>
                  <w:tr w:rsidR="001B3FA9" w14:paraId="7CCE82FA" w14:textId="77777777" w:rsidTr="00357070">
                    <w:tc>
                      <w:tcPr>
                        <w:tcW w:w="3000" w:type="dxa"/>
                      </w:tcPr>
                      <w:p w14:paraId="727D1A85" w14:textId="77777777" w:rsidR="001B3FA9" w:rsidRPr="0040735C" w:rsidRDefault="001B3FA9" w:rsidP="00357070">
                        <w:pPr>
                          <w:rPr>
                            <w:rFonts w:asciiTheme="minorHAnsi" w:hAnsiTheme="minorHAnsi" w:cstheme="minorHAnsi"/>
                          </w:rPr>
                        </w:pPr>
                        <w:r w:rsidRPr="0040735C">
                          <w:rPr>
                            <w:rFonts w:asciiTheme="minorHAnsi" w:hAnsiTheme="minorHAnsi" w:cstheme="minorHAnsi"/>
                          </w:rPr>
                          <w:t>Σεμινάρια</w:t>
                        </w:r>
                      </w:p>
                    </w:tc>
                    <w:tc>
                      <w:tcPr>
                        <w:tcW w:w="1300" w:type="dxa"/>
                      </w:tcPr>
                      <w:p w14:paraId="446F4C4A" w14:textId="77777777" w:rsidR="001B3FA9" w:rsidRPr="0040735C" w:rsidRDefault="001B3FA9" w:rsidP="00357070">
                        <w:pPr>
                          <w:jc w:val="center"/>
                          <w:rPr>
                            <w:rFonts w:asciiTheme="minorHAnsi" w:hAnsiTheme="minorHAnsi" w:cstheme="minorHAnsi"/>
                          </w:rPr>
                        </w:pPr>
                        <w:r w:rsidRPr="0040735C">
                          <w:rPr>
                            <w:rFonts w:asciiTheme="minorHAnsi" w:hAnsiTheme="minorHAnsi" w:cstheme="minorHAnsi"/>
                          </w:rPr>
                          <w:t>9</w:t>
                        </w:r>
                      </w:p>
                    </w:tc>
                  </w:tr>
                  <w:tr w:rsidR="001B3FA9" w14:paraId="1FE0C8DB" w14:textId="77777777" w:rsidTr="00357070">
                    <w:tc>
                      <w:tcPr>
                        <w:tcW w:w="3000" w:type="dxa"/>
                      </w:tcPr>
                      <w:p w14:paraId="1983B7B2" w14:textId="77777777" w:rsidR="001B3FA9" w:rsidRPr="0040735C" w:rsidRDefault="001B3FA9" w:rsidP="00357070">
                        <w:pPr>
                          <w:rPr>
                            <w:rFonts w:asciiTheme="minorHAnsi" w:hAnsiTheme="minorHAnsi" w:cstheme="minorHAnsi"/>
                          </w:rPr>
                        </w:pPr>
                        <w:r w:rsidRPr="0040735C">
                          <w:rPr>
                            <w:rFonts w:asciiTheme="minorHAnsi" w:hAnsiTheme="minorHAnsi" w:cstheme="minorHAnsi"/>
                          </w:rPr>
                          <w:t>Εργαστηριακή Άσκηση</w:t>
                        </w:r>
                      </w:p>
                    </w:tc>
                    <w:tc>
                      <w:tcPr>
                        <w:tcW w:w="1300" w:type="dxa"/>
                      </w:tcPr>
                      <w:p w14:paraId="6D2AD957" w14:textId="77777777" w:rsidR="001B3FA9" w:rsidRPr="0040735C" w:rsidRDefault="001B3FA9" w:rsidP="00357070">
                        <w:pPr>
                          <w:jc w:val="center"/>
                          <w:rPr>
                            <w:rFonts w:asciiTheme="minorHAnsi" w:hAnsiTheme="minorHAnsi" w:cstheme="minorHAnsi"/>
                          </w:rPr>
                        </w:pPr>
                        <w:r w:rsidRPr="0040735C">
                          <w:rPr>
                            <w:rFonts w:asciiTheme="minorHAnsi" w:hAnsiTheme="minorHAnsi" w:cstheme="minorHAnsi"/>
                          </w:rPr>
                          <w:t>25</w:t>
                        </w:r>
                      </w:p>
                    </w:tc>
                  </w:tr>
                  <w:tr w:rsidR="001B3FA9" w14:paraId="12755604" w14:textId="77777777" w:rsidTr="00357070">
                    <w:tc>
                      <w:tcPr>
                        <w:tcW w:w="3000" w:type="dxa"/>
                      </w:tcPr>
                      <w:p w14:paraId="0D8642EB" w14:textId="77777777" w:rsidR="001B3FA9" w:rsidRPr="0040735C" w:rsidRDefault="001B3FA9" w:rsidP="00357070">
                        <w:pPr>
                          <w:rPr>
                            <w:rFonts w:asciiTheme="minorHAnsi" w:hAnsiTheme="minorHAnsi" w:cstheme="minorHAnsi"/>
                          </w:rPr>
                        </w:pPr>
                        <w:r w:rsidRPr="0040735C">
                          <w:rPr>
                            <w:rFonts w:asciiTheme="minorHAnsi" w:hAnsiTheme="minorHAnsi" w:cstheme="minorHAnsi"/>
                          </w:rPr>
                          <w:t>Μελέτη και ανάλυση βιβλίων και άρθρων</w:t>
                        </w:r>
                      </w:p>
                    </w:tc>
                    <w:tc>
                      <w:tcPr>
                        <w:tcW w:w="1300" w:type="dxa"/>
                      </w:tcPr>
                      <w:p w14:paraId="72C1DE2D" w14:textId="77777777" w:rsidR="001B3FA9" w:rsidRPr="0040735C" w:rsidRDefault="001B3FA9" w:rsidP="00357070">
                        <w:pPr>
                          <w:jc w:val="center"/>
                          <w:rPr>
                            <w:rFonts w:asciiTheme="minorHAnsi" w:hAnsiTheme="minorHAnsi" w:cstheme="minorHAnsi"/>
                          </w:rPr>
                        </w:pPr>
                        <w:r w:rsidRPr="0040735C">
                          <w:rPr>
                            <w:rFonts w:asciiTheme="minorHAnsi" w:hAnsiTheme="minorHAnsi" w:cstheme="minorHAnsi"/>
                          </w:rPr>
                          <w:t>26</w:t>
                        </w:r>
                      </w:p>
                    </w:tc>
                  </w:tr>
                  <w:tr w:rsidR="001B3FA9" w14:paraId="53AEFCE8" w14:textId="77777777" w:rsidTr="00357070">
                    <w:tc>
                      <w:tcPr>
                        <w:tcW w:w="3000" w:type="dxa"/>
                      </w:tcPr>
                      <w:p w14:paraId="3A71A00F" w14:textId="77777777" w:rsidR="001B3FA9" w:rsidRPr="0040735C" w:rsidRDefault="001B3FA9" w:rsidP="00357070">
                        <w:pPr>
                          <w:rPr>
                            <w:rFonts w:asciiTheme="minorHAnsi" w:hAnsiTheme="minorHAnsi" w:cstheme="minorHAnsi"/>
                          </w:rPr>
                        </w:pPr>
                        <w:r w:rsidRPr="0040735C">
                          <w:rPr>
                            <w:rFonts w:asciiTheme="minorHAnsi" w:hAnsiTheme="minorHAnsi" w:cstheme="minorHAnsi"/>
                          </w:rPr>
                          <w:t>Εκπόνηση μελέτης (project)</w:t>
                        </w:r>
                      </w:p>
                    </w:tc>
                    <w:tc>
                      <w:tcPr>
                        <w:tcW w:w="1300" w:type="dxa"/>
                      </w:tcPr>
                      <w:p w14:paraId="341639AA" w14:textId="77777777" w:rsidR="001B3FA9" w:rsidRPr="0040735C" w:rsidRDefault="001B3FA9" w:rsidP="00357070">
                        <w:pPr>
                          <w:jc w:val="center"/>
                          <w:rPr>
                            <w:rFonts w:asciiTheme="minorHAnsi" w:hAnsiTheme="minorHAnsi" w:cstheme="minorHAnsi"/>
                          </w:rPr>
                        </w:pPr>
                        <w:r w:rsidRPr="0040735C">
                          <w:rPr>
                            <w:rFonts w:asciiTheme="minorHAnsi" w:hAnsiTheme="minorHAnsi" w:cstheme="minorHAnsi"/>
                          </w:rPr>
                          <w:t>26</w:t>
                        </w:r>
                      </w:p>
                    </w:tc>
                  </w:tr>
                  <w:tr w:rsidR="001B3FA9" w14:paraId="76EA0F07" w14:textId="77777777" w:rsidTr="00357070">
                    <w:tc>
                      <w:tcPr>
                        <w:tcW w:w="3000" w:type="dxa"/>
                      </w:tcPr>
                      <w:p w14:paraId="7B293B6D" w14:textId="77777777" w:rsidR="001B3FA9" w:rsidRPr="0040735C" w:rsidRDefault="001B3FA9" w:rsidP="00357070">
                        <w:pPr>
                          <w:rPr>
                            <w:rFonts w:asciiTheme="minorHAnsi" w:hAnsiTheme="minorHAnsi" w:cstheme="minorHAnsi"/>
                          </w:rPr>
                        </w:pPr>
                        <w:r w:rsidRPr="0040735C">
                          <w:rPr>
                            <w:rFonts w:asciiTheme="minorHAnsi" w:hAnsiTheme="minorHAnsi" w:cstheme="minorHAnsi"/>
                          </w:rPr>
                          <w:t>Συγγραφή εργασίας / εργασιών</w:t>
                        </w:r>
                      </w:p>
                    </w:tc>
                    <w:tc>
                      <w:tcPr>
                        <w:tcW w:w="1300" w:type="dxa"/>
                      </w:tcPr>
                      <w:p w14:paraId="77D9BB0E" w14:textId="77777777" w:rsidR="001B3FA9" w:rsidRPr="0040735C" w:rsidRDefault="001B3FA9" w:rsidP="00357070">
                        <w:pPr>
                          <w:jc w:val="center"/>
                          <w:rPr>
                            <w:rFonts w:asciiTheme="minorHAnsi" w:hAnsiTheme="minorHAnsi" w:cstheme="minorHAnsi"/>
                          </w:rPr>
                        </w:pPr>
                        <w:r w:rsidRPr="0040735C">
                          <w:rPr>
                            <w:rFonts w:asciiTheme="minorHAnsi" w:hAnsiTheme="minorHAnsi" w:cstheme="minorHAnsi"/>
                          </w:rPr>
                          <w:t>39</w:t>
                        </w:r>
                      </w:p>
                    </w:tc>
                  </w:tr>
                </w:tbl>
                <w:p w14:paraId="0C4F84FE" w14:textId="77777777" w:rsidR="001B3FA9" w:rsidRDefault="001B3FA9" w:rsidP="00357070"/>
              </w:tc>
            </w:tr>
            <w:tr w:rsidR="001B3FA9" w:rsidRPr="00705AAD" w14:paraId="3C48A6AA" w14:textId="77777777" w:rsidTr="00357070">
              <w:trPr>
                <w:trHeight w:val="23"/>
              </w:trPr>
              <w:tc>
                <w:tcPr>
                  <w:tcW w:w="2465" w:type="dxa"/>
                </w:tcPr>
                <w:p w14:paraId="6354B10E" w14:textId="77777777" w:rsidR="001B3FA9" w:rsidRPr="0040735C" w:rsidRDefault="001B3FA9" w:rsidP="00357070">
                  <w:pPr>
                    <w:jc w:val="center"/>
                    <w:rPr>
                      <w:rFonts w:asciiTheme="minorHAnsi" w:hAnsiTheme="minorHAnsi" w:cstheme="minorHAnsi"/>
                      <w:szCs w:val="18"/>
                      <w:lang w:eastAsia="el-GR"/>
                    </w:rPr>
                  </w:pPr>
                  <w:r w:rsidRPr="0040735C">
                    <w:rPr>
                      <w:rFonts w:asciiTheme="minorHAnsi" w:hAnsiTheme="minorHAnsi" w:cstheme="minorHAnsi"/>
                      <w:szCs w:val="18"/>
                      <w:lang w:eastAsia="el-GR"/>
                    </w:rPr>
                    <w:t xml:space="preserve">Σύνολο Μαθήματος </w:t>
                  </w:r>
                </w:p>
              </w:tc>
              <w:tc>
                <w:tcPr>
                  <w:tcW w:w="3041" w:type="dxa"/>
                  <w:vAlign w:val="center"/>
                </w:tcPr>
                <w:p w14:paraId="43194A6A" w14:textId="77777777" w:rsidR="001B3FA9" w:rsidRPr="0040735C" w:rsidRDefault="001B3FA9" w:rsidP="00357070">
                  <w:pPr>
                    <w:jc w:val="center"/>
                    <w:rPr>
                      <w:rFonts w:asciiTheme="minorHAnsi" w:hAnsiTheme="minorHAnsi" w:cstheme="minorHAnsi"/>
                      <w:szCs w:val="18"/>
                      <w:lang w:eastAsia="el-GR"/>
                    </w:rPr>
                  </w:pPr>
                  <w:r w:rsidRPr="0040735C">
                    <w:rPr>
                      <w:rFonts w:asciiTheme="minorHAnsi" w:hAnsiTheme="minorHAnsi" w:cstheme="minorHAnsi"/>
                      <w:szCs w:val="18"/>
                      <w:lang w:eastAsia="el-GR"/>
                    </w:rPr>
                    <w:t>125</w:t>
                  </w:r>
                </w:p>
              </w:tc>
            </w:tr>
          </w:tbl>
          <w:p w14:paraId="4A2E9FA6" w14:textId="77777777" w:rsidR="001B3FA9" w:rsidRPr="00705AAD" w:rsidRDefault="001B3FA9" w:rsidP="00357070">
            <w:pPr>
              <w:rPr>
                <w:rFonts w:ascii="Tahoma" w:hAnsi="Tahoma" w:cs="Tahoma"/>
              </w:rPr>
            </w:pPr>
          </w:p>
        </w:tc>
      </w:tr>
      <w:tr w:rsidR="001B3FA9" w:rsidRPr="00336E9C" w14:paraId="5C273AD7" w14:textId="77777777" w:rsidTr="00357070">
        <w:trPr>
          <w:trHeight w:val="722"/>
        </w:trPr>
        <w:tc>
          <w:tcPr>
            <w:tcW w:w="3303" w:type="dxa"/>
          </w:tcPr>
          <w:p w14:paraId="5CBFA1D8" w14:textId="77777777" w:rsidR="001B3FA9" w:rsidRPr="00705AAD" w:rsidRDefault="001B3FA9" w:rsidP="00357070">
            <w:pPr>
              <w:jc w:val="right"/>
              <w:rPr>
                <w:rFonts w:ascii="Calibri" w:hAnsi="Calibri" w:cs="Arial"/>
                <w:b/>
                <w:sz w:val="20"/>
                <w:szCs w:val="20"/>
              </w:rPr>
            </w:pPr>
            <w:r w:rsidRPr="00705AAD">
              <w:rPr>
                <w:rFonts w:ascii="Calibri" w:hAnsi="Calibri" w:cs="Arial"/>
                <w:b/>
                <w:sz w:val="20"/>
                <w:szCs w:val="20"/>
              </w:rPr>
              <w:t xml:space="preserve">ΑΞΙΟΛΟΓΗΣΗ ΦΟΙΤΗΤΩΝ </w:t>
            </w:r>
          </w:p>
          <w:p w14:paraId="3EB0C664" w14:textId="77777777" w:rsidR="001B3FA9" w:rsidRPr="00705AAD" w:rsidRDefault="001B3FA9" w:rsidP="00357070">
            <w:pPr>
              <w:jc w:val="both"/>
              <w:rPr>
                <w:rFonts w:ascii="Calibri" w:hAnsi="Calibri" w:cs="Arial"/>
                <w:i/>
                <w:sz w:val="16"/>
                <w:szCs w:val="16"/>
              </w:rPr>
            </w:pPr>
            <w:r w:rsidRPr="00705AAD">
              <w:rPr>
                <w:rFonts w:ascii="Calibri" w:hAnsi="Calibri" w:cs="Arial"/>
                <w:i/>
                <w:sz w:val="16"/>
                <w:szCs w:val="16"/>
              </w:rPr>
              <w:t>Περιγραφή της διαδικασίας αξιολόγησης</w:t>
            </w:r>
          </w:p>
          <w:p w14:paraId="1EB7CBE3" w14:textId="77777777" w:rsidR="001B3FA9" w:rsidRPr="00705AAD" w:rsidRDefault="001B3FA9" w:rsidP="00357070">
            <w:pPr>
              <w:jc w:val="both"/>
              <w:rPr>
                <w:rFonts w:ascii="Calibri" w:hAnsi="Calibri" w:cs="Arial"/>
                <w:i/>
                <w:sz w:val="16"/>
                <w:szCs w:val="16"/>
              </w:rPr>
            </w:pPr>
          </w:p>
          <w:p w14:paraId="0C1589FA" w14:textId="77777777" w:rsidR="001B3FA9" w:rsidRPr="00705AAD" w:rsidRDefault="001B3FA9" w:rsidP="00357070">
            <w:pPr>
              <w:jc w:val="both"/>
              <w:rPr>
                <w:rFonts w:ascii="Calibri" w:hAnsi="Calibri" w:cs="Arial"/>
                <w:i/>
                <w:sz w:val="16"/>
                <w:szCs w:val="16"/>
              </w:rPr>
            </w:pPr>
            <w:r w:rsidRPr="00705AAD">
              <w:rPr>
                <w:rFonts w:ascii="Calibri" w:hAnsi="Calibri"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315AEC60" w14:textId="77777777" w:rsidR="001B3FA9" w:rsidRPr="00705AAD" w:rsidRDefault="001B3FA9" w:rsidP="00357070">
            <w:pPr>
              <w:jc w:val="both"/>
              <w:rPr>
                <w:rFonts w:ascii="Calibri" w:hAnsi="Calibri" w:cs="Arial"/>
                <w:i/>
                <w:sz w:val="16"/>
                <w:szCs w:val="16"/>
              </w:rPr>
            </w:pPr>
          </w:p>
          <w:p w14:paraId="082AED54" w14:textId="77777777" w:rsidR="001B3FA9" w:rsidRPr="00705AAD" w:rsidRDefault="001B3FA9" w:rsidP="00357070">
            <w:pPr>
              <w:jc w:val="both"/>
              <w:rPr>
                <w:rFonts w:ascii="Calibri" w:hAnsi="Calibri" w:cs="Arial"/>
                <w:i/>
                <w:sz w:val="16"/>
                <w:szCs w:val="16"/>
              </w:rPr>
            </w:pPr>
            <w:r>
              <w:rPr>
                <w:rFonts w:ascii="Calibri" w:hAnsi="Calibri" w:cs="Arial"/>
                <w:i/>
                <w:sz w:val="16"/>
                <w:szCs w:val="16"/>
              </w:rPr>
              <w:t xml:space="preserve">Αναφέρονται </w:t>
            </w:r>
            <w:r w:rsidRPr="00705AAD">
              <w:rPr>
                <w:rFonts w:ascii="Calibri" w:hAnsi="Calibri" w:cs="Arial"/>
                <w:i/>
                <w:sz w:val="16"/>
                <w:szCs w:val="16"/>
              </w:rPr>
              <w:t>ρητά προσδιορισμένα κριτήρια αξιολόγησης και εάν και που είναι προσβάσιμα από τους φοιτητές.</w:t>
            </w:r>
          </w:p>
        </w:tc>
        <w:tc>
          <w:tcPr>
            <w:tcW w:w="5764" w:type="dxa"/>
            <w:tcBorders>
              <w:bottom w:val="single" w:sz="4" w:space="0" w:color="auto"/>
            </w:tcBorders>
          </w:tcPr>
          <w:p w14:paraId="71DF69CF" w14:textId="77777777" w:rsidR="001B3FA9" w:rsidRPr="0040735C" w:rsidRDefault="001B3FA9" w:rsidP="00357070">
            <w:pPr>
              <w:rPr>
                <w:rFonts w:asciiTheme="minorHAnsi" w:hAnsiTheme="minorHAnsi" w:cstheme="minorHAnsi"/>
                <w:i/>
              </w:rPr>
            </w:pPr>
            <w:r w:rsidRPr="0040735C">
              <w:rPr>
                <w:rFonts w:asciiTheme="minorHAnsi" w:hAnsiTheme="minorHAnsi" w:cstheme="minorHAnsi"/>
                <w:i/>
              </w:rPr>
              <w:t>Περιγραφή διαδικασίας:</w:t>
            </w:r>
          </w:p>
          <w:p w14:paraId="22EB102E" w14:textId="77777777" w:rsidR="001B3FA9" w:rsidRPr="0040735C" w:rsidRDefault="001B3FA9" w:rsidP="00357070">
            <w:pPr>
              <w:rPr>
                <w:rFonts w:asciiTheme="minorHAnsi" w:hAnsiTheme="minorHAnsi" w:cstheme="minorHAnsi"/>
                <w:lang w:eastAsia="el-GR"/>
              </w:rPr>
            </w:pPr>
            <w:r w:rsidRPr="0040735C">
              <w:rPr>
                <w:rFonts w:asciiTheme="minorHAnsi" w:hAnsiTheme="minorHAnsi" w:cstheme="minorHAnsi"/>
                <w:lang w:eastAsia="el-GR"/>
              </w:rPr>
              <w:t>Εργαστήρια και Πρακτική άσκηση: Οι φοιτητές –τριες χωρίζονται σε ομάδες. Κάθε ομάδα έχει ως στόχο την Διεξαγωγή ενός πειράματος μικρής εμβέλειας χρησιμοποιώντας τουλάχιστον 3 από τα 5 διαθέσιμα εργαστηριακά όργανα – τεχνικές. Αναλύει τα αποτελέσματα και συγγράφει την αντίστοιχη εργασία την οποία παραδίδει και παρουσιάζει την εργασία το τέλος του εξαμήνου. Η αξιολόγηση των φοιτητών γίνεται με τη τελική α) γραπτή εργασία (70%) και β) παρουσίαση της ομαδικής τους εργασίας στο τέλος του εξαμήνου σε ειδική ημερίδα (30%)</w:t>
            </w:r>
          </w:p>
          <w:p w14:paraId="3EA0C8A3" w14:textId="77777777" w:rsidR="0040735C" w:rsidRDefault="0040735C" w:rsidP="00357070">
            <w:pPr>
              <w:rPr>
                <w:rFonts w:asciiTheme="minorHAnsi" w:hAnsiTheme="minorHAnsi" w:cstheme="minorHAnsi"/>
                <w:i/>
              </w:rPr>
            </w:pPr>
          </w:p>
          <w:p w14:paraId="2ED8706E" w14:textId="0FE0D039" w:rsidR="001B3FA9" w:rsidRPr="0040735C" w:rsidRDefault="001B3FA9" w:rsidP="00357070">
            <w:pPr>
              <w:rPr>
                <w:rFonts w:asciiTheme="minorHAnsi" w:hAnsiTheme="minorHAnsi" w:cstheme="minorHAnsi"/>
                <w:i/>
              </w:rPr>
            </w:pPr>
            <w:r w:rsidRPr="0040735C">
              <w:rPr>
                <w:rFonts w:asciiTheme="minorHAnsi" w:hAnsiTheme="minorHAnsi" w:cstheme="minorHAnsi"/>
                <w:i/>
              </w:rPr>
              <w:lastRenderedPageBreak/>
              <w:t>Μέθοδοι Αξιολόγησης:</w:t>
            </w:r>
          </w:p>
          <w:p w14:paraId="405DFCE2" w14:textId="77777777" w:rsidR="001B3FA9" w:rsidRPr="0040735C" w:rsidRDefault="001B3FA9" w:rsidP="00357070">
            <w:pPr>
              <w:rPr>
                <w:rFonts w:asciiTheme="minorHAnsi" w:hAnsiTheme="minorHAnsi" w:cstheme="minorHAnsi"/>
                <w:lang w:eastAsia="el-GR"/>
              </w:rPr>
            </w:pPr>
            <w:r w:rsidRPr="0040735C">
              <w:rPr>
                <w:rFonts w:asciiTheme="minorHAnsi" w:hAnsiTheme="minorHAnsi" w:cstheme="minorHAnsi"/>
                <w:lang w:eastAsia="el-GR"/>
              </w:rPr>
              <w:t>Γραπτή Εργασία (Διαμορφωτική,Συμπερασματική), Δημόσια Παρουσίαση (Διαμορφωτική,Συμπερασματική), Εργαστηριακή Εργασία (Διαμορφωτική,Συμπερασματική)</w:t>
            </w:r>
          </w:p>
          <w:p w14:paraId="70BB4A88" w14:textId="77777777" w:rsidR="001B3FA9" w:rsidRPr="00705AAD" w:rsidRDefault="001B3FA9" w:rsidP="00357070">
            <w:pPr>
              <w:rPr>
                <w:rFonts w:ascii="Calibri" w:hAnsi="Calibri" w:cs="Arial"/>
                <w:color w:val="002060"/>
              </w:rPr>
            </w:pPr>
          </w:p>
        </w:tc>
      </w:tr>
    </w:tbl>
    <w:p w14:paraId="6809389F" w14:textId="011EAB6A" w:rsidR="001B3FA9" w:rsidRPr="00705AAD" w:rsidRDefault="001B3FA9" w:rsidP="001B3FA9">
      <w:pPr>
        <w:adjustRightInd w:val="0"/>
        <w:spacing w:before="200" w:after="200" w:line="276" w:lineRule="auto"/>
        <w:rPr>
          <w:rFonts w:ascii="Calibri" w:hAnsi="Calibri" w:cs="Arial"/>
          <w:b/>
          <w:color w:val="000000"/>
        </w:rPr>
      </w:pPr>
      <w:r>
        <w:rPr>
          <w:rFonts w:ascii="Calibri" w:hAnsi="Calibri" w:cs="Arial"/>
          <w:b/>
          <w:color w:val="000000"/>
        </w:rPr>
        <w:lastRenderedPageBreak/>
        <w:t xml:space="preserve">(5) </w:t>
      </w:r>
      <w:r w:rsidRPr="00705AAD">
        <w:rPr>
          <w:rFonts w:ascii="Calibri" w:hAnsi="Calibri" w:cs="Arial"/>
          <w:b/>
          <w:color w:val="000000"/>
        </w:rPr>
        <w:t>ΣΥΝΙΣΤΩΜΕΝΗ-ΒΙΒΛΙΟΓΡΑΦΙΑ</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08"/>
      </w:tblGrid>
      <w:tr w:rsidR="001B3FA9" w:rsidRPr="00336E9C" w14:paraId="23684FD3" w14:textId="77777777" w:rsidTr="00357070">
        <w:tc>
          <w:tcPr>
            <w:tcW w:w="8472" w:type="dxa"/>
          </w:tcPr>
          <w:p w14:paraId="44CE28E4" w14:textId="77777777" w:rsidR="001B3FA9" w:rsidRPr="0040735C" w:rsidRDefault="001B3FA9" w:rsidP="00357070">
            <w:pPr>
              <w:pStyle w:val="a4"/>
              <w:ind w:left="0"/>
              <w:jc w:val="both"/>
              <w:rPr>
                <w:rFonts w:asciiTheme="minorHAnsi" w:hAnsiTheme="minorHAnsi" w:cstheme="minorHAnsi"/>
                <w:i/>
                <w:sz w:val="20"/>
                <w:szCs w:val="20"/>
              </w:rPr>
            </w:pPr>
            <w:r w:rsidRPr="008A08CE">
              <w:rPr>
                <w:rFonts w:cs="Arial"/>
                <w:i/>
                <w:sz w:val="16"/>
                <w:szCs w:val="16"/>
              </w:rPr>
              <w:t xml:space="preserve">- </w:t>
            </w:r>
            <w:r w:rsidRPr="0040735C">
              <w:rPr>
                <w:rFonts w:asciiTheme="minorHAnsi" w:hAnsiTheme="minorHAnsi" w:cstheme="minorHAnsi"/>
                <w:i/>
                <w:sz w:val="20"/>
                <w:szCs w:val="20"/>
              </w:rPr>
              <w:t>Προτεινόμενη Βιβλιογραφία:</w:t>
            </w:r>
          </w:p>
          <w:p w14:paraId="340399B5" w14:textId="77777777" w:rsidR="001B3FA9" w:rsidRPr="0040735C" w:rsidRDefault="001B3FA9" w:rsidP="00357070">
            <w:pPr>
              <w:rPr>
                <w:rFonts w:asciiTheme="minorHAnsi" w:hAnsiTheme="minorHAnsi" w:cstheme="minorHAnsi"/>
                <w:sz w:val="20"/>
                <w:szCs w:val="20"/>
                <w:lang w:eastAsia="el-GR"/>
              </w:rPr>
            </w:pPr>
            <w:r w:rsidRPr="0040735C">
              <w:rPr>
                <w:rFonts w:asciiTheme="minorHAnsi" w:hAnsiTheme="minorHAnsi" w:cstheme="minorHAnsi"/>
                <w:sz w:val="20"/>
                <w:szCs w:val="20"/>
                <w:lang w:eastAsia="el-GR"/>
              </w:rPr>
              <w:t xml:space="preserve">Κέλλης, Ε (2015), Αθλητική εμβιομηχανική: ΑΡΧΕΣ ΚΑΙ ΜΕΘΟΔΟΛΟΓΙΑ ΕΜΒΙΟΜΗΧΑΝΙΚΗΣ ΑΝΑΛΥΣΗΣ ΤΗΣ ΚΙΝΗΣΗΣ, Κάλλιπος, https://repository.kallipos.gr/handle/11419/4943De Luca, C. J. 1997. </w:t>
            </w:r>
            <w:r w:rsidRPr="0040735C">
              <w:rPr>
                <w:rFonts w:asciiTheme="minorHAnsi" w:hAnsiTheme="minorHAnsi" w:cstheme="minorHAnsi"/>
                <w:sz w:val="20"/>
                <w:szCs w:val="20"/>
                <w:lang w:val="en-US" w:eastAsia="el-GR"/>
              </w:rPr>
              <w:t>The use of surface electromyography in biomechanics. Journal of Applied Biomechanics. 13:1, 35-</w:t>
            </w:r>
            <w:proofErr w:type="gramStart"/>
            <w:r w:rsidRPr="0040735C">
              <w:rPr>
                <w:rFonts w:asciiTheme="minorHAnsi" w:hAnsiTheme="minorHAnsi" w:cstheme="minorHAnsi"/>
                <w:sz w:val="20"/>
                <w:szCs w:val="20"/>
                <w:lang w:val="en-US" w:eastAsia="el-GR"/>
              </w:rPr>
              <w:t>63.Narici</w:t>
            </w:r>
            <w:proofErr w:type="gramEnd"/>
            <w:r w:rsidRPr="0040735C">
              <w:rPr>
                <w:rFonts w:asciiTheme="minorHAnsi" w:hAnsiTheme="minorHAnsi" w:cstheme="minorHAnsi"/>
                <w:sz w:val="20"/>
                <w:szCs w:val="20"/>
                <w:lang w:val="en-US" w:eastAsia="el-GR"/>
              </w:rPr>
              <w:t xml:space="preserve">, M. (1999). Human skeletal muscle architecture studied in vivo by non-invasive imaging techniques: functional significance and applications. Journal of Electromyography and Kinesiology, 9, 97-103.Zatsiorsky, V. M. 1998. Kinematics of Human Motion: Human </w:t>
            </w:r>
            <w:proofErr w:type="spellStart"/>
            <w:r w:rsidRPr="0040735C">
              <w:rPr>
                <w:rFonts w:asciiTheme="minorHAnsi" w:hAnsiTheme="minorHAnsi" w:cstheme="minorHAnsi"/>
                <w:sz w:val="20"/>
                <w:szCs w:val="20"/>
                <w:lang w:val="en-US" w:eastAsia="el-GR"/>
              </w:rPr>
              <w:t>Kinetics.Winter</w:t>
            </w:r>
            <w:proofErr w:type="spellEnd"/>
            <w:r w:rsidRPr="0040735C">
              <w:rPr>
                <w:rFonts w:asciiTheme="minorHAnsi" w:hAnsiTheme="minorHAnsi" w:cstheme="minorHAnsi"/>
                <w:sz w:val="20"/>
                <w:szCs w:val="20"/>
                <w:lang w:val="en-US" w:eastAsia="el-GR"/>
              </w:rPr>
              <w:t>, D. A. 1990. Biomechanics and motor control of human movement. John Wiley &amp; Sons.</w:t>
            </w:r>
            <w:r w:rsidRPr="0040735C">
              <w:rPr>
                <w:rFonts w:asciiTheme="minorHAnsi" w:hAnsiTheme="minorHAnsi" w:cstheme="minorHAnsi"/>
                <w:sz w:val="20"/>
                <w:szCs w:val="20"/>
                <w:lang w:eastAsia="el-GR"/>
              </w:rPr>
              <w:t>Κέλλης</w:t>
            </w:r>
            <w:r w:rsidRPr="0040735C">
              <w:rPr>
                <w:rFonts w:asciiTheme="minorHAnsi" w:hAnsiTheme="minorHAnsi" w:cstheme="minorHAnsi"/>
                <w:sz w:val="20"/>
                <w:szCs w:val="20"/>
                <w:lang w:val="en-US" w:eastAsia="el-GR"/>
              </w:rPr>
              <w:t xml:space="preserve">, </w:t>
            </w:r>
            <w:r w:rsidRPr="0040735C">
              <w:rPr>
                <w:rFonts w:asciiTheme="minorHAnsi" w:hAnsiTheme="minorHAnsi" w:cstheme="minorHAnsi"/>
                <w:sz w:val="20"/>
                <w:szCs w:val="20"/>
                <w:lang w:eastAsia="el-GR"/>
              </w:rPr>
              <w:t>Ε</w:t>
            </w:r>
            <w:r w:rsidRPr="0040735C">
              <w:rPr>
                <w:rFonts w:asciiTheme="minorHAnsi" w:hAnsiTheme="minorHAnsi" w:cstheme="minorHAnsi"/>
                <w:sz w:val="20"/>
                <w:szCs w:val="20"/>
                <w:lang w:val="en-US" w:eastAsia="el-GR"/>
              </w:rPr>
              <w:t xml:space="preserve">. </w:t>
            </w:r>
            <w:r w:rsidRPr="0040735C">
              <w:rPr>
                <w:rFonts w:asciiTheme="minorHAnsi" w:hAnsiTheme="minorHAnsi" w:cstheme="minorHAnsi"/>
                <w:sz w:val="20"/>
                <w:szCs w:val="20"/>
                <w:lang w:eastAsia="el-GR"/>
              </w:rPr>
              <w:t>Νευρομηχανικές</w:t>
            </w:r>
            <w:r w:rsidRPr="0040735C">
              <w:rPr>
                <w:rFonts w:asciiTheme="minorHAnsi" w:hAnsiTheme="minorHAnsi" w:cstheme="minorHAnsi"/>
                <w:sz w:val="20"/>
                <w:szCs w:val="20"/>
                <w:lang w:val="en-US" w:eastAsia="el-GR"/>
              </w:rPr>
              <w:t xml:space="preserve"> </w:t>
            </w:r>
            <w:r w:rsidRPr="0040735C">
              <w:rPr>
                <w:rFonts w:asciiTheme="minorHAnsi" w:hAnsiTheme="minorHAnsi" w:cstheme="minorHAnsi"/>
                <w:sz w:val="20"/>
                <w:szCs w:val="20"/>
                <w:lang w:eastAsia="el-GR"/>
              </w:rPr>
              <w:t>Αρχές</w:t>
            </w:r>
            <w:r w:rsidRPr="0040735C">
              <w:rPr>
                <w:rFonts w:asciiTheme="minorHAnsi" w:hAnsiTheme="minorHAnsi" w:cstheme="minorHAnsi"/>
                <w:sz w:val="20"/>
                <w:szCs w:val="20"/>
                <w:lang w:val="en-US" w:eastAsia="el-GR"/>
              </w:rPr>
              <w:t xml:space="preserve"> </w:t>
            </w:r>
            <w:r w:rsidRPr="0040735C">
              <w:rPr>
                <w:rFonts w:asciiTheme="minorHAnsi" w:hAnsiTheme="minorHAnsi" w:cstheme="minorHAnsi"/>
                <w:sz w:val="20"/>
                <w:szCs w:val="20"/>
                <w:lang w:eastAsia="el-GR"/>
              </w:rPr>
              <w:t>Αξιολόγησης</w:t>
            </w:r>
            <w:r w:rsidRPr="0040735C">
              <w:rPr>
                <w:rFonts w:asciiTheme="minorHAnsi" w:hAnsiTheme="minorHAnsi" w:cstheme="minorHAnsi"/>
                <w:sz w:val="20"/>
                <w:szCs w:val="20"/>
                <w:lang w:val="en-US" w:eastAsia="el-GR"/>
              </w:rPr>
              <w:t xml:space="preserve"> </w:t>
            </w:r>
            <w:r w:rsidRPr="0040735C">
              <w:rPr>
                <w:rFonts w:asciiTheme="minorHAnsi" w:hAnsiTheme="minorHAnsi" w:cstheme="minorHAnsi"/>
                <w:sz w:val="20"/>
                <w:szCs w:val="20"/>
                <w:lang w:eastAsia="el-GR"/>
              </w:rPr>
              <w:t>της</w:t>
            </w:r>
            <w:r w:rsidRPr="0040735C">
              <w:rPr>
                <w:rFonts w:asciiTheme="minorHAnsi" w:hAnsiTheme="minorHAnsi" w:cstheme="minorHAnsi"/>
                <w:sz w:val="20"/>
                <w:szCs w:val="20"/>
                <w:lang w:val="en-US" w:eastAsia="el-GR"/>
              </w:rPr>
              <w:t xml:space="preserve"> </w:t>
            </w:r>
            <w:r w:rsidRPr="0040735C">
              <w:rPr>
                <w:rFonts w:asciiTheme="minorHAnsi" w:hAnsiTheme="minorHAnsi" w:cstheme="minorHAnsi"/>
                <w:sz w:val="20"/>
                <w:szCs w:val="20"/>
                <w:lang w:eastAsia="el-GR"/>
              </w:rPr>
              <w:t>δύναμης</w:t>
            </w:r>
            <w:r w:rsidRPr="0040735C">
              <w:rPr>
                <w:rFonts w:asciiTheme="minorHAnsi" w:hAnsiTheme="minorHAnsi" w:cstheme="minorHAnsi"/>
                <w:sz w:val="20"/>
                <w:szCs w:val="20"/>
                <w:lang w:val="en-US" w:eastAsia="el-GR"/>
              </w:rPr>
              <w:t xml:space="preserve">. </w:t>
            </w:r>
            <w:r w:rsidRPr="0040735C">
              <w:rPr>
                <w:rFonts w:asciiTheme="minorHAnsi" w:hAnsiTheme="minorHAnsi" w:cstheme="minorHAnsi"/>
                <w:sz w:val="20"/>
                <w:szCs w:val="20"/>
                <w:lang w:eastAsia="el-GR"/>
              </w:rPr>
              <w:t>Εκδόσεις Τελέθριο, 2009</w:t>
            </w:r>
          </w:p>
          <w:p w14:paraId="092C774B" w14:textId="77777777" w:rsidR="001B3FA9" w:rsidRPr="0040735C" w:rsidRDefault="001B3FA9" w:rsidP="00357070">
            <w:pPr>
              <w:pStyle w:val="a4"/>
              <w:ind w:left="0"/>
              <w:jc w:val="both"/>
              <w:rPr>
                <w:rFonts w:asciiTheme="minorHAnsi" w:hAnsiTheme="minorHAnsi" w:cstheme="minorHAnsi"/>
                <w:i/>
                <w:sz w:val="20"/>
                <w:szCs w:val="20"/>
              </w:rPr>
            </w:pPr>
          </w:p>
          <w:p w14:paraId="09E9371D" w14:textId="77777777" w:rsidR="001B3FA9" w:rsidRPr="0040735C" w:rsidRDefault="001B3FA9" w:rsidP="00357070">
            <w:pPr>
              <w:jc w:val="both"/>
              <w:rPr>
                <w:rFonts w:asciiTheme="minorHAnsi" w:hAnsiTheme="minorHAnsi" w:cstheme="minorHAnsi"/>
                <w:i/>
                <w:sz w:val="20"/>
                <w:szCs w:val="20"/>
              </w:rPr>
            </w:pPr>
            <w:r w:rsidRPr="0040735C">
              <w:rPr>
                <w:rFonts w:asciiTheme="minorHAnsi" w:hAnsiTheme="minorHAnsi" w:cstheme="minorHAnsi"/>
                <w:i/>
                <w:sz w:val="20"/>
                <w:szCs w:val="20"/>
              </w:rPr>
              <w:t>- Επιπρόσθετη βιβλιογραφία για μελέτη:</w:t>
            </w:r>
          </w:p>
          <w:p w14:paraId="52F41638" w14:textId="77777777" w:rsidR="001B3FA9" w:rsidRPr="0040735C" w:rsidRDefault="001B3FA9" w:rsidP="00357070">
            <w:pPr>
              <w:jc w:val="both"/>
              <w:rPr>
                <w:rFonts w:asciiTheme="minorHAnsi" w:eastAsia="Calibri" w:hAnsiTheme="minorHAnsi" w:cstheme="minorHAnsi"/>
                <w:sz w:val="20"/>
                <w:szCs w:val="20"/>
              </w:rPr>
            </w:pPr>
          </w:p>
          <w:p w14:paraId="79055581" w14:textId="77777777" w:rsidR="001B3FA9" w:rsidRPr="0040735C" w:rsidRDefault="001B3FA9" w:rsidP="00357070">
            <w:pPr>
              <w:rPr>
                <w:rFonts w:asciiTheme="minorHAnsi" w:hAnsiTheme="minorHAnsi" w:cstheme="minorHAnsi"/>
                <w:sz w:val="20"/>
                <w:szCs w:val="20"/>
                <w:lang w:eastAsia="el-GR"/>
              </w:rPr>
            </w:pPr>
            <w:r w:rsidRPr="0040735C">
              <w:rPr>
                <w:rFonts w:asciiTheme="minorHAnsi" w:hAnsiTheme="minorHAnsi" w:cstheme="minorHAnsi"/>
                <w:sz w:val="20"/>
                <w:szCs w:val="20"/>
                <w:lang w:eastAsia="el-GR"/>
              </w:rPr>
              <w:t>http://www.physics.usyd.edu.au/~cross/PUBLICATIONS/6.%20StandingForcePlate.PDFhttp://www.biomed.ntua.gr/Portals/1/chapter6_hlektromuografia_new.pdfhttp://www.physicsclassroom.com/Physics-Tutorial/1-D-Kinematicshttp://www.brianmac.co.uk/biomechanics.htmhttp://www.intmath.com/kinematics/</w:t>
            </w:r>
          </w:p>
          <w:p w14:paraId="5CAE3D08" w14:textId="77777777" w:rsidR="001B3FA9" w:rsidRPr="00336E9C" w:rsidRDefault="001B3FA9" w:rsidP="00357070">
            <w:pPr>
              <w:jc w:val="both"/>
              <w:rPr>
                <w:rFonts w:ascii="Calibri" w:hAnsi="Calibri" w:cs="Arial"/>
                <w:b/>
              </w:rPr>
            </w:pPr>
          </w:p>
        </w:tc>
      </w:tr>
    </w:tbl>
    <w:p w14:paraId="73CB050D" w14:textId="77777777" w:rsidR="001B3FA9" w:rsidRPr="00336E9C" w:rsidRDefault="001B3FA9" w:rsidP="001B3FA9">
      <w:pPr>
        <w:rPr>
          <w:rFonts w:ascii="Cambria" w:hAnsi="Cambria"/>
          <w:b/>
          <w:bCs/>
          <w:sz w:val="28"/>
        </w:rPr>
      </w:pPr>
      <w:r w:rsidRPr="00336E9C">
        <w:rPr>
          <w:rFonts w:ascii="Cambria" w:hAnsi="Cambria"/>
          <w:b/>
          <w:bCs/>
          <w:sz w:val="28"/>
        </w:rPr>
        <w:br w:type="page"/>
      </w:r>
    </w:p>
    <w:p w14:paraId="4E8DB4CA" w14:textId="77777777" w:rsidR="001B3FA9" w:rsidRPr="00336E9C" w:rsidRDefault="001B3FA9" w:rsidP="001B3FA9">
      <w:pPr>
        <w:pStyle w:val="1"/>
        <w:rPr>
          <w:rFonts w:asciiTheme="minorHAnsi" w:hAnsiTheme="minorHAnsi" w:cstheme="minorHAnsi"/>
        </w:rPr>
      </w:pPr>
    </w:p>
    <w:p w14:paraId="2D5D86F8" w14:textId="77777777" w:rsidR="001B3FA9" w:rsidRPr="00EC1289" w:rsidRDefault="001B3FA9" w:rsidP="001B3FA9">
      <w:pPr>
        <w:spacing w:before="120" w:line="276" w:lineRule="auto"/>
        <w:jc w:val="center"/>
        <w:rPr>
          <w:rFonts w:ascii="Calibri" w:hAnsi="Calibri" w:cs="Arial"/>
        </w:rPr>
      </w:pPr>
      <w:r>
        <w:rPr>
          <w:rFonts w:ascii="Calibri" w:hAnsi="Calibri" w:cs="Arial"/>
          <w:b/>
        </w:rPr>
        <w:t>ΠΕΡΙΓΡΑΜΜΑ</w:t>
      </w:r>
      <w:r w:rsidRPr="00EC1289">
        <w:rPr>
          <w:rFonts w:ascii="Calibri" w:hAnsi="Calibri" w:cs="Arial"/>
          <w:b/>
        </w:rPr>
        <w:t xml:space="preserve"> </w:t>
      </w:r>
      <w:r w:rsidRPr="00127995">
        <w:rPr>
          <w:rFonts w:ascii="Calibri" w:hAnsi="Calibri" w:cs="Arial"/>
          <w:b/>
        </w:rPr>
        <w:t xml:space="preserve"> </w:t>
      </w:r>
      <w:r w:rsidRPr="00F563E5">
        <w:rPr>
          <w:rFonts w:ascii="Calibri" w:hAnsi="Calibri" w:cs="Arial"/>
          <w:b/>
        </w:rPr>
        <w:t>ΜΑΘΗΜΑΤΟΣ</w:t>
      </w:r>
    </w:p>
    <w:p w14:paraId="780FACE9" w14:textId="725F85DC" w:rsidR="001B3FA9" w:rsidRPr="00F733BE" w:rsidRDefault="00F733BE" w:rsidP="001B3FA9">
      <w:pPr>
        <w:pStyle w:val="a4"/>
        <w:adjustRightInd w:val="0"/>
        <w:spacing w:before="200"/>
        <w:ind w:left="0"/>
        <w:rPr>
          <w:rFonts w:asciiTheme="minorHAnsi" w:hAnsiTheme="minorHAnsi" w:cstheme="minorHAnsi"/>
          <w:b/>
          <w:color w:val="000000"/>
          <w:lang w:val="en-US"/>
        </w:rPr>
      </w:pPr>
      <w:r>
        <w:rPr>
          <w:rFonts w:asciiTheme="minorHAnsi" w:hAnsiTheme="minorHAnsi" w:cstheme="minorHAnsi"/>
          <w:b/>
          <w:color w:val="000000"/>
          <w:lang w:val="en-US"/>
        </w:rPr>
        <w:t xml:space="preserve">   </w:t>
      </w:r>
      <w:r w:rsidR="001B3FA9" w:rsidRPr="00F733BE">
        <w:rPr>
          <w:rFonts w:asciiTheme="minorHAnsi" w:hAnsiTheme="minorHAnsi" w:cstheme="minorHAnsi"/>
          <w:b/>
          <w:color w:val="000000"/>
          <w:lang w:val="en-US"/>
        </w:rPr>
        <w:t xml:space="preserve">(1) </w:t>
      </w:r>
      <w:r w:rsidR="001B3FA9" w:rsidRPr="00F733BE">
        <w:rPr>
          <w:rFonts w:asciiTheme="minorHAnsi" w:hAnsiTheme="minorHAnsi" w:cstheme="minorHAnsi"/>
          <w:b/>
          <w:color w:val="000000"/>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602"/>
        <w:gridCol w:w="1297"/>
        <w:gridCol w:w="1208"/>
        <w:gridCol w:w="351"/>
        <w:gridCol w:w="1404"/>
      </w:tblGrid>
      <w:tr w:rsidR="001B3FA9" w:rsidRPr="00336E9C" w14:paraId="70854F8D" w14:textId="77777777" w:rsidTr="00357070">
        <w:tc>
          <w:tcPr>
            <w:tcW w:w="3205" w:type="dxa"/>
            <w:shd w:val="clear" w:color="auto" w:fill="DDD9C3" w:themeFill="background2" w:themeFillShade="E6"/>
          </w:tcPr>
          <w:p w14:paraId="0C69582A" w14:textId="77777777" w:rsidR="001B3FA9" w:rsidRPr="00705AAD" w:rsidRDefault="001B3FA9" w:rsidP="00357070">
            <w:pPr>
              <w:jc w:val="right"/>
              <w:rPr>
                <w:rFonts w:ascii="Calibri" w:hAnsi="Calibri" w:cs="Arial"/>
                <w:b/>
                <w:sz w:val="20"/>
                <w:szCs w:val="20"/>
              </w:rPr>
            </w:pPr>
            <w:r w:rsidRPr="00705AAD">
              <w:rPr>
                <w:rFonts w:ascii="Calibri" w:hAnsi="Calibri" w:cs="Arial"/>
                <w:b/>
                <w:sz w:val="20"/>
                <w:szCs w:val="20"/>
              </w:rPr>
              <w:t>ΣΧΟΛΗ</w:t>
            </w:r>
          </w:p>
        </w:tc>
        <w:tc>
          <w:tcPr>
            <w:tcW w:w="5862" w:type="dxa"/>
            <w:gridSpan w:val="5"/>
          </w:tcPr>
          <w:p w14:paraId="4067FDED" w14:textId="77777777" w:rsidR="001B3FA9" w:rsidRPr="00372100" w:rsidRDefault="001B3FA9" w:rsidP="00357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0"/>
                <w:szCs w:val="18"/>
                <w:lang w:eastAsia="el-GR"/>
              </w:rPr>
            </w:pPr>
            <w:r w:rsidRPr="00372100">
              <w:rPr>
                <w:rFonts w:asciiTheme="minorHAnsi" w:hAnsiTheme="minorHAnsi" w:cstheme="minorHAnsi"/>
                <w:sz w:val="20"/>
                <w:szCs w:val="18"/>
                <w:lang w:eastAsia="el-GR"/>
              </w:rPr>
              <w:t>Επιστημών Φυσικής Αγωγής και Αθλητισμού</w:t>
            </w:r>
          </w:p>
        </w:tc>
      </w:tr>
      <w:tr w:rsidR="001B3FA9" w:rsidRPr="00336E9C" w14:paraId="5B4E057A" w14:textId="77777777" w:rsidTr="00357070">
        <w:tc>
          <w:tcPr>
            <w:tcW w:w="3205" w:type="dxa"/>
            <w:shd w:val="clear" w:color="auto" w:fill="DDD9C3" w:themeFill="background2" w:themeFillShade="E6"/>
          </w:tcPr>
          <w:p w14:paraId="4549C7FD" w14:textId="77777777" w:rsidR="001B3FA9" w:rsidRPr="00705AAD" w:rsidRDefault="001B3FA9" w:rsidP="00357070">
            <w:pPr>
              <w:jc w:val="right"/>
              <w:rPr>
                <w:rFonts w:ascii="Calibri" w:hAnsi="Calibri" w:cs="Arial"/>
                <w:b/>
                <w:sz w:val="20"/>
                <w:szCs w:val="20"/>
              </w:rPr>
            </w:pPr>
            <w:r w:rsidRPr="00705AAD">
              <w:rPr>
                <w:rFonts w:ascii="Calibri" w:hAnsi="Calibri" w:cs="Arial"/>
                <w:b/>
                <w:sz w:val="20"/>
                <w:szCs w:val="20"/>
              </w:rPr>
              <w:t>ΤΜΗΜΑ</w:t>
            </w:r>
          </w:p>
        </w:tc>
        <w:tc>
          <w:tcPr>
            <w:tcW w:w="5862" w:type="dxa"/>
            <w:gridSpan w:val="5"/>
          </w:tcPr>
          <w:p w14:paraId="3A8A00D0" w14:textId="77777777" w:rsidR="001B3FA9" w:rsidRPr="00372100" w:rsidRDefault="001B3FA9" w:rsidP="00357070">
            <w:pPr>
              <w:rPr>
                <w:rFonts w:asciiTheme="minorHAnsi" w:hAnsiTheme="minorHAnsi" w:cstheme="minorHAnsi"/>
                <w:sz w:val="20"/>
                <w:szCs w:val="20"/>
              </w:rPr>
            </w:pPr>
            <w:r w:rsidRPr="00372100">
              <w:rPr>
                <w:rFonts w:asciiTheme="minorHAnsi" w:hAnsiTheme="minorHAnsi" w:cstheme="minorHAnsi"/>
                <w:sz w:val="20"/>
                <w:szCs w:val="18"/>
                <w:lang w:eastAsia="el-GR"/>
              </w:rPr>
              <w:t>Επιστήμης Φυσικής Αγωγής και Αθλητισμού, με έδρα τις Σέρρες</w:t>
            </w:r>
          </w:p>
        </w:tc>
      </w:tr>
      <w:tr w:rsidR="001B3FA9" w:rsidRPr="00705AAD" w14:paraId="5E1D1ED0" w14:textId="77777777" w:rsidTr="00357070">
        <w:tc>
          <w:tcPr>
            <w:tcW w:w="3205" w:type="dxa"/>
            <w:shd w:val="clear" w:color="auto" w:fill="DDD9C3" w:themeFill="background2" w:themeFillShade="E6"/>
          </w:tcPr>
          <w:p w14:paraId="5B34F1F6" w14:textId="77777777" w:rsidR="001B3FA9" w:rsidRPr="00705AAD" w:rsidRDefault="001B3FA9" w:rsidP="00357070">
            <w:pPr>
              <w:jc w:val="right"/>
              <w:rPr>
                <w:rFonts w:ascii="Calibri" w:hAnsi="Calibri" w:cs="Arial"/>
                <w:b/>
                <w:sz w:val="20"/>
                <w:szCs w:val="20"/>
              </w:rPr>
            </w:pPr>
            <w:r w:rsidRPr="00705AAD">
              <w:rPr>
                <w:rFonts w:ascii="Calibri" w:hAnsi="Calibri" w:cs="Arial"/>
                <w:b/>
                <w:sz w:val="20"/>
                <w:szCs w:val="20"/>
              </w:rPr>
              <w:t xml:space="preserve">ΕΠΙΠΕΔΟ ΣΠΟΥΔΩΝ </w:t>
            </w:r>
          </w:p>
        </w:tc>
        <w:tc>
          <w:tcPr>
            <w:tcW w:w="5862" w:type="dxa"/>
            <w:gridSpan w:val="5"/>
          </w:tcPr>
          <w:p w14:paraId="19333FA3" w14:textId="77777777" w:rsidR="001B3FA9" w:rsidRPr="00372100" w:rsidRDefault="001B3FA9" w:rsidP="00357070">
            <w:pPr>
              <w:rPr>
                <w:rFonts w:asciiTheme="minorHAnsi" w:hAnsiTheme="minorHAnsi" w:cstheme="minorHAnsi"/>
                <w:sz w:val="20"/>
                <w:szCs w:val="20"/>
              </w:rPr>
            </w:pPr>
            <w:r w:rsidRPr="00372100">
              <w:rPr>
                <w:rFonts w:asciiTheme="minorHAnsi" w:hAnsiTheme="minorHAnsi" w:cstheme="minorHAnsi"/>
                <w:sz w:val="20"/>
                <w:szCs w:val="18"/>
                <w:lang w:eastAsia="el-GR"/>
              </w:rPr>
              <w:t>Μεταπτυχιακό</w:t>
            </w:r>
          </w:p>
        </w:tc>
      </w:tr>
      <w:tr w:rsidR="001B3FA9" w:rsidRPr="00705AAD" w14:paraId="20D6F800" w14:textId="77777777" w:rsidTr="00357070">
        <w:tc>
          <w:tcPr>
            <w:tcW w:w="3205" w:type="dxa"/>
            <w:shd w:val="clear" w:color="auto" w:fill="DDD9C3" w:themeFill="background2" w:themeFillShade="E6"/>
          </w:tcPr>
          <w:p w14:paraId="1E340029" w14:textId="77777777" w:rsidR="001B3FA9" w:rsidRPr="00705AAD" w:rsidRDefault="001B3FA9" w:rsidP="00357070">
            <w:pPr>
              <w:jc w:val="right"/>
              <w:rPr>
                <w:rFonts w:ascii="Calibri" w:hAnsi="Calibri" w:cs="Arial"/>
                <w:b/>
                <w:sz w:val="20"/>
                <w:szCs w:val="20"/>
              </w:rPr>
            </w:pPr>
            <w:r w:rsidRPr="00705AAD">
              <w:rPr>
                <w:rFonts w:ascii="Calibri" w:hAnsi="Calibri" w:cs="Arial"/>
                <w:b/>
                <w:sz w:val="20"/>
                <w:szCs w:val="20"/>
              </w:rPr>
              <w:t>ΚΩΔΙΚΟΣ ΜΑΘΗΜΑΤΟΣ</w:t>
            </w:r>
          </w:p>
        </w:tc>
        <w:tc>
          <w:tcPr>
            <w:tcW w:w="1602" w:type="dxa"/>
          </w:tcPr>
          <w:p w14:paraId="4BF6DC44" w14:textId="77777777" w:rsidR="001B3FA9" w:rsidRPr="00372100" w:rsidRDefault="001B3FA9" w:rsidP="00357070">
            <w:pPr>
              <w:rPr>
                <w:rFonts w:asciiTheme="minorHAnsi" w:hAnsiTheme="minorHAnsi" w:cstheme="minorHAnsi"/>
                <w:b/>
                <w:sz w:val="20"/>
                <w:szCs w:val="20"/>
              </w:rPr>
            </w:pPr>
            <w:r w:rsidRPr="00372100">
              <w:rPr>
                <w:rFonts w:asciiTheme="minorHAnsi" w:hAnsiTheme="minorHAnsi" w:cstheme="minorHAnsi"/>
                <w:sz w:val="20"/>
                <w:szCs w:val="18"/>
                <w:lang w:eastAsia="el-GR"/>
              </w:rPr>
              <w:t>006</w:t>
            </w:r>
          </w:p>
        </w:tc>
        <w:tc>
          <w:tcPr>
            <w:tcW w:w="2505" w:type="dxa"/>
            <w:gridSpan w:val="2"/>
            <w:shd w:val="clear" w:color="auto" w:fill="DDD9C3" w:themeFill="background2" w:themeFillShade="E6"/>
          </w:tcPr>
          <w:p w14:paraId="586CFF75" w14:textId="77777777" w:rsidR="001B3FA9" w:rsidRPr="00705AAD" w:rsidRDefault="001B3FA9" w:rsidP="00357070">
            <w:pPr>
              <w:jc w:val="right"/>
              <w:rPr>
                <w:rFonts w:ascii="Calibri" w:hAnsi="Calibri" w:cs="Arial"/>
                <w:b/>
                <w:sz w:val="20"/>
                <w:szCs w:val="20"/>
              </w:rPr>
            </w:pPr>
            <w:r w:rsidRPr="00705AAD">
              <w:rPr>
                <w:rFonts w:ascii="Calibri" w:hAnsi="Calibri" w:cs="Arial"/>
                <w:b/>
                <w:sz w:val="20"/>
                <w:szCs w:val="20"/>
              </w:rPr>
              <w:t>ΕΞΑΜΗΝΟ ΣΠΟΥΔΩΝ</w:t>
            </w:r>
          </w:p>
        </w:tc>
        <w:tc>
          <w:tcPr>
            <w:tcW w:w="1755" w:type="dxa"/>
            <w:gridSpan w:val="2"/>
          </w:tcPr>
          <w:p w14:paraId="689114C7" w14:textId="77777777" w:rsidR="001B3FA9" w:rsidRPr="006E5F00" w:rsidRDefault="001B3FA9" w:rsidP="00357070">
            <w:pPr>
              <w:rPr>
                <w:rFonts w:ascii="Calibri" w:hAnsi="Calibri" w:cs="Arial"/>
                <w:b/>
                <w:sz w:val="20"/>
                <w:szCs w:val="20"/>
              </w:rPr>
            </w:pPr>
            <w:r w:rsidRPr="006E5F00">
              <w:rPr>
                <w:rFonts w:ascii="Consolas" w:hAnsi="Consolas" w:cs="Consolas"/>
                <w:sz w:val="18"/>
                <w:szCs w:val="18"/>
                <w:lang w:eastAsia="el-GR"/>
              </w:rPr>
              <w:t>2</w:t>
            </w:r>
          </w:p>
        </w:tc>
      </w:tr>
      <w:tr w:rsidR="001B3FA9" w:rsidRPr="00336E9C" w14:paraId="444D61B4" w14:textId="77777777" w:rsidTr="00357070">
        <w:trPr>
          <w:trHeight w:val="375"/>
        </w:trPr>
        <w:tc>
          <w:tcPr>
            <w:tcW w:w="3205" w:type="dxa"/>
            <w:shd w:val="clear" w:color="auto" w:fill="DDD9C3" w:themeFill="background2" w:themeFillShade="E6"/>
            <w:vAlign w:val="center"/>
          </w:tcPr>
          <w:p w14:paraId="71F4EC71" w14:textId="77777777" w:rsidR="001B3FA9" w:rsidRPr="00705AAD" w:rsidRDefault="001B3FA9" w:rsidP="00357070">
            <w:pPr>
              <w:jc w:val="right"/>
              <w:rPr>
                <w:rFonts w:ascii="Calibri" w:hAnsi="Calibri" w:cs="Arial"/>
                <w:b/>
                <w:sz w:val="20"/>
                <w:szCs w:val="20"/>
              </w:rPr>
            </w:pPr>
            <w:r w:rsidRPr="00705AAD">
              <w:rPr>
                <w:rFonts w:ascii="Calibri" w:hAnsi="Calibri" w:cs="Arial"/>
                <w:b/>
                <w:sz w:val="20"/>
                <w:szCs w:val="20"/>
              </w:rPr>
              <w:t>ΤΙΤΛΟΣ ΜΑΘΗΜΑΤΟΣ</w:t>
            </w:r>
          </w:p>
        </w:tc>
        <w:tc>
          <w:tcPr>
            <w:tcW w:w="5862" w:type="dxa"/>
            <w:gridSpan w:val="5"/>
            <w:vAlign w:val="center"/>
          </w:tcPr>
          <w:p w14:paraId="5C1FA016" w14:textId="77777777" w:rsidR="001B3FA9" w:rsidRPr="00336E9C" w:rsidRDefault="001B3FA9" w:rsidP="00357070">
            <w:pPr>
              <w:pStyle w:val="2"/>
              <w:rPr>
                <w:rStyle w:val="af3"/>
                <w:rFonts w:asciiTheme="minorHAnsi" w:hAnsiTheme="minorHAnsi" w:cstheme="minorHAnsi"/>
                <w:i w:val="0"/>
                <w:iCs w:val="0"/>
                <w:sz w:val="20"/>
                <w:szCs w:val="20"/>
              </w:rPr>
            </w:pPr>
            <w:bookmarkStart w:id="9" w:name="_Toc152586032"/>
            <w:r w:rsidRPr="00336E9C">
              <w:rPr>
                <w:rStyle w:val="af3"/>
                <w:rFonts w:asciiTheme="minorHAnsi" w:hAnsiTheme="minorHAnsi" w:cstheme="minorHAnsi"/>
                <w:sz w:val="20"/>
                <w:szCs w:val="20"/>
              </w:rPr>
              <w:t>ΑΞΙΟΛΟΓΗΣΗ ΤΗΣ ΑΝΘΡΩΠΙΝΗΣ ΑΠΟΔΟΣΗΣ &amp; ΚΑΘΟΔΗΓΗΣΗ ΤΗΣ ΠΡΟΠΟΝΗΣΗΣ</w:t>
            </w:r>
            <w:bookmarkEnd w:id="9"/>
          </w:p>
        </w:tc>
      </w:tr>
      <w:tr w:rsidR="001B3FA9" w:rsidRPr="00705AAD" w14:paraId="188D4065" w14:textId="77777777" w:rsidTr="00357070">
        <w:trPr>
          <w:trHeight w:val="196"/>
        </w:trPr>
        <w:tc>
          <w:tcPr>
            <w:tcW w:w="6104" w:type="dxa"/>
            <w:gridSpan w:val="3"/>
            <w:shd w:val="clear" w:color="auto" w:fill="DDD9C3" w:themeFill="background2" w:themeFillShade="E6"/>
            <w:vAlign w:val="center"/>
          </w:tcPr>
          <w:p w14:paraId="67AA1DF0" w14:textId="77777777" w:rsidR="001B3FA9" w:rsidRDefault="001B3FA9" w:rsidP="00357070">
            <w:pPr>
              <w:jc w:val="center"/>
              <w:rPr>
                <w:rFonts w:ascii="Calibri" w:hAnsi="Calibri" w:cs="Arial"/>
                <w:b/>
                <w:sz w:val="20"/>
                <w:szCs w:val="20"/>
              </w:rPr>
            </w:pPr>
            <w:r w:rsidRPr="00705AAD">
              <w:rPr>
                <w:rFonts w:ascii="Calibri" w:hAnsi="Calibri" w:cs="Arial"/>
                <w:b/>
                <w:sz w:val="20"/>
                <w:szCs w:val="20"/>
              </w:rPr>
              <w:t>ΑΥΤΟΤΕΛΕΙΣ ΔΙΔΑΚΤΙΚΕΣ ΔΡΑΣΤΗΡΙΟΤΗΤΕΣ</w:t>
            </w:r>
          </w:p>
          <w:p w14:paraId="044B8171" w14:textId="77777777" w:rsidR="001B3FA9" w:rsidRPr="00705AAD" w:rsidRDefault="001B3FA9" w:rsidP="00357070">
            <w:pPr>
              <w:jc w:val="center"/>
              <w:rPr>
                <w:rFonts w:ascii="Calibri" w:hAnsi="Calibri" w:cs="Arial"/>
                <w:b/>
                <w:sz w:val="20"/>
                <w:szCs w:val="20"/>
              </w:rPr>
            </w:pPr>
            <w:r w:rsidRPr="00705AAD">
              <w:rPr>
                <w:rFonts w:ascii="Calibri" w:hAnsi="Calibri"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r w:rsidRPr="00705AAD">
              <w:rPr>
                <w:rFonts w:ascii="Calibri" w:hAnsi="Calibri" w:cs="Arial"/>
                <w:b/>
                <w:sz w:val="20"/>
                <w:szCs w:val="20"/>
              </w:rPr>
              <w:t xml:space="preserve"> </w:t>
            </w:r>
          </w:p>
        </w:tc>
        <w:tc>
          <w:tcPr>
            <w:tcW w:w="1559" w:type="dxa"/>
            <w:gridSpan w:val="2"/>
            <w:shd w:val="clear" w:color="auto" w:fill="DDD9C3" w:themeFill="background2" w:themeFillShade="E6"/>
            <w:vAlign w:val="center"/>
          </w:tcPr>
          <w:p w14:paraId="5FB18C30" w14:textId="77777777" w:rsidR="001B3FA9" w:rsidRPr="00705AAD" w:rsidRDefault="001B3FA9" w:rsidP="00357070">
            <w:pPr>
              <w:jc w:val="center"/>
              <w:rPr>
                <w:rFonts w:ascii="Calibri" w:hAnsi="Calibri" w:cs="Arial"/>
                <w:b/>
                <w:sz w:val="20"/>
                <w:szCs w:val="20"/>
              </w:rPr>
            </w:pPr>
            <w:r w:rsidRPr="00705AAD">
              <w:rPr>
                <w:rFonts w:ascii="Calibri" w:hAnsi="Calibri" w:cs="Arial"/>
                <w:b/>
                <w:sz w:val="20"/>
                <w:szCs w:val="20"/>
              </w:rPr>
              <w:t>ΕΒΔΟΜΑΔΙΑΙΕΣ</w:t>
            </w:r>
            <w:r w:rsidRPr="00705AAD">
              <w:rPr>
                <w:rFonts w:ascii="Calibri" w:hAnsi="Calibri" w:cs="Arial"/>
                <w:b/>
                <w:sz w:val="20"/>
                <w:szCs w:val="20"/>
              </w:rPr>
              <w:br/>
              <w:t>ΩΡΕΣ Δ</w:t>
            </w:r>
            <w:r w:rsidRPr="00705AAD">
              <w:rPr>
                <w:rFonts w:ascii="Calibri" w:hAnsi="Calibri" w:cs="Arial"/>
                <w:b/>
                <w:sz w:val="20"/>
                <w:szCs w:val="20"/>
                <w:shd w:val="clear" w:color="auto" w:fill="DDD9C3"/>
              </w:rPr>
              <w:t>ΙΔ</w:t>
            </w:r>
            <w:r w:rsidRPr="00705AAD">
              <w:rPr>
                <w:rFonts w:ascii="Calibri" w:hAnsi="Calibri" w:cs="Arial"/>
                <w:b/>
                <w:sz w:val="20"/>
                <w:szCs w:val="20"/>
              </w:rPr>
              <w:t>ΑΣΚΑΛΙΑΣ</w:t>
            </w:r>
          </w:p>
        </w:tc>
        <w:tc>
          <w:tcPr>
            <w:tcW w:w="1404" w:type="dxa"/>
            <w:shd w:val="clear" w:color="auto" w:fill="DDD9C3" w:themeFill="background2" w:themeFillShade="E6"/>
            <w:vAlign w:val="center"/>
          </w:tcPr>
          <w:p w14:paraId="395BF9DC" w14:textId="77777777" w:rsidR="001B3FA9" w:rsidRPr="00705AAD" w:rsidRDefault="001B3FA9" w:rsidP="00357070">
            <w:pPr>
              <w:jc w:val="center"/>
              <w:rPr>
                <w:rFonts w:ascii="Calibri" w:hAnsi="Calibri" w:cs="Arial"/>
                <w:b/>
                <w:sz w:val="20"/>
                <w:szCs w:val="20"/>
              </w:rPr>
            </w:pPr>
            <w:r w:rsidRPr="00705AAD">
              <w:rPr>
                <w:rFonts w:ascii="Calibri" w:hAnsi="Calibri" w:cs="Arial"/>
                <w:b/>
                <w:sz w:val="20"/>
                <w:szCs w:val="20"/>
              </w:rPr>
              <w:t>ΠΙΣΤΩΤΙΚΕΣ ΜΟΝΑΔΕΣ</w:t>
            </w:r>
          </w:p>
        </w:tc>
      </w:tr>
      <w:tr w:rsidR="001B3FA9" w:rsidRPr="00705AAD" w14:paraId="43778102" w14:textId="77777777" w:rsidTr="00357070">
        <w:trPr>
          <w:trHeight w:val="752"/>
        </w:trPr>
        <w:tc>
          <w:tcPr>
            <w:tcW w:w="9067" w:type="dxa"/>
            <w:gridSpan w:val="6"/>
          </w:tcPr>
          <w:tbl>
            <w:tblPr>
              <w:tblW w:w="0" w:type="auto"/>
              <w:tblLook w:val="04A0" w:firstRow="1" w:lastRow="0" w:firstColumn="1" w:lastColumn="0" w:noHBand="0" w:noVBand="1"/>
            </w:tblPr>
            <w:tblGrid>
              <w:gridCol w:w="6515"/>
              <w:gridCol w:w="1168"/>
              <w:gridCol w:w="1168"/>
            </w:tblGrid>
            <w:tr w:rsidR="001B3FA9" w14:paraId="69B3747B" w14:textId="77777777" w:rsidTr="001B3FA9">
              <w:tc>
                <w:tcPr>
                  <w:tcW w:w="6515" w:type="dxa"/>
                </w:tcPr>
                <w:p w14:paraId="671AEA45" w14:textId="77777777" w:rsidR="001B3FA9" w:rsidRPr="00F733BE" w:rsidRDefault="001B3FA9" w:rsidP="00357070">
                  <w:pPr>
                    <w:rPr>
                      <w:rFonts w:asciiTheme="minorHAnsi" w:hAnsiTheme="minorHAnsi" w:cstheme="minorHAnsi"/>
                    </w:rPr>
                  </w:pPr>
                  <w:r w:rsidRPr="00F733BE">
                    <w:rPr>
                      <w:rFonts w:asciiTheme="minorHAnsi" w:hAnsiTheme="minorHAnsi" w:cstheme="minorHAnsi"/>
                    </w:rPr>
                    <w:t>Διαλέξεις</w:t>
                  </w:r>
                </w:p>
              </w:tc>
              <w:tc>
                <w:tcPr>
                  <w:tcW w:w="1168" w:type="dxa"/>
                </w:tcPr>
                <w:p w14:paraId="0E9A542D" w14:textId="77777777" w:rsidR="001B3FA9" w:rsidRDefault="001B3FA9" w:rsidP="00357070">
                  <w:pPr>
                    <w:jc w:val="center"/>
                  </w:pPr>
                </w:p>
              </w:tc>
              <w:tc>
                <w:tcPr>
                  <w:tcW w:w="1168" w:type="dxa"/>
                </w:tcPr>
                <w:p w14:paraId="519C0688" w14:textId="77777777" w:rsidR="001B3FA9" w:rsidRDefault="001B3FA9" w:rsidP="00357070"/>
              </w:tc>
            </w:tr>
            <w:tr w:rsidR="001B3FA9" w14:paraId="2CC3C57B" w14:textId="77777777" w:rsidTr="001B3FA9">
              <w:tc>
                <w:tcPr>
                  <w:tcW w:w="6515" w:type="dxa"/>
                </w:tcPr>
                <w:p w14:paraId="24889429" w14:textId="77777777" w:rsidR="001B3FA9" w:rsidRPr="00F733BE" w:rsidRDefault="001B3FA9" w:rsidP="00357070">
                  <w:pPr>
                    <w:rPr>
                      <w:rFonts w:asciiTheme="minorHAnsi" w:hAnsiTheme="minorHAnsi" w:cstheme="minorHAnsi"/>
                    </w:rPr>
                  </w:pPr>
                  <w:r w:rsidRPr="00F733BE">
                    <w:rPr>
                      <w:rFonts w:asciiTheme="minorHAnsi" w:hAnsiTheme="minorHAnsi" w:cstheme="minorHAnsi"/>
                    </w:rPr>
                    <w:t>Σεμινάρια</w:t>
                  </w:r>
                </w:p>
              </w:tc>
              <w:tc>
                <w:tcPr>
                  <w:tcW w:w="1168" w:type="dxa"/>
                </w:tcPr>
                <w:p w14:paraId="26A8BDF1" w14:textId="77777777" w:rsidR="001B3FA9" w:rsidRDefault="001B3FA9" w:rsidP="00357070">
                  <w:pPr>
                    <w:jc w:val="center"/>
                  </w:pPr>
                </w:p>
              </w:tc>
              <w:tc>
                <w:tcPr>
                  <w:tcW w:w="1168" w:type="dxa"/>
                </w:tcPr>
                <w:p w14:paraId="328B803F" w14:textId="77777777" w:rsidR="001B3FA9" w:rsidRDefault="001B3FA9" w:rsidP="00357070"/>
              </w:tc>
            </w:tr>
            <w:tr w:rsidR="001B3FA9" w14:paraId="4705A297" w14:textId="77777777" w:rsidTr="001B3FA9">
              <w:tc>
                <w:tcPr>
                  <w:tcW w:w="6515" w:type="dxa"/>
                </w:tcPr>
                <w:p w14:paraId="6D7BDC4B" w14:textId="77777777" w:rsidR="001B3FA9" w:rsidRPr="00F733BE" w:rsidRDefault="001B3FA9" w:rsidP="00357070">
                  <w:pPr>
                    <w:rPr>
                      <w:rFonts w:asciiTheme="minorHAnsi" w:hAnsiTheme="minorHAnsi" w:cstheme="minorHAnsi"/>
                    </w:rPr>
                  </w:pPr>
                  <w:r w:rsidRPr="00F733BE">
                    <w:rPr>
                      <w:rFonts w:asciiTheme="minorHAnsi" w:hAnsiTheme="minorHAnsi" w:cstheme="minorHAnsi"/>
                    </w:rPr>
                    <w:t>Εργαστηριακή Άσκηση</w:t>
                  </w:r>
                </w:p>
              </w:tc>
              <w:tc>
                <w:tcPr>
                  <w:tcW w:w="1168" w:type="dxa"/>
                </w:tcPr>
                <w:p w14:paraId="43BF1691" w14:textId="77777777" w:rsidR="001B3FA9" w:rsidRDefault="001B3FA9" w:rsidP="00357070">
                  <w:pPr>
                    <w:jc w:val="center"/>
                  </w:pPr>
                </w:p>
              </w:tc>
              <w:tc>
                <w:tcPr>
                  <w:tcW w:w="1168" w:type="dxa"/>
                </w:tcPr>
                <w:p w14:paraId="14D1931E" w14:textId="77777777" w:rsidR="001B3FA9" w:rsidRDefault="001B3FA9" w:rsidP="00357070"/>
              </w:tc>
            </w:tr>
            <w:tr w:rsidR="001B3FA9" w:rsidRPr="00336E9C" w14:paraId="67E3A075" w14:textId="77777777" w:rsidTr="001B3FA9">
              <w:tc>
                <w:tcPr>
                  <w:tcW w:w="6515" w:type="dxa"/>
                </w:tcPr>
                <w:p w14:paraId="3E3B59A4" w14:textId="77777777" w:rsidR="001B3FA9" w:rsidRPr="00F733BE" w:rsidRDefault="001B3FA9" w:rsidP="00357070">
                  <w:pPr>
                    <w:rPr>
                      <w:rFonts w:asciiTheme="minorHAnsi" w:hAnsiTheme="minorHAnsi" w:cstheme="minorHAnsi"/>
                    </w:rPr>
                  </w:pPr>
                  <w:r w:rsidRPr="00F733BE">
                    <w:rPr>
                      <w:rFonts w:asciiTheme="minorHAnsi" w:hAnsiTheme="minorHAnsi" w:cstheme="minorHAnsi"/>
                    </w:rPr>
                    <w:t>Μελέτη και ανάλυση βιβλίων και άρθρων</w:t>
                  </w:r>
                </w:p>
              </w:tc>
              <w:tc>
                <w:tcPr>
                  <w:tcW w:w="1168" w:type="dxa"/>
                </w:tcPr>
                <w:p w14:paraId="05EAB9CE" w14:textId="77777777" w:rsidR="001B3FA9" w:rsidRPr="00336E9C" w:rsidRDefault="001B3FA9" w:rsidP="00357070">
                  <w:pPr>
                    <w:jc w:val="center"/>
                  </w:pPr>
                </w:p>
              </w:tc>
              <w:tc>
                <w:tcPr>
                  <w:tcW w:w="1168" w:type="dxa"/>
                </w:tcPr>
                <w:p w14:paraId="18E6C36B" w14:textId="77777777" w:rsidR="001B3FA9" w:rsidRPr="00336E9C" w:rsidRDefault="001B3FA9" w:rsidP="00357070"/>
              </w:tc>
            </w:tr>
            <w:tr w:rsidR="001B3FA9" w14:paraId="78FBA301" w14:textId="77777777" w:rsidTr="001B3FA9">
              <w:tc>
                <w:tcPr>
                  <w:tcW w:w="6515" w:type="dxa"/>
                </w:tcPr>
                <w:p w14:paraId="228F9860" w14:textId="77777777" w:rsidR="001B3FA9" w:rsidRPr="00F733BE" w:rsidRDefault="001B3FA9" w:rsidP="00357070">
                  <w:pPr>
                    <w:rPr>
                      <w:rFonts w:asciiTheme="minorHAnsi" w:hAnsiTheme="minorHAnsi" w:cstheme="minorHAnsi"/>
                    </w:rPr>
                  </w:pPr>
                  <w:r w:rsidRPr="00F733BE">
                    <w:rPr>
                      <w:rFonts w:asciiTheme="minorHAnsi" w:hAnsiTheme="minorHAnsi" w:cstheme="minorHAnsi"/>
                    </w:rPr>
                    <w:t>Εξετάσεις</w:t>
                  </w:r>
                </w:p>
              </w:tc>
              <w:tc>
                <w:tcPr>
                  <w:tcW w:w="1168" w:type="dxa"/>
                </w:tcPr>
                <w:p w14:paraId="79D5559E" w14:textId="77777777" w:rsidR="001B3FA9" w:rsidRDefault="001B3FA9" w:rsidP="00357070">
                  <w:pPr>
                    <w:jc w:val="center"/>
                  </w:pPr>
                </w:p>
              </w:tc>
              <w:tc>
                <w:tcPr>
                  <w:tcW w:w="1168" w:type="dxa"/>
                </w:tcPr>
                <w:p w14:paraId="084277D4" w14:textId="77777777" w:rsidR="001B3FA9" w:rsidRDefault="001B3FA9" w:rsidP="00357070"/>
              </w:tc>
            </w:tr>
          </w:tbl>
          <w:p w14:paraId="68A956E5" w14:textId="77777777" w:rsidR="001B3FA9" w:rsidRDefault="001B3FA9" w:rsidP="00357070"/>
        </w:tc>
      </w:tr>
      <w:tr w:rsidR="001B3FA9" w:rsidRPr="007673F3" w14:paraId="6E207C4E" w14:textId="77777777" w:rsidTr="00357070">
        <w:trPr>
          <w:trHeight w:val="194"/>
        </w:trPr>
        <w:tc>
          <w:tcPr>
            <w:tcW w:w="6104" w:type="dxa"/>
            <w:gridSpan w:val="3"/>
            <w:shd w:val="clear" w:color="auto" w:fill="DDD9C3" w:themeFill="background2" w:themeFillShade="E6"/>
          </w:tcPr>
          <w:p w14:paraId="5A9D0031" w14:textId="77777777" w:rsidR="001B3FA9" w:rsidRPr="00705AAD" w:rsidRDefault="001B3FA9" w:rsidP="00357070">
            <w:pPr>
              <w:rPr>
                <w:rFonts w:ascii="Calibri" w:hAnsi="Calibri" w:cs="Arial"/>
                <w:i/>
                <w:sz w:val="18"/>
                <w:szCs w:val="18"/>
              </w:rPr>
            </w:pPr>
          </w:p>
        </w:tc>
        <w:tc>
          <w:tcPr>
            <w:tcW w:w="1559" w:type="dxa"/>
            <w:gridSpan w:val="2"/>
          </w:tcPr>
          <w:p w14:paraId="541D492B" w14:textId="77777777" w:rsidR="001B3FA9" w:rsidRPr="00677C32" w:rsidRDefault="001B3FA9" w:rsidP="00357070">
            <w:pPr>
              <w:jc w:val="center"/>
              <w:rPr>
                <w:rFonts w:ascii="Consolas" w:hAnsi="Consolas" w:cs="Consolas"/>
                <w:color w:val="666666"/>
                <w:sz w:val="18"/>
                <w:szCs w:val="18"/>
                <w:lang w:eastAsia="el-GR"/>
              </w:rPr>
            </w:pPr>
          </w:p>
        </w:tc>
        <w:tc>
          <w:tcPr>
            <w:tcW w:w="1404" w:type="dxa"/>
          </w:tcPr>
          <w:p w14:paraId="028CC9A5" w14:textId="77777777" w:rsidR="001B3FA9" w:rsidRPr="00FC485B" w:rsidRDefault="001B3FA9" w:rsidP="00357070">
            <w:pPr>
              <w:jc w:val="center"/>
              <w:rPr>
                <w:rFonts w:ascii="Consolas" w:hAnsi="Consolas" w:cs="Consolas"/>
                <w:color w:val="666666"/>
                <w:sz w:val="18"/>
                <w:szCs w:val="18"/>
                <w:lang w:eastAsia="el-GR"/>
              </w:rPr>
            </w:pPr>
            <w:r w:rsidRPr="00FC485B">
              <w:rPr>
                <w:rFonts w:ascii="Consolas" w:hAnsi="Consolas" w:cs="Consolas"/>
                <w:color w:val="666666"/>
                <w:sz w:val="18"/>
                <w:szCs w:val="18"/>
                <w:lang w:eastAsia="el-GR"/>
              </w:rPr>
              <w:t>5.0000</w:t>
            </w:r>
          </w:p>
        </w:tc>
      </w:tr>
      <w:tr w:rsidR="001B3FA9" w:rsidRPr="007E6482" w14:paraId="4FF7DE0E" w14:textId="77777777" w:rsidTr="00357070">
        <w:trPr>
          <w:trHeight w:val="599"/>
        </w:trPr>
        <w:tc>
          <w:tcPr>
            <w:tcW w:w="3205" w:type="dxa"/>
            <w:shd w:val="clear" w:color="auto" w:fill="DDD9C3" w:themeFill="background2" w:themeFillShade="E6"/>
          </w:tcPr>
          <w:p w14:paraId="6F4DB379" w14:textId="77777777" w:rsidR="001B3FA9" w:rsidRDefault="001B3FA9" w:rsidP="00357070">
            <w:pPr>
              <w:jc w:val="right"/>
              <w:rPr>
                <w:rFonts w:ascii="Calibri" w:hAnsi="Calibri" w:cs="Arial"/>
                <w:b/>
                <w:sz w:val="20"/>
                <w:szCs w:val="20"/>
              </w:rPr>
            </w:pPr>
            <w:r w:rsidRPr="00705AAD">
              <w:rPr>
                <w:rFonts w:ascii="Calibri" w:hAnsi="Calibri" w:cs="Arial"/>
                <w:b/>
                <w:sz w:val="20"/>
                <w:szCs w:val="20"/>
              </w:rPr>
              <w:t>ΤΥΠΟΣ ΜΑΘΗΜΑΤΟΣ</w:t>
            </w:r>
          </w:p>
          <w:p w14:paraId="12EB1289" w14:textId="77777777" w:rsidR="001B3FA9" w:rsidRDefault="001B3FA9" w:rsidP="00357070">
            <w:pPr>
              <w:jc w:val="right"/>
              <w:rPr>
                <w:rFonts w:ascii="Calibri" w:hAnsi="Calibri" w:cs="Arial"/>
                <w:i/>
                <w:sz w:val="16"/>
                <w:szCs w:val="16"/>
              </w:rPr>
            </w:pPr>
            <w:r w:rsidRPr="001E191C">
              <w:rPr>
                <w:rFonts w:ascii="Calibri" w:hAnsi="Calibri" w:cs="Arial"/>
                <w:i/>
                <w:sz w:val="16"/>
                <w:szCs w:val="16"/>
              </w:rPr>
              <w:t xml:space="preserve">γενικού υποβάθρου, </w:t>
            </w:r>
            <w:r>
              <w:rPr>
                <w:rFonts w:ascii="Calibri" w:hAnsi="Calibri" w:cs="Arial"/>
                <w:i/>
                <w:sz w:val="16"/>
                <w:szCs w:val="16"/>
              </w:rPr>
              <w:br/>
            </w:r>
            <w:r w:rsidRPr="001E191C">
              <w:rPr>
                <w:rFonts w:ascii="Calibri" w:hAnsi="Calibri" w:cs="Arial"/>
                <w:i/>
                <w:sz w:val="16"/>
                <w:szCs w:val="16"/>
              </w:rPr>
              <w:t>ειδικού υποβάθρου</w:t>
            </w:r>
            <w:r>
              <w:rPr>
                <w:rFonts w:ascii="Calibri" w:hAnsi="Calibri" w:cs="Arial"/>
                <w:i/>
                <w:sz w:val="16"/>
                <w:szCs w:val="16"/>
              </w:rPr>
              <w:t>,</w:t>
            </w:r>
            <w:r w:rsidRPr="001E191C">
              <w:rPr>
                <w:rFonts w:ascii="Calibri" w:hAnsi="Calibri" w:cs="Arial"/>
                <w:i/>
                <w:sz w:val="16"/>
                <w:szCs w:val="16"/>
              </w:rPr>
              <w:t xml:space="preserve"> ειδίκευσης </w:t>
            </w:r>
          </w:p>
          <w:p w14:paraId="5F32C2B2" w14:textId="77777777" w:rsidR="001B3FA9" w:rsidRPr="00AD1194" w:rsidRDefault="001B3FA9" w:rsidP="00357070">
            <w:pPr>
              <w:jc w:val="right"/>
              <w:rPr>
                <w:rFonts w:ascii="Calibri" w:hAnsi="Calibri" w:cs="Arial"/>
                <w:i/>
                <w:sz w:val="16"/>
                <w:szCs w:val="16"/>
              </w:rPr>
            </w:pPr>
            <w:r w:rsidRPr="001E191C">
              <w:rPr>
                <w:rFonts w:ascii="Calibri" w:hAnsi="Calibri" w:cs="Arial"/>
                <w:i/>
                <w:sz w:val="16"/>
                <w:szCs w:val="16"/>
              </w:rPr>
              <w:t>γενικών γνώσεων</w:t>
            </w:r>
            <w:r>
              <w:rPr>
                <w:rFonts w:ascii="Calibri" w:hAnsi="Calibri" w:cs="Arial"/>
                <w:i/>
                <w:sz w:val="16"/>
                <w:szCs w:val="16"/>
              </w:rPr>
              <w:t xml:space="preserve">, </w:t>
            </w:r>
            <w:r w:rsidRPr="001E191C">
              <w:rPr>
                <w:rFonts w:ascii="Calibri" w:hAnsi="Calibri" w:cs="Arial"/>
                <w:i/>
                <w:sz w:val="16"/>
                <w:szCs w:val="16"/>
              </w:rPr>
              <w:t>ανάπτυξης δεξιοτήτων</w:t>
            </w:r>
            <w:r w:rsidRPr="00705AAD">
              <w:rPr>
                <w:rFonts w:ascii="Calibri" w:hAnsi="Calibri" w:cs="Arial"/>
                <w:i/>
                <w:sz w:val="16"/>
                <w:szCs w:val="16"/>
              </w:rPr>
              <w:t xml:space="preserve"> </w:t>
            </w:r>
          </w:p>
        </w:tc>
        <w:tc>
          <w:tcPr>
            <w:tcW w:w="5862" w:type="dxa"/>
            <w:gridSpan w:val="5"/>
          </w:tcPr>
          <w:p w14:paraId="396417F5" w14:textId="77777777" w:rsidR="001B3FA9" w:rsidRPr="0040735C" w:rsidRDefault="001B3FA9" w:rsidP="00357070">
            <w:pPr>
              <w:rPr>
                <w:rFonts w:asciiTheme="minorHAnsi" w:hAnsiTheme="minorHAnsi" w:cstheme="minorHAnsi"/>
                <w:szCs w:val="20"/>
              </w:rPr>
            </w:pPr>
            <w:r w:rsidRPr="0040735C">
              <w:rPr>
                <w:rFonts w:asciiTheme="minorHAnsi" w:hAnsiTheme="minorHAnsi" w:cstheme="minorHAnsi"/>
                <w:szCs w:val="18"/>
                <w:lang w:eastAsia="el-GR"/>
              </w:rPr>
              <w:t>Ειδικού Υποβάθρου / Κορμού</w:t>
            </w:r>
          </w:p>
        </w:tc>
      </w:tr>
      <w:tr w:rsidR="001B3FA9" w:rsidRPr="00705AAD" w14:paraId="0D07D605" w14:textId="77777777" w:rsidTr="00357070">
        <w:tc>
          <w:tcPr>
            <w:tcW w:w="3205" w:type="dxa"/>
            <w:shd w:val="clear" w:color="auto" w:fill="DDD9C3" w:themeFill="background2" w:themeFillShade="E6"/>
          </w:tcPr>
          <w:p w14:paraId="730EA6EF" w14:textId="77777777" w:rsidR="001B3FA9" w:rsidRPr="00705AAD" w:rsidRDefault="001B3FA9" w:rsidP="00357070">
            <w:pPr>
              <w:jc w:val="right"/>
              <w:rPr>
                <w:rFonts w:ascii="Calibri" w:hAnsi="Calibri" w:cs="Arial"/>
                <w:b/>
                <w:sz w:val="20"/>
                <w:szCs w:val="20"/>
              </w:rPr>
            </w:pPr>
            <w:r w:rsidRPr="00705AAD">
              <w:rPr>
                <w:rFonts w:ascii="Calibri" w:hAnsi="Calibri" w:cs="Arial"/>
                <w:b/>
                <w:sz w:val="20"/>
                <w:szCs w:val="20"/>
              </w:rPr>
              <w:t>ΠΡΟΑΠΑΙΤΟΥΜΕΝΑ ΜΑΘΗΜΑΤΑ:</w:t>
            </w:r>
          </w:p>
          <w:p w14:paraId="14271597" w14:textId="77777777" w:rsidR="001B3FA9" w:rsidRPr="00705AAD" w:rsidRDefault="001B3FA9" w:rsidP="00357070">
            <w:pPr>
              <w:jc w:val="right"/>
              <w:rPr>
                <w:rFonts w:ascii="Calibri" w:hAnsi="Calibri" w:cs="Arial"/>
                <w:b/>
                <w:sz w:val="20"/>
                <w:szCs w:val="20"/>
              </w:rPr>
            </w:pPr>
          </w:p>
        </w:tc>
        <w:tc>
          <w:tcPr>
            <w:tcW w:w="5862" w:type="dxa"/>
            <w:gridSpan w:val="5"/>
          </w:tcPr>
          <w:p w14:paraId="3A73F196" w14:textId="77777777" w:rsidR="001B3FA9" w:rsidRPr="0040735C" w:rsidRDefault="001B3FA9" w:rsidP="00357070">
            <w:pPr>
              <w:rPr>
                <w:rFonts w:asciiTheme="minorHAnsi" w:hAnsiTheme="minorHAnsi" w:cstheme="minorHAnsi"/>
                <w:szCs w:val="20"/>
              </w:rPr>
            </w:pPr>
          </w:p>
        </w:tc>
      </w:tr>
      <w:tr w:rsidR="001B3FA9" w:rsidRPr="00705AAD" w14:paraId="026ABBA6" w14:textId="77777777" w:rsidTr="00357070">
        <w:tc>
          <w:tcPr>
            <w:tcW w:w="3205" w:type="dxa"/>
            <w:shd w:val="clear" w:color="auto" w:fill="DDD9C3" w:themeFill="background2" w:themeFillShade="E6"/>
          </w:tcPr>
          <w:p w14:paraId="00AA3F15" w14:textId="77777777" w:rsidR="001B3FA9" w:rsidRPr="00705AAD" w:rsidRDefault="001B3FA9" w:rsidP="00357070">
            <w:pPr>
              <w:jc w:val="right"/>
              <w:rPr>
                <w:rFonts w:ascii="Calibri" w:hAnsi="Calibri" w:cs="Arial"/>
                <w:b/>
                <w:sz w:val="20"/>
                <w:szCs w:val="20"/>
              </w:rPr>
            </w:pPr>
            <w:r w:rsidRPr="00705AAD">
              <w:rPr>
                <w:rFonts w:ascii="Calibri" w:hAnsi="Calibri" w:cs="Arial"/>
                <w:b/>
                <w:sz w:val="20"/>
                <w:szCs w:val="20"/>
              </w:rPr>
              <w:t>ΓΛΩΣΣΑ ΔΙΔΑΣΚΑΛΙΑΣ και ΕΞΕΤΑΣΕΩΝ:</w:t>
            </w:r>
          </w:p>
        </w:tc>
        <w:tc>
          <w:tcPr>
            <w:tcW w:w="5862" w:type="dxa"/>
            <w:gridSpan w:val="5"/>
          </w:tcPr>
          <w:p w14:paraId="1E42C420" w14:textId="77777777" w:rsidR="001B3FA9" w:rsidRPr="0040735C" w:rsidRDefault="001B3FA9" w:rsidP="00357070">
            <w:pPr>
              <w:rPr>
                <w:rFonts w:asciiTheme="minorHAnsi" w:hAnsiTheme="minorHAnsi" w:cstheme="minorHAnsi"/>
                <w:szCs w:val="20"/>
              </w:rPr>
            </w:pPr>
            <w:r w:rsidRPr="0040735C">
              <w:rPr>
                <w:rFonts w:asciiTheme="minorHAnsi" w:hAnsiTheme="minorHAnsi" w:cstheme="minorHAnsi"/>
                <w:szCs w:val="18"/>
                <w:lang w:eastAsia="el-GR"/>
              </w:rPr>
              <w:t>Ελληνικά (Διδασκαλία,Εξέταση)</w:t>
            </w:r>
          </w:p>
        </w:tc>
      </w:tr>
      <w:tr w:rsidR="001B3FA9" w:rsidRPr="00336E9C" w14:paraId="2BD15768" w14:textId="77777777" w:rsidTr="00357070">
        <w:tc>
          <w:tcPr>
            <w:tcW w:w="3205" w:type="dxa"/>
            <w:shd w:val="clear" w:color="auto" w:fill="DDD9C3" w:themeFill="background2" w:themeFillShade="E6"/>
          </w:tcPr>
          <w:p w14:paraId="53AD7AE0" w14:textId="77777777" w:rsidR="001B3FA9" w:rsidRPr="00705AAD" w:rsidRDefault="001B3FA9" w:rsidP="00357070">
            <w:pPr>
              <w:jc w:val="right"/>
              <w:rPr>
                <w:rFonts w:ascii="Calibri" w:hAnsi="Calibri" w:cs="Arial"/>
                <w:b/>
                <w:sz w:val="20"/>
                <w:szCs w:val="20"/>
              </w:rPr>
            </w:pPr>
            <w:r w:rsidRPr="00705AAD">
              <w:rPr>
                <w:rFonts w:ascii="Calibri" w:hAnsi="Calibri" w:cs="Arial"/>
                <w:b/>
                <w:sz w:val="20"/>
                <w:szCs w:val="20"/>
              </w:rPr>
              <w:t xml:space="preserve">ΤΟ ΜΑΘΗΜΑ ΠΡΟΣΦΕΡΕΤΑΙ ΣΕ ΦΟΙΤΗΤΕΣ </w:t>
            </w:r>
            <w:r w:rsidRPr="00705AAD">
              <w:rPr>
                <w:rFonts w:ascii="Calibri" w:hAnsi="Calibri" w:cs="Arial"/>
                <w:b/>
                <w:sz w:val="20"/>
                <w:szCs w:val="20"/>
                <w:lang w:val="en-GB"/>
              </w:rPr>
              <w:t>ERASMUS</w:t>
            </w:r>
            <w:r w:rsidRPr="00705AAD">
              <w:rPr>
                <w:rFonts w:ascii="Calibri" w:hAnsi="Calibri" w:cs="Arial"/>
                <w:b/>
                <w:sz w:val="20"/>
                <w:szCs w:val="20"/>
              </w:rPr>
              <w:t xml:space="preserve"> </w:t>
            </w:r>
          </w:p>
        </w:tc>
        <w:tc>
          <w:tcPr>
            <w:tcW w:w="5862" w:type="dxa"/>
            <w:gridSpan w:val="5"/>
          </w:tcPr>
          <w:p w14:paraId="414FC1F9" w14:textId="77777777" w:rsidR="001B3FA9" w:rsidRPr="0040735C" w:rsidRDefault="001B3FA9" w:rsidP="00357070">
            <w:pPr>
              <w:rPr>
                <w:rFonts w:asciiTheme="minorHAnsi" w:hAnsiTheme="minorHAnsi" w:cstheme="minorHAnsi"/>
                <w:szCs w:val="20"/>
              </w:rPr>
            </w:pPr>
          </w:p>
        </w:tc>
      </w:tr>
      <w:tr w:rsidR="001B3FA9" w:rsidRPr="00CB0BAE" w14:paraId="49B25BAE" w14:textId="77777777" w:rsidTr="00357070">
        <w:tc>
          <w:tcPr>
            <w:tcW w:w="3205" w:type="dxa"/>
            <w:shd w:val="clear" w:color="auto" w:fill="DDD9C3" w:themeFill="background2" w:themeFillShade="E6"/>
          </w:tcPr>
          <w:p w14:paraId="1913047B" w14:textId="77777777" w:rsidR="001B3FA9" w:rsidRPr="00705AAD" w:rsidRDefault="001B3FA9" w:rsidP="00357070">
            <w:pPr>
              <w:jc w:val="right"/>
              <w:rPr>
                <w:rFonts w:ascii="Calibri" w:hAnsi="Calibri" w:cs="Arial"/>
                <w:b/>
                <w:sz w:val="20"/>
                <w:szCs w:val="20"/>
                <w:lang w:val="en-GB"/>
              </w:rPr>
            </w:pPr>
            <w:r w:rsidRPr="00705AAD">
              <w:rPr>
                <w:rFonts w:ascii="Calibri" w:hAnsi="Calibri" w:cs="Arial"/>
                <w:b/>
                <w:sz w:val="20"/>
                <w:szCs w:val="20"/>
              </w:rPr>
              <w:t>ΗΛΕΚΤΡΟΝΙΚΗ ΣΕΛΙΔΑ ΜΑΘΗΜΑΤΟΣ (</w:t>
            </w:r>
            <w:r w:rsidRPr="00705AAD">
              <w:rPr>
                <w:rFonts w:ascii="Calibri" w:hAnsi="Calibri" w:cs="Arial"/>
                <w:b/>
                <w:sz w:val="20"/>
                <w:szCs w:val="20"/>
                <w:lang w:val="en-GB"/>
              </w:rPr>
              <w:t>URL)</w:t>
            </w:r>
          </w:p>
        </w:tc>
        <w:tc>
          <w:tcPr>
            <w:tcW w:w="5862" w:type="dxa"/>
            <w:gridSpan w:val="5"/>
          </w:tcPr>
          <w:p w14:paraId="099F920B" w14:textId="1961C87E" w:rsidR="001B3FA9" w:rsidRPr="0040735C" w:rsidRDefault="00000000" w:rsidP="00357070">
            <w:pPr>
              <w:spacing w:after="200" w:line="276" w:lineRule="auto"/>
              <w:rPr>
                <w:rFonts w:asciiTheme="minorHAnsi" w:eastAsia="Calibri" w:hAnsiTheme="minorHAnsi" w:cstheme="minorHAnsi"/>
                <w:szCs w:val="20"/>
                <w:lang w:val="en-GB"/>
              </w:rPr>
            </w:pPr>
            <w:r>
              <w:fldChar w:fldCharType="begin"/>
            </w:r>
            <w:r w:rsidRPr="00CB0BAE">
              <w:rPr>
                <w:lang w:val="en-GB"/>
              </w:rPr>
              <w:instrText>HYPERLINK "https://qa.auth.gr/class/1/600228351"</w:instrText>
            </w:r>
            <w:r>
              <w:fldChar w:fldCharType="separate"/>
            </w:r>
            <w:r w:rsidR="00016F09" w:rsidRPr="0040735C">
              <w:rPr>
                <w:rStyle w:val="-"/>
                <w:rFonts w:asciiTheme="minorHAnsi" w:hAnsiTheme="minorHAnsi" w:cstheme="minorHAnsi"/>
                <w:color w:val="auto"/>
                <w:szCs w:val="18"/>
                <w:lang w:val="en-GB" w:eastAsia="el-GR"/>
              </w:rPr>
              <w:t>https://qa.auth.gr/class/1/600228351</w:t>
            </w:r>
            <w:r>
              <w:rPr>
                <w:rStyle w:val="-"/>
                <w:rFonts w:asciiTheme="minorHAnsi" w:hAnsiTheme="minorHAnsi" w:cstheme="minorHAnsi"/>
                <w:color w:val="auto"/>
                <w:szCs w:val="18"/>
                <w:lang w:val="en-GB" w:eastAsia="el-GR"/>
              </w:rPr>
              <w:fldChar w:fldCharType="end"/>
            </w:r>
          </w:p>
        </w:tc>
      </w:tr>
    </w:tbl>
    <w:p w14:paraId="5A73F814" w14:textId="77777777" w:rsidR="001B3FA9" w:rsidRPr="00705AAD" w:rsidRDefault="001B3FA9" w:rsidP="001B3FA9">
      <w:pPr>
        <w:adjustRightInd w:val="0"/>
        <w:spacing w:before="200" w:after="200" w:line="276" w:lineRule="auto"/>
        <w:rPr>
          <w:rFonts w:ascii="Calibri" w:hAnsi="Calibri" w:cs="Arial"/>
          <w:b/>
          <w:color w:val="000000"/>
        </w:rPr>
      </w:pPr>
      <w:r>
        <w:rPr>
          <w:rFonts w:ascii="Calibri" w:hAnsi="Calibri" w:cs="Arial"/>
          <w:b/>
          <w:color w:val="000000"/>
        </w:rPr>
        <w:t xml:space="preserve">(2) </w:t>
      </w:r>
      <w:r w:rsidRPr="00705AAD">
        <w:rPr>
          <w:rFonts w:ascii="Calibri" w:hAnsi="Calibri" w:cs="Arial"/>
          <w:b/>
          <w:color w:val="000000"/>
        </w:rPr>
        <w:t>ΜΑΘΗΣΙΑΚΑ ΑΠΟΤΕΛΕΣΜΑΤΑ</w:t>
      </w:r>
    </w:p>
    <w:tbl>
      <w:tblPr>
        <w:tblpPr w:leftFromText="180" w:rightFromText="180" w:vertAnchor="text"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05"/>
        <w:gridCol w:w="5167"/>
      </w:tblGrid>
      <w:tr w:rsidR="001B3FA9" w:rsidRPr="00336E9C" w14:paraId="24C960C1" w14:textId="77777777" w:rsidTr="00357070">
        <w:tc>
          <w:tcPr>
            <w:tcW w:w="9209" w:type="dxa"/>
            <w:gridSpan w:val="2"/>
            <w:tcBorders>
              <w:bottom w:val="nil"/>
            </w:tcBorders>
            <w:shd w:val="clear" w:color="auto" w:fill="DDD9C3" w:themeFill="background2" w:themeFillShade="E6"/>
          </w:tcPr>
          <w:p w14:paraId="2E00F740" w14:textId="77777777" w:rsidR="001B3FA9" w:rsidRDefault="001B3FA9" w:rsidP="00357070">
            <w:pPr>
              <w:rPr>
                <w:rFonts w:ascii="Calibri" w:hAnsi="Calibri" w:cs="Arial"/>
                <w:b/>
                <w:sz w:val="20"/>
                <w:szCs w:val="20"/>
              </w:rPr>
            </w:pPr>
            <w:r w:rsidRPr="00705AAD">
              <w:rPr>
                <w:rFonts w:ascii="Calibri" w:hAnsi="Calibri" w:cs="Arial"/>
                <w:b/>
                <w:sz w:val="20"/>
                <w:szCs w:val="20"/>
              </w:rPr>
              <w:t>Μαθησιακά Αποτελέσματα</w:t>
            </w:r>
          </w:p>
          <w:p w14:paraId="761A1FDF" w14:textId="77777777" w:rsidR="001B3FA9" w:rsidRPr="00705AAD" w:rsidRDefault="001B3FA9" w:rsidP="00357070">
            <w:pPr>
              <w:adjustRightInd w:val="0"/>
              <w:spacing w:after="60"/>
              <w:rPr>
                <w:rFonts w:ascii="Calibri" w:hAnsi="Calibri" w:cs="Arial"/>
                <w:i/>
                <w:sz w:val="16"/>
                <w:szCs w:val="16"/>
              </w:rPr>
            </w:pPr>
            <w:r w:rsidRPr="00705AAD">
              <w:rPr>
                <w:rFonts w:ascii="Calibri" w:hAnsi="Calibri"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6345B51B" w14:textId="77777777" w:rsidR="001B3FA9" w:rsidRPr="00705AAD" w:rsidRDefault="001B3FA9" w:rsidP="00357070">
            <w:pPr>
              <w:adjustRightInd w:val="0"/>
              <w:rPr>
                <w:rFonts w:ascii="Calibri" w:hAnsi="Calibri" w:cs="Arial"/>
                <w:i/>
                <w:sz w:val="16"/>
                <w:szCs w:val="16"/>
              </w:rPr>
            </w:pPr>
            <w:r w:rsidRPr="00705AAD">
              <w:rPr>
                <w:rFonts w:ascii="Calibri" w:hAnsi="Calibri" w:cs="Arial"/>
                <w:i/>
                <w:sz w:val="16"/>
                <w:szCs w:val="16"/>
              </w:rPr>
              <w:t xml:space="preserve">Συμβουλευτείτε το Παράρτημα Α </w:t>
            </w:r>
          </w:p>
          <w:p w14:paraId="0441B9D5" w14:textId="77777777" w:rsidR="001B3FA9" w:rsidRPr="00705AAD" w:rsidRDefault="001B3FA9" w:rsidP="00E13A1D">
            <w:pPr>
              <w:numPr>
                <w:ilvl w:val="0"/>
                <w:numId w:val="1"/>
              </w:numPr>
              <w:adjustRightInd w:val="0"/>
              <w:spacing w:after="200" w:line="276" w:lineRule="auto"/>
              <w:ind w:left="313" w:hanging="219"/>
              <w:contextualSpacing/>
              <w:rPr>
                <w:rFonts w:ascii="Calibri" w:hAnsi="Calibri" w:cs="Arial"/>
                <w:i/>
                <w:sz w:val="16"/>
                <w:szCs w:val="16"/>
              </w:rPr>
            </w:pPr>
            <w:r w:rsidRPr="00705AAD">
              <w:rPr>
                <w:rFonts w:ascii="Calibri" w:hAnsi="Calibri" w:cs="Arial"/>
                <w:i/>
                <w:sz w:val="16"/>
                <w:szCs w:val="16"/>
              </w:rPr>
              <w:t xml:space="preserve">Περιγραφή του Επιπέδου των Μαθησιακών Αποτελεσμάτων για κάθε ένα κύκλο σπουδών σύμφωνα με </w:t>
            </w:r>
            <w:r>
              <w:rPr>
                <w:rFonts w:ascii="Calibri" w:hAnsi="Calibri" w:cs="Arial"/>
                <w:i/>
                <w:sz w:val="16"/>
                <w:szCs w:val="16"/>
              </w:rPr>
              <w:t xml:space="preserve">το </w:t>
            </w:r>
            <w:r w:rsidRPr="00705AAD">
              <w:rPr>
                <w:rFonts w:ascii="Calibri" w:hAnsi="Calibri" w:cs="Arial"/>
                <w:i/>
                <w:sz w:val="16"/>
                <w:szCs w:val="16"/>
              </w:rPr>
              <w:t>Πλαίσιο Προσόντων του Ευρωπαϊκού Χώρου Ανώτατης Εκπαίδευσης</w:t>
            </w:r>
          </w:p>
          <w:p w14:paraId="6882DEDE" w14:textId="77777777" w:rsidR="001B3FA9" w:rsidRPr="00F21D37" w:rsidRDefault="001B3FA9" w:rsidP="00E13A1D">
            <w:pPr>
              <w:numPr>
                <w:ilvl w:val="0"/>
                <w:numId w:val="1"/>
              </w:numPr>
              <w:adjustRightInd w:val="0"/>
              <w:spacing w:after="200" w:line="276" w:lineRule="auto"/>
              <w:ind w:left="313" w:hanging="219"/>
              <w:contextualSpacing/>
              <w:rPr>
                <w:rFonts w:cs="Arial"/>
                <w:i/>
                <w:sz w:val="16"/>
                <w:szCs w:val="16"/>
              </w:rPr>
            </w:pPr>
            <w:r w:rsidRPr="00F21D37">
              <w:rPr>
                <w:rFonts w:ascii="Calibri" w:hAnsi="Calibri" w:cs="Arial"/>
                <w:i/>
                <w:sz w:val="16"/>
                <w:szCs w:val="16"/>
              </w:rPr>
              <w:t>Περιγραφικοί Δείκτες Επιπέδων 6, 7 &amp; 8 του Ευρωπαϊκού Πλαισίου Προσόντων Διά Βίου Μάθησης και το Παράρτημα Β</w:t>
            </w:r>
          </w:p>
          <w:p w14:paraId="7FACD737" w14:textId="77777777" w:rsidR="001B3FA9" w:rsidRPr="00776F53" w:rsidRDefault="001B3FA9" w:rsidP="00357070">
            <w:pPr>
              <w:rPr>
                <w:rFonts w:ascii="Calibri" w:hAnsi="Calibri" w:cs="Arial"/>
                <w:b/>
                <w:bCs/>
                <w:i/>
                <w:sz w:val="16"/>
                <w:szCs w:val="16"/>
              </w:rPr>
            </w:pPr>
            <w:r w:rsidRPr="00705AAD">
              <w:rPr>
                <w:rFonts w:ascii="Calibri" w:hAnsi="Calibri" w:cs="Arial"/>
                <w:i/>
                <w:sz w:val="16"/>
                <w:szCs w:val="16"/>
              </w:rPr>
              <w:t>Περιληπτικός Οδηγός συγγραφής Μαθησιακών Αποτελεσμάτων</w:t>
            </w:r>
          </w:p>
        </w:tc>
      </w:tr>
      <w:tr w:rsidR="001B3FA9" w:rsidRPr="00336E9C" w14:paraId="5EA155FF" w14:textId="77777777" w:rsidTr="00357070">
        <w:tc>
          <w:tcPr>
            <w:tcW w:w="9209" w:type="dxa"/>
            <w:gridSpan w:val="2"/>
          </w:tcPr>
          <w:p w14:paraId="559C0CBB" w14:textId="4E8180B2" w:rsidR="001B3FA9" w:rsidRPr="0040735C" w:rsidRDefault="001B3FA9" w:rsidP="00A554A3">
            <w:pPr>
              <w:rPr>
                <w:rFonts w:asciiTheme="minorHAnsi" w:hAnsiTheme="minorHAnsi" w:cstheme="minorHAnsi"/>
                <w:color w:val="666666"/>
                <w:sz w:val="20"/>
                <w:szCs w:val="20"/>
                <w:lang w:eastAsia="el-GR"/>
              </w:rPr>
            </w:pPr>
            <w:r w:rsidRPr="0040735C">
              <w:rPr>
                <w:rFonts w:asciiTheme="minorHAnsi" w:hAnsiTheme="minorHAnsi" w:cstheme="minorHAnsi"/>
                <w:sz w:val="20"/>
                <w:szCs w:val="20"/>
                <w:lang w:eastAsia="el-GR"/>
              </w:rPr>
              <w:t>Οι φοιτητές αναμένεται ότι στα πλαίσια του μαθήματος:Θα κατανοήσουν τις θεμελιώδεις αρχές της προπονητικήςΘα κατανοήσουν τις θεμελιώδεις αρχές της αξιολόγησης των φυσικών ικανοτήτων Θα κατανοήσουν τις θεμελιώδεις αρχές της καθοδήγησης της προπονητικής διαδικασίαςΘα κατανοήσουν τις θεμελιώδεις αρχές της εφαρμογής της προπονητικής διαδικασίαςΘα γνωρίσουν τους βιολογικούς και φυσιολογικούς παράγοντες που επηρεάζουν τις φυσικές ικανότητεςΘα εξοικειωθούν με δοκιμασίες στο εργαστήριο και στο πεδίο για τη μέτρηση και την αξιολόγηση των φυσικών ικανοτήτων της αντοχής, της αναερόβιας ικανότητας, της ταχύτητας, της δύναμης, της ευκαμψίας.Θα είναι ικανοί να μεταφέρουν τα αποτελέσματα της μέτρησης και αξιολόγησης των φυσικών ικανοτήτων, στο σχεδιασμό, την  αξιολόγηση και και την εφαρμογή προγραμμάτων άσκησης, της αντοχής, της αναερόβιας ικανότητας, της ταχύτητας, της δύναμης, της ευκαμψίας.</w:t>
            </w:r>
          </w:p>
        </w:tc>
      </w:tr>
      <w:tr w:rsidR="001B3FA9" w:rsidRPr="00705AAD" w14:paraId="668C6F11" w14:textId="77777777" w:rsidTr="00357070">
        <w:tblPrEx>
          <w:tblLook w:val="0000" w:firstRow="0" w:lastRow="0" w:firstColumn="0" w:lastColumn="0" w:noHBand="0" w:noVBand="0"/>
        </w:tblPrEx>
        <w:tc>
          <w:tcPr>
            <w:tcW w:w="9209" w:type="dxa"/>
            <w:gridSpan w:val="2"/>
            <w:tcBorders>
              <w:bottom w:val="nil"/>
            </w:tcBorders>
            <w:shd w:val="clear" w:color="auto" w:fill="DDD9C3" w:themeFill="background2" w:themeFillShade="E6"/>
          </w:tcPr>
          <w:p w14:paraId="1A0586DF" w14:textId="77777777" w:rsidR="0040735C" w:rsidRDefault="0040735C" w:rsidP="00357070">
            <w:pPr>
              <w:rPr>
                <w:rFonts w:ascii="Calibri" w:hAnsi="Calibri" w:cs="Arial"/>
                <w:b/>
                <w:sz w:val="20"/>
                <w:szCs w:val="20"/>
              </w:rPr>
            </w:pPr>
          </w:p>
          <w:p w14:paraId="6E6CFF56" w14:textId="393DFC51" w:rsidR="001B3FA9" w:rsidRPr="00705AAD" w:rsidRDefault="001B3FA9" w:rsidP="00357070">
            <w:pPr>
              <w:rPr>
                <w:rFonts w:ascii="Calibri" w:hAnsi="Calibri" w:cs="Arial"/>
                <w:b/>
                <w:sz w:val="20"/>
                <w:szCs w:val="20"/>
              </w:rPr>
            </w:pPr>
            <w:r w:rsidRPr="00705AAD">
              <w:rPr>
                <w:rFonts w:ascii="Calibri" w:hAnsi="Calibri" w:cs="Arial"/>
                <w:b/>
                <w:sz w:val="20"/>
                <w:szCs w:val="20"/>
              </w:rPr>
              <w:lastRenderedPageBreak/>
              <w:t>Γενικές Ικανότητες</w:t>
            </w:r>
          </w:p>
        </w:tc>
      </w:tr>
      <w:tr w:rsidR="001B3FA9" w:rsidRPr="00336E9C" w14:paraId="3CAC185E" w14:textId="77777777" w:rsidTr="00357070">
        <w:tc>
          <w:tcPr>
            <w:tcW w:w="9209" w:type="dxa"/>
            <w:gridSpan w:val="2"/>
            <w:tcBorders>
              <w:top w:val="nil"/>
              <w:bottom w:val="nil"/>
            </w:tcBorders>
            <w:shd w:val="clear" w:color="auto" w:fill="DDD9C3" w:themeFill="background2" w:themeFillShade="E6"/>
          </w:tcPr>
          <w:p w14:paraId="348DBD83" w14:textId="77777777" w:rsidR="001B3FA9" w:rsidRPr="00705AAD" w:rsidRDefault="001B3FA9" w:rsidP="00357070">
            <w:pPr>
              <w:adjustRightInd w:val="0"/>
              <w:spacing w:after="60"/>
              <w:rPr>
                <w:rFonts w:ascii="Calibri" w:hAnsi="Calibri" w:cs="Arial"/>
                <w:i/>
                <w:sz w:val="16"/>
                <w:szCs w:val="16"/>
              </w:rPr>
            </w:pPr>
            <w:r w:rsidRPr="00705AAD">
              <w:rPr>
                <w:rFonts w:ascii="Calibri" w:hAnsi="Calibri" w:cs="Arial"/>
                <w:i/>
                <w:sz w:val="16"/>
                <w:szCs w:val="16"/>
              </w:rPr>
              <w:lastRenderedPageBreak/>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1B3FA9" w:rsidRPr="00705AAD" w14:paraId="682C4090" w14:textId="77777777" w:rsidTr="00357070">
        <w:tblPrEx>
          <w:tblLook w:val="0000" w:firstRow="0" w:lastRow="0" w:firstColumn="0" w:lastColumn="0" w:noHBand="0" w:noVBand="0"/>
        </w:tblPrEx>
        <w:tc>
          <w:tcPr>
            <w:tcW w:w="3964" w:type="dxa"/>
            <w:tcBorders>
              <w:top w:val="nil"/>
              <w:bottom w:val="single" w:sz="4" w:space="0" w:color="auto"/>
              <w:right w:val="nil"/>
            </w:tcBorders>
            <w:shd w:val="clear" w:color="auto" w:fill="DDD9C3" w:themeFill="background2" w:themeFillShade="E6"/>
          </w:tcPr>
          <w:p w14:paraId="312F9675" w14:textId="77777777" w:rsidR="001B3FA9" w:rsidRPr="00705AAD" w:rsidRDefault="001B3FA9" w:rsidP="00357070">
            <w:pPr>
              <w:adjustRightInd w:val="0"/>
              <w:rPr>
                <w:rFonts w:ascii="Calibri" w:hAnsi="Calibri" w:cs="Arial"/>
                <w:i/>
                <w:sz w:val="16"/>
                <w:szCs w:val="16"/>
              </w:rPr>
            </w:pPr>
            <w:r w:rsidRPr="00705AAD">
              <w:rPr>
                <w:rFonts w:ascii="Calibri" w:hAnsi="Calibri" w:cs="Arial"/>
                <w:i/>
                <w:sz w:val="16"/>
                <w:szCs w:val="16"/>
              </w:rPr>
              <w:t xml:space="preserve">Αναζήτηση, ανάλυση και σύνθεση δεδομένων και πληροφοριών, με τη χρήση και των απαραίτητων τεχνολογιών </w:t>
            </w:r>
          </w:p>
          <w:p w14:paraId="09ABC4D9" w14:textId="77777777" w:rsidR="001B3FA9" w:rsidRPr="00705AAD" w:rsidRDefault="001B3FA9" w:rsidP="00357070">
            <w:pPr>
              <w:adjustRightInd w:val="0"/>
              <w:rPr>
                <w:rFonts w:ascii="Calibri" w:hAnsi="Calibri" w:cs="Arial"/>
                <w:i/>
                <w:sz w:val="16"/>
                <w:szCs w:val="16"/>
              </w:rPr>
            </w:pPr>
            <w:r w:rsidRPr="00705AAD">
              <w:rPr>
                <w:rFonts w:ascii="Calibri" w:hAnsi="Calibri" w:cs="Arial"/>
                <w:i/>
                <w:sz w:val="16"/>
                <w:szCs w:val="16"/>
              </w:rPr>
              <w:t xml:space="preserve">Προσαρμογή σε νέες καταστάσεις </w:t>
            </w:r>
          </w:p>
          <w:p w14:paraId="1DAB711B" w14:textId="77777777" w:rsidR="001B3FA9" w:rsidRPr="00705AAD" w:rsidRDefault="001B3FA9" w:rsidP="00357070">
            <w:pPr>
              <w:adjustRightInd w:val="0"/>
              <w:rPr>
                <w:rFonts w:ascii="Calibri" w:hAnsi="Calibri" w:cs="Arial"/>
                <w:i/>
                <w:sz w:val="16"/>
                <w:szCs w:val="16"/>
              </w:rPr>
            </w:pPr>
            <w:r w:rsidRPr="00705AAD">
              <w:rPr>
                <w:rFonts w:ascii="Calibri" w:hAnsi="Calibri" w:cs="Arial"/>
                <w:i/>
                <w:sz w:val="16"/>
                <w:szCs w:val="16"/>
              </w:rPr>
              <w:t xml:space="preserve">Λήψη αποφάσεων </w:t>
            </w:r>
          </w:p>
          <w:p w14:paraId="551EDC18" w14:textId="77777777" w:rsidR="001B3FA9" w:rsidRPr="00705AAD" w:rsidRDefault="001B3FA9" w:rsidP="00357070">
            <w:pPr>
              <w:adjustRightInd w:val="0"/>
              <w:rPr>
                <w:rFonts w:ascii="Calibri" w:hAnsi="Calibri" w:cs="Arial"/>
                <w:i/>
                <w:sz w:val="16"/>
                <w:szCs w:val="16"/>
              </w:rPr>
            </w:pPr>
            <w:r w:rsidRPr="00705AAD">
              <w:rPr>
                <w:rFonts w:ascii="Calibri" w:hAnsi="Calibri" w:cs="Arial"/>
                <w:i/>
                <w:sz w:val="16"/>
                <w:szCs w:val="16"/>
              </w:rPr>
              <w:t xml:space="preserve">Αυτόνομη εργασία </w:t>
            </w:r>
          </w:p>
          <w:p w14:paraId="1BEE62E8" w14:textId="77777777" w:rsidR="001B3FA9" w:rsidRPr="00705AAD" w:rsidRDefault="001B3FA9" w:rsidP="00357070">
            <w:pPr>
              <w:adjustRightInd w:val="0"/>
              <w:rPr>
                <w:rFonts w:ascii="Calibri" w:hAnsi="Calibri" w:cs="Arial"/>
                <w:i/>
                <w:sz w:val="16"/>
                <w:szCs w:val="16"/>
              </w:rPr>
            </w:pPr>
            <w:r w:rsidRPr="00705AAD">
              <w:rPr>
                <w:rFonts w:ascii="Calibri" w:hAnsi="Calibri" w:cs="Arial"/>
                <w:i/>
                <w:sz w:val="16"/>
                <w:szCs w:val="16"/>
              </w:rPr>
              <w:t xml:space="preserve">Ομαδική εργασία </w:t>
            </w:r>
          </w:p>
          <w:p w14:paraId="23551E1F" w14:textId="77777777" w:rsidR="001B3FA9" w:rsidRPr="00705AAD" w:rsidRDefault="001B3FA9" w:rsidP="00357070">
            <w:pPr>
              <w:adjustRightInd w:val="0"/>
              <w:rPr>
                <w:rFonts w:ascii="Calibri" w:hAnsi="Calibri" w:cs="Arial"/>
                <w:i/>
                <w:sz w:val="16"/>
                <w:szCs w:val="16"/>
              </w:rPr>
            </w:pPr>
            <w:r w:rsidRPr="00705AAD">
              <w:rPr>
                <w:rFonts w:ascii="Calibri" w:hAnsi="Calibri" w:cs="Arial"/>
                <w:i/>
                <w:sz w:val="16"/>
                <w:szCs w:val="16"/>
              </w:rPr>
              <w:t xml:space="preserve">Εργασία σε διεθνές περιβάλλον </w:t>
            </w:r>
          </w:p>
          <w:p w14:paraId="13715BD0" w14:textId="77777777" w:rsidR="001B3FA9" w:rsidRPr="00705AAD" w:rsidRDefault="001B3FA9" w:rsidP="00357070">
            <w:pPr>
              <w:adjustRightInd w:val="0"/>
              <w:rPr>
                <w:rFonts w:ascii="Calibri" w:hAnsi="Calibri" w:cs="Arial"/>
                <w:i/>
                <w:sz w:val="16"/>
                <w:szCs w:val="16"/>
              </w:rPr>
            </w:pPr>
            <w:r w:rsidRPr="00705AAD">
              <w:rPr>
                <w:rFonts w:ascii="Calibri" w:hAnsi="Calibri" w:cs="Arial"/>
                <w:i/>
                <w:sz w:val="16"/>
                <w:szCs w:val="16"/>
              </w:rPr>
              <w:t xml:space="preserve">Εργασία σε διεπιστημονικό περιβάλλον </w:t>
            </w:r>
          </w:p>
          <w:p w14:paraId="7EDBF826" w14:textId="77777777" w:rsidR="001B3FA9" w:rsidRPr="00705AAD" w:rsidRDefault="001B3FA9" w:rsidP="00357070">
            <w:pPr>
              <w:adjustRightInd w:val="0"/>
              <w:rPr>
                <w:rFonts w:ascii="Calibri" w:hAnsi="Calibri" w:cs="Arial"/>
                <w:i/>
                <w:sz w:val="16"/>
                <w:szCs w:val="16"/>
              </w:rPr>
            </w:pPr>
            <w:r w:rsidRPr="00705AAD">
              <w:rPr>
                <w:rFonts w:ascii="Calibri" w:hAnsi="Calibri" w:cs="Arial"/>
                <w:i/>
                <w:sz w:val="16"/>
                <w:szCs w:val="16"/>
              </w:rPr>
              <w:t xml:space="preserve">Παράγωγή νέων ερευνητικών ιδεών </w:t>
            </w:r>
          </w:p>
        </w:tc>
        <w:tc>
          <w:tcPr>
            <w:tcW w:w="5245" w:type="dxa"/>
            <w:tcBorders>
              <w:top w:val="nil"/>
              <w:left w:val="nil"/>
              <w:bottom w:val="single" w:sz="4" w:space="0" w:color="auto"/>
            </w:tcBorders>
            <w:shd w:val="clear" w:color="auto" w:fill="DDD9C3" w:themeFill="background2" w:themeFillShade="E6"/>
          </w:tcPr>
          <w:p w14:paraId="57CBD5D8" w14:textId="77777777" w:rsidR="001B3FA9" w:rsidRPr="00705AAD" w:rsidRDefault="001B3FA9" w:rsidP="00357070">
            <w:pPr>
              <w:adjustRightInd w:val="0"/>
              <w:rPr>
                <w:rFonts w:ascii="Calibri" w:hAnsi="Calibri" w:cs="Arial"/>
                <w:i/>
                <w:sz w:val="16"/>
                <w:szCs w:val="16"/>
              </w:rPr>
            </w:pPr>
            <w:r w:rsidRPr="00705AAD">
              <w:rPr>
                <w:rFonts w:ascii="Calibri" w:hAnsi="Calibri" w:cs="Arial"/>
                <w:i/>
                <w:sz w:val="16"/>
                <w:szCs w:val="16"/>
              </w:rPr>
              <w:t xml:space="preserve">Σχεδιασμός και διαχείριση έργων </w:t>
            </w:r>
          </w:p>
          <w:p w14:paraId="41D7AC0A" w14:textId="77777777" w:rsidR="001B3FA9" w:rsidRPr="00705AAD" w:rsidRDefault="001B3FA9" w:rsidP="00357070">
            <w:pPr>
              <w:adjustRightInd w:val="0"/>
              <w:rPr>
                <w:rFonts w:ascii="Calibri" w:hAnsi="Calibri" w:cs="Arial"/>
                <w:i/>
                <w:sz w:val="16"/>
                <w:szCs w:val="16"/>
              </w:rPr>
            </w:pPr>
            <w:r w:rsidRPr="00705AAD">
              <w:rPr>
                <w:rFonts w:ascii="Calibri" w:hAnsi="Calibri" w:cs="Arial"/>
                <w:i/>
                <w:sz w:val="16"/>
                <w:szCs w:val="16"/>
              </w:rPr>
              <w:t xml:space="preserve">Σεβασμός στη διαφορετικότητα και στην πολυπολιτισμικότητα </w:t>
            </w:r>
          </w:p>
          <w:p w14:paraId="09EFDD0B" w14:textId="77777777" w:rsidR="001B3FA9" w:rsidRPr="00705AAD" w:rsidRDefault="001B3FA9" w:rsidP="00357070">
            <w:pPr>
              <w:adjustRightInd w:val="0"/>
              <w:rPr>
                <w:rFonts w:ascii="Calibri" w:hAnsi="Calibri" w:cs="Arial"/>
                <w:i/>
                <w:sz w:val="16"/>
                <w:szCs w:val="16"/>
              </w:rPr>
            </w:pPr>
            <w:r w:rsidRPr="00705AAD">
              <w:rPr>
                <w:rFonts w:ascii="Calibri" w:hAnsi="Calibri" w:cs="Arial"/>
                <w:i/>
                <w:sz w:val="16"/>
                <w:szCs w:val="16"/>
              </w:rPr>
              <w:t xml:space="preserve">Σεβασμός στο φυσικό περιβάλλον </w:t>
            </w:r>
          </w:p>
          <w:p w14:paraId="51FFA791" w14:textId="77777777" w:rsidR="001B3FA9" w:rsidRPr="00705AAD" w:rsidRDefault="001B3FA9" w:rsidP="00357070">
            <w:pPr>
              <w:adjustRightInd w:val="0"/>
              <w:rPr>
                <w:rFonts w:ascii="Calibri" w:hAnsi="Calibri" w:cs="Arial"/>
                <w:i/>
                <w:sz w:val="16"/>
                <w:szCs w:val="16"/>
              </w:rPr>
            </w:pPr>
            <w:r w:rsidRPr="00705AAD">
              <w:rPr>
                <w:rFonts w:ascii="Calibri" w:hAnsi="Calibri" w:cs="Arial"/>
                <w:i/>
                <w:sz w:val="16"/>
                <w:szCs w:val="16"/>
              </w:rPr>
              <w:t xml:space="preserve">Επίδειξη κοινωνικής, επαγγελματικής και ηθικής υπευθυνότητας και ευαισθησίας σε θέματα φύλου </w:t>
            </w:r>
          </w:p>
          <w:p w14:paraId="57CC44D5" w14:textId="77777777" w:rsidR="001B3FA9" w:rsidRPr="00705AAD" w:rsidRDefault="001B3FA9" w:rsidP="00357070">
            <w:pPr>
              <w:adjustRightInd w:val="0"/>
              <w:rPr>
                <w:rFonts w:ascii="Calibri" w:hAnsi="Calibri" w:cs="Arial"/>
                <w:i/>
                <w:sz w:val="16"/>
                <w:szCs w:val="16"/>
              </w:rPr>
            </w:pPr>
            <w:r w:rsidRPr="00705AAD">
              <w:rPr>
                <w:rFonts w:ascii="Calibri" w:hAnsi="Calibri" w:cs="Arial"/>
                <w:i/>
                <w:sz w:val="16"/>
                <w:szCs w:val="16"/>
              </w:rPr>
              <w:t xml:space="preserve">Άσκηση κριτικής και αυτοκριτικής </w:t>
            </w:r>
          </w:p>
          <w:p w14:paraId="52799371" w14:textId="77777777" w:rsidR="001B3FA9" w:rsidRDefault="001B3FA9" w:rsidP="00357070">
            <w:pPr>
              <w:rPr>
                <w:rFonts w:ascii="Calibri" w:hAnsi="Calibri" w:cs="Arial"/>
                <w:i/>
                <w:sz w:val="16"/>
                <w:szCs w:val="16"/>
              </w:rPr>
            </w:pPr>
            <w:r w:rsidRPr="00705AAD">
              <w:rPr>
                <w:rFonts w:ascii="Calibri" w:hAnsi="Calibri" w:cs="Arial"/>
                <w:i/>
                <w:sz w:val="16"/>
                <w:szCs w:val="16"/>
              </w:rPr>
              <w:t>Προαγωγή της ελεύθερης, δημιουργικής και επαγωγικής σκέψης</w:t>
            </w:r>
          </w:p>
          <w:p w14:paraId="1D1A3DC1" w14:textId="77777777" w:rsidR="001B3FA9" w:rsidRDefault="001B3FA9" w:rsidP="00357070">
            <w:pPr>
              <w:rPr>
                <w:rFonts w:ascii="Calibri" w:hAnsi="Calibri" w:cs="Arial"/>
                <w:i/>
                <w:sz w:val="16"/>
                <w:szCs w:val="16"/>
              </w:rPr>
            </w:pPr>
            <w:r>
              <w:rPr>
                <w:rFonts w:ascii="Calibri" w:hAnsi="Calibri" w:cs="Arial"/>
                <w:i/>
                <w:sz w:val="16"/>
                <w:szCs w:val="16"/>
              </w:rPr>
              <w:t>……</w:t>
            </w:r>
          </w:p>
          <w:p w14:paraId="12BFD794" w14:textId="77777777" w:rsidR="001B3FA9" w:rsidRDefault="001B3FA9" w:rsidP="00357070">
            <w:pPr>
              <w:rPr>
                <w:rFonts w:ascii="Calibri" w:hAnsi="Calibri" w:cs="Arial"/>
                <w:i/>
                <w:sz w:val="16"/>
                <w:szCs w:val="16"/>
              </w:rPr>
            </w:pPr>
            <w:r>
              <w:rPr>
                <w:rFonts w:ascii="Calibri" w:hAnsi="Calibri" w:cs="Arial"/>
                <w:i/>
                <w:sz w:val="16"/>
                <w:szCs w:val="16"/>
              </w:rPr>
              <w:t>Άλλες…</w:t>
            </w:r>
          </w:p>
          <w:p w14:paraId="64BE00A9" w14:textId="77777777" w:rsidR="001B3FA9" w:rsidRPr="00705AAD" w:rsidRDefault="001B3FA9" w:rsidP="00357070">
            <w:pPr>
              <w:rPr>
                <w:rFonts w:ascii="Calibri" w:hAnsi="Calibri" w:cs="Arial"/>
                <w:b/>
                <w:sz w:val="20"/>
                <w:szCs w:val="20"/>
              </w:rPr>
            </w:pPr>
            <w:r>
              <w:rPr>
                <w:rFonts w:ascii="Calibri" w:hAnsi="Calibri" w:cs="Arial"/>
                <w:i/>
                <w:sz w:val="16"/>
                <w:szCs w:val="16"/>
              </w:rPr>
              <w:t>…….</w:t>
            </w:r>
          </w:p>
        </w:tc>
      </w:tr>
      <w:tr w:rsidR="001B3FA9" w:rsidRPr="00336E9C" w14:paraId="3151536A" w14:textId="77777777" w:rsidTr="00357070">
        <w:tc>
          <w:tcPr>
            <w:tcW w:w="9209" w:type="dxa"/>
            <w:gridSpan w:val="2"/>
            <w:tcBorders>
              <w:bottom w:val="single" w:sz="4" w:space="0" w:color="auto"/>
            </w:tcBorders>
          </w:tcPr>
          <w:p w14:paraId="06316DE3" w14:textId="5FCF0ABD" w:rsidR="001B3FA9" w:rsidRPr="0040735C" w:rsidRDefault="001B3FA9" w:rsidP="001B3FA9">
            <w:pPr>
              <w:rPr>
                <w:rFonts w:asciiTheme="minorHAnsi" w:hAnsiTheme="minorHAnsi" w:cstheme="minorHAnsi"/>
                <w:color w:val="666666"/>
                <w:sz w:val="20"/>
                <w:szCs w:val="20"/>
                <w:lang w:eastAsia="el-GR"/>
              </w:rPr>
            </w:pPr>
            <w:r w:rsidRPr="0040735C">
              <w:rPr>
                <w:rFonts w:asciiTheme="minorHAnsi" w:hAnsiTheme="minorHAnsi" w:cstheme="minorHAnsi"/>
                <w:sz w:val="20"/>
                <w:szCs w:val="20"/>
                <w:lang w:eastAsia="el-GR"/>
              </w:rPr>
              <w:t>Εφαρμογή της γνώσης στην πράξη, Αναζήτηση, ανάλυση και σύνθεση δεδομένων και πληροφοριών, με τη χρήση και των απαραίτητων τεχνολογιών, Προσαρμογή σε νέες καταστάσεις, Αυτόνομη εργασία, Παραγωγή νέων ερευνητικών ιδεών, Άσκηση κριτικής και αυτοκριτικής, Προαγωγή της ελεύθερης, δημιουργικής και επαγωγικής σκέψης</w:t>
            </w:r>
          </w:p>
        </w:tc>
      </w:tr>
    </w:tbl>
    <w:p w14:paraId="17F9DAF5" w14:textId="4C336ACF" w:rsidR="001B3FA9" w:rsidRPr="00705AAD" w:rsidRDefault="001B3FA9" w:rsidP="001B3FA9">
      <w:pPr>
        <w:adjustRightInd w:val="0"/>
        <w:spacing w:before="200" w:after="200" w:line="276" w:lineRule="auto"/>
        <w:rPr>
          <w:rFonts w:ascii="Calibri" w:hAnsi="Calibri" w:cs="Arial"/>
          <w:b/>
          <w:color w:val="000000"/>
        </w:rPr>
      </w:pPr>
      <w:r>
        <w:rPr>
          <w:rFonts w:ascii="Calibri" w:hAnsi="Calibri" w:cs="Arial"/>
          <w:b/>
          <w:color w:val="000000"/>
        </w:rPr>
        <w:t xml:space="preserve">(3) </w:t>
      </w:r>
      <w:r w:rsidRPr="00705AAD">
        <w:rPr>
          <w:rFonts w:ascii="Calibri" w:hAnsi="Calibri" w:cs="Arial"/>
          <w:b/>
          <w:color w:val="000000"/>
        </w:rPr>
        <w:t>ΠΕΡΙΕΧΟΜΕΝΟ ΜΑΘΗΜΑΤΟΣ</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2"/>
      </w:tblGrid>
      <w:tr w:rsidR="001B3FA9" w:rsidRPr="00F21D37" w14:paraId="47118008" w14:textId="77777777" w:rsidTr="00357070">
        <w:tc>
          <w:tcPr>
            <w:tcW w:w="8472" w:type="dxa"/>
          </w:tcPr>
          <w:p w14:paraId="0D6AB246" w14:textId="77777777" w:rsidR="0040735C" w:rsidRDefault="001B3FA9" w:rsidP="00357070">
            <w:pPr>
              <w:rPr>
                <w:rFonts w:asciiTheme="minorHAnsi" w:hAnsiTheme="minorHAnsi" w:cstheme="minorHAnsi"/>
                <w:sz w:val="20"/>
                <w:szCs w:val="20"/>
                <w:lang w:eastAsia="el-GR"/>
              </w:rPr>
            </w:pPr>
            <w:r w:rsidRPr="0040735C">
              <w:rPr>
                <w:rFonts w:asciiTheme="minorHAnsi" w:hAnsiTheme="minorHAnsi" w:cstheme="minorHAnsi"/>
                <w:sz w:val="20"/>
                <w:szCs w:val="20"/>
                <w:lang w:eastAsia="el-GR"/>
              </w:rPr>
              <w:t>1. Εισαγωγή-Θεωρία της προπόνησης</w:t>
            </w:r>
            <w:r w:rsidR="0040735C" w:rsidRPr="0040735C">
              <w:rPr>
                <w:rFonts w:asciiTheme="minorHAnsi" w:hAnsiTheme="minorHAnsi" w:cstheme="minorHAnsi"/>
                <w:sz w:val="20"/>
                <w:szCs w:val="20"/>
                <w:lang w:eastAsia="el-GR"/>
              </w:rPr>
              <w:t xml:space="preserve"> </w:t>
            </w:r>
            <w:r w:rsidRPr="0040735C">
              <w:rPr>
                <w:rFonts w:asciiTheme="minorHAnsi" w:hAnsiTheme="minorHAnsi" w:cstheme="minorHAnsi"/>
                <w:sz w:val="20"/>
                <w:szCs w:val="20"/>
                <w:lang w:eastAsia="el-GR"/>
              </w:rPr>
              <w:t>2. Προπονητική επιβάρυνση-Αρχές της προπόνησης</w:t>
            </w:r>
            <w:r w:rsidR="0040735C" w:rsidRPr="0040735C">
              <w:rPr>
                <w:rFonts w:asciiTheme="minorHAnsi" w:hAnsiTheme="minorHAnsi" w:cstheme="minorHAnsi"/>
                <w:sz w:val="20"/>
                <w:szCs w:val="20"/>
                <w:lang w:eastAsia="el-GR"/>
              </w:rPr>
              <w:t xml:space="preserve"> </w:t>
            </w:r>
            <w:r w:rsidRPr="0040735C">
              <w:rPr>
                <w:rFonts w:asciiTheme="minorHAnsi" w:hAnsiTheme="minorHAnsi" w:cstheme="minorHAnsi"/>
                <w:sz w:val="20"/>
                <w:szCs w:val="20"/>
                <w:lang w:eastAsia="el-GR"/>
              </w:rPr>
              <w:t>3. Αξιολόγηση και καθοδήγηση της προπόνησης δύναμης</w:t>
            </w:r>
            <w:r w:rsidR="0040735C" w:rsidRPr="0040735C">
              <w:rPr>
                <w:rFonts w:asciiTheme="minorHAnsi" w:hAnsiTheme="minorHAnsi" w:cstheme="minorHAnsi"/>
                <w:sz w:val="20"/>
                <w:szCs w:val="20"/>
                <w:lang w:eastAsia="el-GR"/>
              </w:rPr>
              <w:t xml:space="preserve"> </w:t>
            </w:r>
            <w:r w:rsidRPr="0040735C">
              <w:rPr>
                <w:rFonts w:asciiTheme="minorHAnsi" w:hAnsiTheme="minorHAnsi" w:cstheme="minorHAnsi"/>
                <w:sz w:val="20"/>
                <w:szCs w:val="20"/>
                <w:lang w:eastAsia="el-GR"/>
              </w:rPr>
              <w:t>4</w:t>
            </w:r>
            <w:r w:rsidR="0040735C" w:rsidRPr="0040735C">
              <w:rPr>
                <w:rFonts w:asciiTheme="minorHAnsi" w:hAnsiTheme="minorHAnsi" w:cstheme="minorHAnsi"/>
                <w:sz w:val="20"/>
                <w:szCs w:val="20"/>
                <w:lang w:eastAsia="el-GR"/>
              </w:rPr>
              <w:t>.</w:t>
            </w:r>
            <w:r w:rsidRPr="0040735C">
              <w:rPr>
                <w:rFonts w:asciiTheme="minorHAnsi" w:hAnsiTheme="minorHAnsi" w:cstheme="minorHAnsi"/>
                <w:sz w:val="20"/>
                <w:szCs w:val="20"/>
                <w:lang w:eastAsia="el-GR"/>
              </w:rPr>
              <w:t>Αξιολόγηση  και καθοδήγηση της προπόνησης αντοχής</w:t>
            </w:r>
            <w:r w:rsidR="0040735C" w:rsidRPr="0040735C">
              <w:rPr>
                <w:rFonts w:asciiTheme="minorHAnsi" w:hAnsiTheme="minorHAnsi" w:cstheme="minorHAnsi"/>
                <w:sz w:val="20"/>
                <w:szCs w:val="20"/>
                <w:lang w:eastAsia="el-GR"/>
              </w:rPr>
              <w:t xml:space="preserve"> </w:t>
            </w:r>
          </w:p>
          <w:p w14:paraId="24A41DA1" w14:textId="04699289" w:rsidR="001B3FA9" w:rsidRPr="0040735C" w:rsidRDefault="001B3FA9" w:rsidP="00357070">
            <w:pPr>
              <w:rPr>
                <w:rFonts w:asciiTheme="minorHAnsi" w:hAnsiTheme="minorHAnsi" w:cstheme="minorHAnsi"/>
                <w:color w:val="666666"/>
                <w:sz w:val="20"/>
                <w:szCs w:val="20"/>
                <w:lang w:eastAsia="el-GR"/>
              </w:rPr>
            </w:pPr>
            <w:r w:rsidRPr="0040735C">
              <w:rPr>
                <w:rFonts w:asciiTheme="minorHAnsi" w:hAnsiTheme="minorHAnsi" w:cstheme="minorHAnsi"/>
                <w:sz w:val="20"/>
                <w:szCs w:val="20"/>
                <w:lang w:eastAsia="el-GR"/>
              </w:rPr>
              <w:t>5. Αξιολόγηση  και καθοδήγηση της προπόνησης ταχύτητας</w:t>
            </w:r>
            <w:r w:rsidR="0040735C" w:rsidRPr="0040735C">
              <w:rPr>
                <w:rFonts w:asciiTheme="minorHAnsi" w:hAnsiTheme="minorHAnsi" w:cstheme="minorHAnsi"/>
                <w:sz w:val="20"/>
                <w:szCs w:val="20"/>
                <w:lang w:eastAsia="el-GR"/>
              </w:rPr>
              <w:t xml:space="preserve"> </w:t>
            </w:r>
            <w:r w:rsidRPr="0040735C">
              <w:rPr>
                <w:rFonts w:asciiTheme="minorHAnsi" w:hAnsiTheme="minorHAnsi" w:cstheme="minorHAnsi"/>
                <w:sz w:val="20"/>
                <w:szCs w:val="20"/>
                <w:lang w:eastAsia="el-GR"/>
              </w:rPr>
              <w:t>6. Αξιολόγηση  και καθοδήγηση της προπόνησης ευκινησίας-ευλυγισίας</w:t>
            </w:r>
            <w:r w:rsidR="0040735C" w:rsidRPr="0040735C">
              <w:rPr>
                <w:rFonts w:asciiTheme="minorHAnsi" w:hAnsiTheme="minorHAnsi" w:cstheme="minorHAnsi"/>
                <w:sz w:val="20"/>
                <w:szCs w:val="20"/>
                <w:lang w:eastAsia="el-GR"/>
              </w:rPr>
              <w:t xml:space="preserve"> </w:t>
            </w:r>
            <w:r w:rsidRPr="0040735C">
              <w:rPr>
                <w:rFonts w:asciiTheme="minorHAnsi" w:hAnsiTheme="minorHAnsi" w:cstheme="minorHAnsi"/>
                <w:sz w:val="20"/>
                <w:szCs w:val="20"/>
                <w:lang w:eastAsia="el-GR"/>
              </w:rPr>
              <w:t>7. Αξιολόγηση  και καθοδήγηση της προπόνησης συναρμοστικών ικανοτήτων</w:t>
            </w:r>
            <w:r w:rsidR="0040735C" w:rsidRPr="0040735C">
              <w:rPr>
                <w:rFonts w:asciiTheme="minorHAnsi" w:hAnsiTheme="minorHAnsi" w:cstheme="minorHAnsi"/>
                <w:sz w:val="20"/>
                <w:szCs w:val="20"/>
                <w:lang w:eastAsia="el-GR"/>
              </w:rPr>
              <w:t xml:space="preserve"> </w:t>
            </w:r>
            <w:r w:rsidRPr="0040735C">
              <w:rPr>
                <w:rFonts w:asciiTheme="minorHAnsi" w:hAnsiTheme="minorHAnsi" w:cstheme="minorHAnsi"/>
                <w:sz w:val="20"/>
                <w:szCs w:val="20"/>
                <w:lang w:eastAsia="el-GR"/>
              </w:rPr>
              <w:t>8. Αξιολόγηση  και καθοδήγηση της προπόνησης τεχνικής</w:t>
            </w:r>
            <w:r w:rsidR="0040735C" w:rsidRPr="0040735C">
              <w:rPr>
                <w:rFonts w:asciiTheme="minorHAnsi" w:hAnsiTheme="minorHAnsi" w:cstheme="minorHAnsi"/>
                <w:sz w:val="20"/>
                <w:szCs w:val="20"/>
                <w:lang w:eastAsia="el-GR"/>
              </w:rPr>
              <w:t xml:space="preserve"> </w:t>
            </w:r>
            <w:r w:rsidRPr="0040735C">
              <w:rPr>
                <w:rFonts w:asciiTheme="minorHAnsi" w:hAnsiTheme="minorHAnsi" w:cstheme="minorHAnsi"/>
                <w:sz w:val="20"/>
                <w:szCs w:val="20"/>
                <w:lang w:eastAsia="el-GR"/>
              </w:rPr>
              <w:t>9. Αξιολόγηση  και καθοδήγηση της προπόνησης τακτικής</w:t>
            </w:r>
            <w:r w:rsidR="0040735C" w:rsidRPr="00B85A8D">
              <w:rPr>
                <w:rFonts w:asciiTheme="minorHAnsi" w:hAnsiTheme="minorHAnsi" w:cstheme="minorHAnsi"/>
                <w:sz w:val="20"/>
                <w:szCs w:val="20"/>
                <w:lang w:eastAsia="el-GR"/>
              </w:rPr>
              <w:t xml:space="preserve"> </w:t>
            </w:r>
            <w:r w:rsidRPr="0040735C">
              <w:rPr>
                <w:rFonts w:asciiTheme="minorHAnsi" w:hAnsiTheme="minorHAnsi" w:cstheme="minorHAnsi"/>
                <w:sz w:val="20"/>
                <w:szCs w:val="20"/>
                <w:lang w:eastAsia="el-GR"/>
              </w:rPr>
              <w:t>10. Σχεδιασμός της προπόνησης 11. Πρακτικές  εφαρμογές  προγραμμάτων προπόνησης</w:t>
            </w:r>
            <w:r w:rsidR="0040735C" w:rsidRPr="00B85A8D">
              <w:rPr>
                <w:rFonts w:asciiTheme="minorHAnsi" w:hAnsiTheme="minorHAnsi" w:cstheme="minorHAnsi"/>
                <w:sz w:val="20"/>
                <w:szCs w:val="20"/>
                <w:lang w:eastAsia="el-GR"/>
              </w:rPr>
              <w:t xml:space="preserve"> </w:t>
            </w:r>
            <w:r w:rsidRPr="0040735C">
              <w:rPr>
                <w:rFonts w:asciiTheme="minorHAnsi" w:hAnsiTheme="minorHAnsi" w:cstheme="minorHAnsi"/>
                <w:sz w:val="20"/>
                <w:szCs w:val="20"/>
                <w:lang w:eastAsia="el-GR"/>
              </w:rPr>
              <w:t>12. Παρουσιάσεις εργασιών 13. Παρουσιάσεις εργασιών</w:t>
            </w:r>
          </w:p>
        </w:tc>
      </w:tr>
    </w:tbl>
    <w:p w14:paraId="511658B0" w14:textId="7372C99A" w:rsidR="00F733BE" w:rsidRPr="009E4443" w:rsidRDefault="00F733BE" w:rsidP="009E4443">
      <w:pPr>
        <w:pStyle w:val="a4"/>
        <w:spacing w:before="200" w:after="200"/>
        <w:ind w:left="0" w:hanging="142"/>
        <w:rPr>
          <w:rFonts w:asciiTheme="minorHAnsi" w:hAnsiTheme="minorHAnsi" w:cstheme="minorHAnsi"/>
          <w:b/>
          <w:color w:val="000000"/>
        </w:rPr>
      </w:pPr>
      <w:r w:rsidRPr="00F733BE">
        <w:rPr>
          <w:rFonts w:asciiTheme="minorHAnsi" w:hAnsiTheme="minorHAnsi" w:cstheme="minorHAnsi"/>
          <w:b/>
          <w:color w:val="000000"/>
        </w:rPr>
        <w:t xml:space="preserve">   </w:t>
      </w:r>
      <w:r w:rsidR="001B3FA9" w:rsidRPr="00F733BE">
        <w:rPr>
          <w:rFonts w:asciiTheme="minorHAnsi" w:hAnsiTheme="minorHAnsi" w:cstheme="minorHAnsi"/>
          <w:b/>
          <w:color w:val="000000"/>
        </w:rPr>
        <w:t xml:space="preserve">(4) ΔΙΔΑΚΤΙΚΕΣ και ΜΑΘΗΣΙΑΚΕΣ ΜΕΘΟΔΟΙ </w:t>
      </w:r>
      <w:r>
        <w:rPr>
          <w:rFonts w:asciiTheme="minorHAnsi" w:hAnsiTheme="minorHAnsi" w:cstheme="minorHAnsi"/>
          <w:b/>
          <w:color w:val="000000"/>
        </w:rPr>
        <w:t>–</w:t>
      </w:r>
      <w:r w:rsidR="001B3FA9" w:rsidRPr="00F733BE">
        <w:rPr>
          <w:rFonts w:asciiTheme="minorHAnsi" w:hAnsiTheme="minorHAnsi" w:cstheme="minorHAnsi"/>
          <w:b/>
          <w:color w:val="000000"/>
        </w:rPr>
        <w:t xml:space="preserve"> ΑΞΙΟΛΟΓΗΣΗ</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3"/>
        <w:gridCol w:w="5764"/>
      </w:tblGrid>
      <w:tr w:rsidR="001B3FA9" w:rsidRPr="00336E9C" w14:paraId="02524E0B" w14:textId="77777777" w:rsidTr="00357070">
        <w:trPr>
          <w:trHeight w:val="44"/>
        </w:trPr>
        <w:tc>
          <w:tcPr>
            <w:tcW w:w="3303" w:type="dxa"/>
            <w:shd w:val="clear" w:color="auto" w:fill="DDD9C3" w:themeFill="background2" w:themeFillShade="E6"/>
          </w:tcPr>
          <w:p w14:paraId="3C1B7AA3" w14:textId="77777777" w:rsidR="001B3FA9" w:rsidRPr="00705AAD" w:rsidRDefault="001B3FA9" w:rsidP="00357070">
            <w:pPr>
              <w:jc w:val="right"/>
              <w:rPr>
                <w:rFonts w:ascii="Calibri" w:hAnsi="Calibri" w:cs="Arial"/>
                <w:b/>
                <w:sz w:val="20"/>
                <w:szCs w:val="20"/>
              </w:rPr>
            </w:pPr>
            <w:r w:rsidRPr="00705AAD">
              <w:rPr>
                <w:rFonts w:ascii="Calibri" w:hAnsi="Calibri" w:cs="Arial"/>
                <w:b/>
                <w:sz w:val="20"/>
                <w:szCs w:val="20"/>
              </w:rPr>
              <w:t>ΤΡΟΠΟΣ ΠΑΡΑΔΟΣΗΣ</w:t>
            </w:r>
            <w:r w:rsidRPr="00705AAD">
              <w:rPr>
                <w:rFonts w:ascii="Calibri" w:hAnsi="Calibri" w:cs="Arial"/>
                <w:b/>
                <w:sz w:val="20"/>
                <w:szCs w:val="20"/>
              </w:rPr>
              <w:br/>
            </w:r>
            <w:r w:rsidRPr="00705AAD">
              <w:rPr>
                <w:rFonts w:ascii="Calibri" w:hAnsi="Calibri" w:cs="Arial"/>
                <w:i/>
                <w:sz w:val="16"/>
                <w:szCs w:val="16"/>
              </w:rPr>
              <w:t>Πρόσωπο με πρόσωπο, Εξ αποστάσεως εκπαίδευση κ.λπ.</w:t>
            </w:r>
          </w:p>
        </w:tc>
        <w:tc>
          <w:tcPr>
            <w:tcW w:w="5764" w:type="dxa"/>
          </w:tcPr>
          <w:p w14:paraId="053CA353" w14:textId="77777777" w:rsidR="001B3FA9" w:rsidRPr="0040735C" w:rsidRDefault="001B3FA9" w:rsidP="00357070">
            <w:pPr>
              <w:rPr>
                <w:rFonts w:asciiTheme="minorHAnsi" w:eastAsia="Calibri" w:hAnsiTheme="minorHAnsi" w:cstheme="minorHAnsi"/>
                <w:szCs w:val="20"/>
              </w:rPr>
            </w:pPr>
            <w:r w:rsidRPr="0040735C">
              <w:rPr>
                <w:rFonts w:asciiTheme="minorHAnsi" w:hAnsiTheme="minorHAnsi" w:cstheme="minorHAnsi"/>
                <w:szCs w:val="20"/>
                <w:lang w:eastAsia="el-GR"/>
              </w:rPr>
              <w:t>Πρόσωπο με πρόσωπο, Eξ απoστάσεως εκπαίδευση</w:t>
            </w:r>
          </w:p>
        </w:tc>
      </w:tr>
      <w:tr w:rsidR="001B3FA9" w:rsidRPr="007673F3" w14:paraId="33EB2C35" w14:textId="77777777" w:rsidTr="00357070">
        <w:trPr>
          <w:trHeight w:val="62"/>
        </w:trPr>
        <w:tc>
          <w:tcPr>
            <w:tcW w:w="3303" w:type="dxa"/>
            <w:shd w:val="clear" w:color="auto" w:fill="DDD9C3" w:themeFill="background2" w:themeFillShade="E6"/>
          </w:tcPr>
          <w:p w14:paraId="2A88B9E3" w14:textId="77777777" w:rsidR="001B3FA9" w:rsidRPr="00705AAD" w:rsidRDefault="001B3FA9" w:rsidP="00357070">
            <w:pPr>
              <w:jc w:val="right"/>
              <w:rPr>
                <w:rFonts w:ascii="Calibri" w:hAnsi="Calibri" w:cs="Arial"/>
                <w:i/>
                <w:sz w:val="16"/>
                <w:szCs w:val="16"/>
              </w:rPr>
            </w:pPr>
            <w:r w:rsidRPr="00705AAD">
              <w:rPr>
                <w:rFonts w:ascii="Calibri" w:hAnsi="Calibri" w:cs="Arial"/>
                <w:b/>
                <w:sz w:val="20"/>
                <w:szCs w:val="20"/>
              </w:rPr>
              <w:t>ΧΡΗΣΗ ΤΕΧΝΟΛΟΓΙΩΝ ΠΛΗΡΟΦΟΡΙΑΣ ΚΑΙ ΕΠΙΚΟΙΝΩΝΙΩΝ</w:t>
            </w:r>
            <w:r w:rsidRPr="00705AAD">
              <w:rPr>
                <w:rFonts w:ascii="Calibri" w:hAnsi="Calibri" w:cs="Arial"/>
                <w:b/>
                <w:sz w:val="20"/>
                <w:szCs w:val="20"/>
              </w:rPr>
              <w:br/>
            </w:r>
            <w:r w:rsidRPr="00705AAD">
              <w:rPr>
                <w:rFonts w:ascii="Calibri" w:hAnsi="Calibri" w:cs="Arial"/>
                <w:i/>
                <w:sz w:val="16"/>
                <w:szCs w:val="16"/>
              </w:rPr>
              <w:t>Χρήση Τ.Π.Ε. στη Διδασκαλία, στην Εργαστηριακή Εκπαίδευση, στην Επικοινωνία με τους φοιτητές</w:t>
            </w:r>
          </w:p>
        </w:tc>
        <w:tc>
          <w:tcPr>
            <w:tcW w:w="5764" w:type="dxa"/>
            <w:tcBorders>
              <w:bottom w:val="single" w:sz="4" w:space="0" w:color="auto"/>
            </w:tcBorders>
          </w:tcPr>
          <w:p w14:paraId="5A5014A7" w14:textId="77777777" w:rsidR="001B3FA9" w:rsidRPr="0040735C" w:rsidRDefault="001B3FA9" w:rsidP="00357070">
            <w:pPr>
              <w:rPr>
                <w:rFonts w:asciiTheme="minorHAnsi" w:hAnsiTheme="minorHAnsi" w:cstheme="minorHAnsi"/>
                <w:szCs w:val="20"/>
                <w:lang w:eastAsia="el-GR"/>
              </w:rPr>
            </w:pPr>
            <w:r w:rsidRPr="0040735C">
              <w:rPr>
                <w:rFonts w:asciiTheme="minorHAnsi" w:hAnsiTheme="minorHAnsi" w:cstheme="minorHAnsi"/>
                <w:szCs w:val="20"/>
                <w:lang w:eastAsia="el-GR"/>
              </w:rPr>
              <w:t>Χρήση Τ.Π.Ε. στη Διδασκαλία, Χρήση Τ.Π.Ε. στην Εργαστηριακή Εκπαίδευση, Χρήση Τ.Π.Ε. στην Επικοινωνία με τους φοιτητές</w:t>
            </w:r>
          </w:p>
          <w:p w14:paraId="4D353DAF" w14:textId="77777777" w:rsidR="001B3FA9" w:rsidRPr="0040735C" w:rsidRDefault="001B3FA9" w:rsidP="00357070">
            <w:pPr>
              <w:rPr>
                <w:rFonts w:asciiTheme="minorHAnsi" w:hAnsiTheme="minorHAnsi" w:cstheme="minorHAnsi"/>
                <w:i/>
                <w:szCs w:val="20"/>
              </w:rPr>
            </w:pPr>
            <w:r w:rsidRPr="0040735C">
              <w:rPr>
                <w:rFonts w:asciiTheme="minorHAnsi" w:hAnsiTheme="minorHAnsi" w:cstheme="minorHAnsi"/>
                <w:i/>
                <w:szCs w:val="20"/>
              </w:rPr>
              <w:t>Περιγραφή:</w:t>
            </w:r>
          </w:p>
          <w:p w14:paraId="0E8C3573" w14:textId="77777777" w:rsidR="001B3FA9" w:rsidRPr="0040735C" w:rsidRDefault="001B3FA9" w:rsidP="00357070">
            <w:pPr>
              <w:rPr>
                <w:rFonts w:asciiTheme="minorHAnsi" w:hAnsiTheme="minorHAnsi" w:cstheme="minorHAnsi"/>
                <w:szCs w:val="20"/>
                <w:lang w:eastAsia="el-GR"/>
              </w:rPr>
            </w:pPr>
          </w:p>
        </w:tc>
      </w:tr>
      <w:tr w:rsidR="001B3FA9" w:rsidRPr="00705AAD" w14:paraId="5AEA7749" w14:textId="77777777" w:rsidTr="00357070">
        <w:trPr>
          <w:trHeight w:val="47"/>
        </w:trPr>
        <w:tc>
          <w:tcPr>
            <w:tcW w:w="3303" w:type="dxa"/>
            <w:shd w:val="clear" w:color="auto" w:fill="DDD9C3" w:themeFill="background2" w:themeFillShade="E6"/>
          </w:tcPr>
          <w:p w14:paraId="600BC644" w14:textId="77777777" w:rsidR="001B3FA9" w:rsidRPr="00705AAD" w:rsidRDefault="001B3FA9" w:rsidP="00357070">
            <w:pPr>
              <w:jc w:val="right"/>
              <w:rPr>
                <w:rFonts w:ascii="Calibri" w:hAnsi="Calibri" w:cs="Arial"/>
                <w:b/>
                <w:sz w:val="20"/>
                <w:szCs w:val="20"/>
              </w:rPr>
            </w:pPr>
            <w:r w:rsidRPr="00705AAD">
              <w:rPr>
                <w:rFonts w:ascii="Calibri" w:hAnsi="Calibri" w:cs="Arial"/>
                <w:b/>
                <w:sz w:val="20"/>
                <w:szCs w:val="20"/>
              </w:rPr>
              <w:t>ΟΡΓΑΝΩΣΗ ΔΙΔΑΣΚΑΛΙΑΣ</w:t>
            </w:r>
          </w:p>
          <w:p w14:paraId="3EC216D0" w14:textId="77777777" w:rsidR="001B3FA9" w:rsidRPr="00705AAD" w:rsidRDefault="001B3FA9" w:rsidP="00357070">
            <w:pPr>
              <w:jc w:val="both"/>
              <w:rPr>
                <w:rFonts w:ascii="Calibri" w:hAnsi="Calibri" w:cs="Arial"/>
                <w:i/>
                <w:sz w:val="16"/>
                <w:szCs w:val="16"/>
              </w:rPr>
            </w:pPr>
            <w:r w:rsidRPr="00705AAD">
              <w:rPr>
                <w:rFonts w:ascii="Calibri" w:hAnsi="Calibri" w:cs="Arial"/>
                <w:i/>
                <w:sz w:val="16"/>
                <w:szCs w:val="16"/>
              </w:rPr>
              <w:t>Περιγράφονται αναλυτικά ο τρόπος και μέθοδοι διδασκαλίας.</w:t>
            </w:r>
          </w:p>
          <w:p w14:paraId="36F209EC" w14:textId="77777777" w:rsidR="001B3FA9" w:rsidRPr="00705AAD" w:rsidRDefault="001B3FA9" w:rsidP="00357070">
            <w:pPr>
              <w:jc w:val="both"/>
              <w:rPr>
                <w:rFonts w:ascii="Calibri" w:hAnsi="Calibri" w:cs="Arial"/>
                <w:i/>
                <w:sz w:val="16"/>
                <w:szCs w:val="16"/>
              </w:rPr>
            </w:pPr>
            <w:r w:rsidRPr="00705AAD">
              <w:rPr>
                <w:rFonts w:ascii="Calibri" w:hAnsi="Calibri" w:cs="Arial"/>
                <w:i/>
                <w:sz w:val="16"/>
                <w:szCs w:val="16"/>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r w:rsidRPr="00245FA4">
              <w:rPr>
                <w:rFonts w:ascii="Calibri" w:hAnsi="Calibri" w:cs="Arial"/>
                <w:i/>
                <w:sz w:val="16"/>
                <w:szCs w:val="16"/>
              </w:rPr>
              <w:t>Διαδραστική</w:t>
            </w:r>
            <w:r w:rsidRPr="00705AAD">
              <w:rPr>
                <w:rFonts w:ascii="Calibri" w:hAnsi="Calibri" w:cs="Arial"/>
                <w:i/>
                <w:sz w:val="16"/>
                <w:szCs w:val="16"/>
              </w:rPr>
              <w:t xml:space="preserve"> διδασκαλία, Εκπαιδευτικές επισκέψεις, Εκπόνηση μελέτης (</w:t>
            </w:r>
            <w:r w:rsidRPr="00245FA4">
              <w:rPr>
                <w:rFonts w:ascii="Calibri" w:hAnsi="Calibri" w:cs="Arial"/>
                <w:i/>
                <w:sz w:val="16"/>
                <w:szCs w:val="16"/>
              </w:rPr>
              <w:t>project</w:t>
            </w:r>
            <w:r w:rsidRPr="00705AAD">
              <w:rPr>
                <w:rFonts w:ascii="Calibri" w:hAnsi="Calibri" w:cs="Arial"/>
                <w:i/>
                <w:sz w:val="16"/>
                <w:szCs w:val="16"/>
              </w:rPr>
              <w:t>), Συγγραφή εργασίας / εργασιών, Καλλιτεχνική δημιουργία, κ.λπ.</w:t>
            </w:r>
          </w:p>
          <w:p w14:paraId="7E736CD6" w14:textId="77777777" w:rsidR="001B3FA9" w:rsidRPr="00705AAD" w:rsidRDefault="001B3FA9" w:rsidP="00357070">
            <w:pPr>
              <w:jc w:val="both"/>
              <w:rPr>
                <w:rFonts w:ascii="Calibri" w:hAnsi="Calibri" w:cs="Arial"/>
                <w:i/>
                <w:sz w:val="16"/>
                <w:szCs w:val="16"/>
              </w:rPr>
            </w:pPr>
          </w:p>
          <w:p w14:paraId="2D23403C" w14:textId="77777777" w:rsidR="001B3FA9" w:rsidRPr="00705AAD" w:rsidRDefault="001B3FA9" w:rsidP="00357070">
            <w:pPr>
              <w:jc w:val="both"/>
              <w:rPr>
                <w:rFonts w:ascii="Calibri" w:hAnsi="Calibri" w:cs="Arial"/>
                <w:i/>
                <w:sz w:val="16"/>
                <w:szCs w:val="16"/>
              </w:rPr>
            </w:pPr>
            <w:r w:rsidRPr="00705AAD">
              <w:rPr>
                <w:rFonts w:ascii="Calibri" w:hAnsi="Calibri"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w:t>
            </w:r>
            <w:r>
              <w:rPr>
                <w:rFonts w:ascii="Calibri" w:hAnsi="Calibri" w:cs="Arial"/>
                <w:i/>
                <w:sz w:val="16"/>
                <w:szCs w:val="16"/>
              </w:rPr>
              <w:t xml:space="preserve">σύμφωνα με τις αρχές </w:t>
            </w:r>
            <w:r w:rsidRPr="00705AAD">
              <w:rPr>
                <w:rFonts w:ascii="Calibri" w:hAnsi="Calibri" w:cs="Arial"/>
                <w:i/>
                <w:sz w:val="16"/>
                <w:szCs w:val="16"/>
              </w:rPr>
              <w:t>του ECTS</w:t>
            </w:r>
          </w:p>
        </w:tc>
        <w:tc>
          <w:tcPr>
            <w:tcW w:w="5764" w:type="dxa"/>
            <w:tcBorders>
              <w:bottom w:val="single" w:sz="4" w:space="0" w:color="auto"/>
            </w:tcBorders>
          </w:tcPr>
          <w:tbl>
            <w:tblPr>
              <w:tblStyle w:val="TableGrid3"/>
              <w:tblW w:w="0" w:type="auto"/>
              <w:tblLook w:val="04A0" w:firstRow="1" w:lastRow="0" w:firstColumn="1" w:lastColumn="0" w:noHBand="0" w:noVBand="1"/>
            </w:tblPr>
            <w:tblGrid>
              <w:gridCol w:w="2465"/>
              <w:gridCol w:w="3041"/>
            </w:tblGrid>
            <w:tr w:rsidR="001B3FA9" w:rsidRPr="00705AAD" w14:paraId="07AB7C39" w14:textId="77777777" w:rsidTr="00357070">
              <w:trPr>
                <w:trHeight w:val="44"/>
              </w:trPr>
              <w:tc>
                <w:tcPr>
                  <w:tcW w:w="2465" w:type="dxa"/>
                  <w:shd w:val="clear" w:color="auto" w:fill="DDD9C3" w:themeFill="background2" w:themeFillShade="E6"/>
                  <w:vAlign w:val="center"/>
                </w:tcPr>
                <w:p w14:paraId="3C640641" w14:textId="77777777" w:rsidR="001B3FA9" w:rsidRPr="00705AAD" w:rsidRDefault="001B3FA9" w:rsidP="00357070">
                  <w:pPr>
                    <w:jc w:val="center"/>
                    <w:rPr>
                      <w:rFonts w:ascii="Calibri" w:hAnsi="Calibri" w:cs="Arial"/>
                      <w:b/>
                      <w:i/>
                    </w:rPr>
                  </w:pPr>
                  <w:r w:rsidRPr="00705AAD">
                    <w:rPr>
                      <w:rFonts w:ascii="Calibri" w:hAnsi="Calibri" w:cs="Arial"/>
                      <w:b/>
                      <w:i/>
                    </w:rPr>
                    <w:t>Δραστηριότητα</w:t>
                  </w:r>
                </w:p>
              </w:tc>
              <w:tc>
                <w:tcPr>
                  <w:tcW w:w="3041" w:type="dxa"/>
                  <w:shd w:val="clear" w:color="auto" w:fill="DDD9C3" w:themeFill="background2" w:themeFillShade="E6"/>
                  <w:vAlign w:val="center"/>
                </w:tcPr>
                <w:p w14:paraId="6450B7E3" w14:textId="77777777" w:rsidR="001B3FA9" w:rsidRPr="00705AAD" w:rsidRDefault="001B3FA9" w:rsidP="00357070">
                  <w:pPr>
                    <w:jc w:val="center"/>
                    <w:rPr>
                      <w:rFonts w:ascii="Calibri" w:hAnsi="Calibri" w:cs="Arial"/>
                      <w:b/>
                      <w:i/>
                    </w:rPr>
                  </w:pPr>
                  <w:r w:rsidRPr="00705AAD">
                    <w:rPr>
                      <w:rFonts w:ascii="Calibri" w:hAnsi="Calibri" w:cs="Arial"/>
                      <w:b/>
                      <w:i/>
                    </w:rPr>
                    <w:t>Φόρτος Εργασίας Εξαμήνου</w:t>
                  </w:r>
                </w:p>
              </w:tc>
            </w:tr>
            <w:tr w:rsidR="001B3FA9" w:rsidRPr="00705AAD" w14:paraId="13C74835" w14:textId="77777777" w:rsidTr="00357070">
              <w:trPr>
                <w:trHeight w:val="401"/>
              </w:trPr>
              <w:tc>
                <w:tcPr>
                  <w:tcW w:w="5506" w:type="dxa"/>
                  <w:gridSpan w:val="2"/>
                </w:tcPr>
                <w:p w14:paraId="58C95ABE" w14:textId="77777777" w:rsidR="001B3FA9" w:rsidRPr="00705AAD" w:rsidRDefault="001B3FA9" w:rsidP="00357070">
                  <w:pPr>
                    <w:jc w:val="center"/>
                    <w:rPr>
                      <w:rFonts w:ascii="Calibri" w:hAnsi="Calibri" w:cs="Arial"/>
                      <w:color w:val="002060"/>
                    </w:rPr>
                  </w:pPr>
                </w:p>
                <w:tbl>
                  <w:tblPr>
                    <w:tblW w:w="0" w:type="auto"/>
                    <w:tblLook w:val="04A0" w:firstRow="1" w:lastRow="0" w:firstColumn="1" w:lastColumn="0" w:noHBand="0" w:noVBand="1"/>
                  </w:tblPr>
                  <w:tblGrid>
                    <w:gridCol w:w="3000"/>
                    <w:gridCol w:w="1300"/>
                  </w:tblGrid>
                  <w:tr w:rsidR="001B3FA9" w14:paraId="05AEA355" w14:textId="77777777" w:rsidTr="00357070">
                    <w:tc>
                      <w:tcPr>
                        <w:tcW w:w="3000" w:type="dxa"/>
                      </w:tcPr>
                      <w:p w14:paraId="3FAB022A" w14:textId="77777777" w:rsidR="001B3FA9" w:rsidRPr="0040735C" w:rsidRDefault="001B3FA9" w:rsidP="00357070">
                        <w:pPr>
                          <w:rPr>
                            <w:rFonts w:asciiTheme="minorHAnsi" w:hAnsiTheme="minorHAnsi" w:cstheme="minorHAnsi"/>
                          </w:rPr>
                        </w:pPr>
                        <w:r w:rsidRPr="0040735C">
                          <w:rPr>
                            <w:rFonts w:asciiTheme="minorHAnsi" w:hAnsiTheme="minorHAnsi" w:cstheme="minorHAnsi"/>
                          </w:rPr>
                          <w:t>Διαλέξεις</w:t>
                        </w:r>
                      </w:p>
                    </w:tc>
                    <w:tc>
                      <w:tcPr>
                        <w:tcW w:w="1300" w:type="dxa"/>
                      </w:tcPr>
                      <w:p w14:paraId="1E7EE89D" w14:textId="77777777" w:rsidR="001B3FA9" w:rsidRPr="0040735C" w:rsidRDefault="001B3FA9" w:rsidP="00357070">
                        <w:pPr>
                          <w:jc w:val="center"/>
                          <w:rPr>
                            <w:rFonts w:asciiTheme="minorHAnsi" w:hAnsiTheme="minorHAnsi" w:cstheme="minorHAnsi"/>
                          </w:rPr>
                        </w:pPr>
                        <w:r w:rsidRPr="0040735C">
                          <w:rPr>
                            <w:rFonts w:asciiTheme="minorHAnsi" w:hAnsiTheme="minorHAnsi" w:cstheme="minorHAnsi"/>
                          </w:rPr>
                          <w:t>30</w:t>
                        </w:r>
                      </w:p>
                    </w:tc>
                  </w:tr>
                  <w:tr w:rsidR="001B3FA9" w14:paraId="231658F9" w14:textId="77777777" w:rsidTr="00357070">
                    <w:tc>
                      <w:tcPr>
                        <w:tcW w:w="3000" w:type="dxa"/>
                      </w:tcPr>
                      <w:p w14:paraId="17BCB49F" w14:textId="77777777" w:rsidR="001B3FA9" w:rsidRPr="0040735C" w:rsidRDefault="001B3FA9" w:rsidP="00357070">
                        <w:pPr>
                          <w:rPr>
                            <w:rFonts w:asciiTheme="minorHAnsi" w:hAnsiTheme="minorHAnsi" w:cstheme="minorHAnsi"/>
                          </w:rPr>
                        </w:pPr>
                        <w:r w:rsidRPr="0040735C">
                          <w:rPr>
                            <w:rFonts w:asciiTheme="minorHAnsi" w:hAnsiTheme="minorHAnsi" w:cstheme="minorHAnsi"/>
                          </w:rPr>
                          <w:t>Σεμινάρια</w:t>
                        </w:r>
                      </w:p>
                    </w:tc>
                    <w:tc>
                      <w:tcPr>
                        <w:tcW w:w="1300" w:type="dxa"/>
                      </w:tcPr>
                      <w:p w14:paraId="3D69E8D7" w14:textId="77777777" w:rsidR="001B3FA9" w:rsidRPr="0040735C" w:rsidRDefault="001B3FA9" w:rsidP="00357070">
                        <w:pPr>
                          <w:jc w:val="center"/>
                          <w:rPr>
                            <w:rFonts w:asciiTheme="minorHAnsi" w:hAnsiTheme="minorHAnsi" w:cstheme="minorHAnsi"/>
                          </w:rPr>
                        </w:pPr>
                        <w:r w:rsidRPr="0040735C">
                          <w:rPr>
                            <w:rFonts w:asciiTheme="minorHAnsi" w:hAnsiTheme="minorHAnsi" w:cstheme="minorHAnsi"/>
                          </w:rPr>
                          <w:t>24</w:t>
                        </w:r>
                      </w:p>
                    </w:tc>
                  </w:tr>
                  <w:tr w:rsidR="001B3FA9" w14:paraId="4B77FAB1" w14:textId="77777777" w:rsidTr="00357070">
                    <w:tc>
                      <w:tcPr>
                        <w:tcW w:w="3000" w:type="dxa"/>
                      </w:tcPr>
                      <w:p w14:paraId="2B600C45" w14:textId="77777777" w:rsidR="001B3FA9" w:rsidRPr="0040735C" w:rsidRDefault="001B3FA9" w:rsidP="00357070">
                        <w:pPr>
                          <w:rPr>
                            <w:rFonts w:asciiTheme="minorHAnsi" w:hAnsiTheme="minorHAnsi" w:cstheme="minorHAnsi"/>
                          </w:rPr>
                        </w:pPr>
                        <w:r w:rsidRPr="0040735C">
                          <w:rPr>
                            <w:rFonts w:asciiTheme="minorHAnsi" w:hAnsiTheme="minorHAnsi" w:cstheme="minorHAnsi"/>
                          </w:rPr>
                          <w:t>Εργαστηριακή Άσκηση</w:t>
                        </w:r>
                      </w:p>
                    </w:tc>
                    <w:tc>
                      <w:tcPr>
                        <w:tcW w:w="1300" w:type="dxa"/>
                      </w:tcPr>
                      <w:p w14:paraId="1EC3754E" w14:textId="77777777" w:rsidR="001B3FA9" w:rsidRPr="0040735C" w:rsidRDefault="001B3FA9" w:rsidP="00357070">
                        <w:pPr>
                          <w:jc w:val="center"/>
                          <w:rPr>
                            <w:rFonts w:asciiTheme="minorHAnsi" w:hAnsiTheme="minorHAnsi" w:cstheme="minorHAnsi"/>
                          </w:rPr>
                        </w:pPr>
                        <w:r w:rsidRPr="0040735C">
                          <w:rPr>
                            <w:rFonts w:asciiTheme="minorHAnsi" w:hAnsiTheme="minorHAnsi" w:cstheme="minorHAnsi"/>
                          </w:rPr>
                          <w:t>9</w:t>
                        </w:r>
                      </w:p>
                    </w:tc>
                  </w:tr>
                  <w:tr w:rsidR="001B3FA9" w14:paraId="14C2AEE0" w14:textId="77777777" w:rsidTr="00357070">
                    <w:tc>
                      <w:tcPr>
                        <w:tcW w:w="3000" w:type="dxa"/>
                      </w:tcPr>
                      <w:p w14:paraId="54D92B78" w14:textId="77777777" w:rsidR="001B3FA9" w:rsidRPr="0040735C" w:rsidRDefault="001B3FA9" w:rsidP="00357070">
                        <w:pPr>
                          <w:rPr>
                            <w:rFonts w:asciiTheme="minorHAnsi" w:hAnsiTheme="minorHAnsi" w:cstheme="minorHAnsi"/>
                          </w:rPr>
                        </w:pPr>
                        <w:r w:rsidRPr="0040735C">
                          <w:rPr>
                            <w:rFonts w:asciiTheme="minorHAnsi" w:hAnsiTheme="minorHAnsi" w:cstheme="minorHAnsi"/>
                          </w:rPr>
                          <w:t>Μελέτη και ανάλυση βιβλίων και άρθρων</w:t>
                        </w:r>
                      </w:p>
                    </w:tc>
                    <w:tc>
                      <w:tcPr>
                        <w:tcW w:w="1300" w:type="dxa"/>
                      </w:tcPr>
                      <w:p w14:paraId="2A658C43" w14:textId="77777777" w:rsidR="001B3FA9" w:rsidRPr="0040735C" w:rsidRDefault="001B3FA9" w:rsidP="00357070">
                        <w:pPr>
                          <w:jc w:val="center"/>
                          <w:rPr>
                            <w:rFonts w:asciiTheme="minorHAnsi" w:hAnsiTheme="minorHAnsi" w:cstheme="minorHAnsi"/>
                          </w:rPr>
                        </w:pPr>
                        <w:r w:rsidRPr="0040735C">
                          <w:rPr>
                            <w:rFonts w:asciiTheme="minorHAnsi" w:hAnsiTheme="minorHAnsi" w:cstheme="minorHAnsi"/>
                          </w:rPr>
                          <w:t>60</w:t>
                        </w:r>
                      </w:p>
                    </w:tc>
                  </w:tr>
                  <w:tr w:rsidR="001B3FA9" w14:paraId="782C8DA8" w14:textId="77777777" w:rsidTr="00357070">
                    <w:tc>
                      <w:tcPr>
                        <w:tcW w:w="3000" w:type="dxa"/>
                      </w:tcPr>
                      <w:p w14:paraId="0BBB7443" w14:textId="77777777" w:rsidR="001B3FA9" w:rsidRPr="0040735C" w:rsidRDefault="001B3FA9" w:rsidP="00357070">
                        <w:pPr>
                          <w:rPr>
                            <w:rFonts w:asciiTheme="minorHAnsi" w:hAnsiTheme="minorHAnsi" w:cstheme="minorHAnsi"/>
                          </w:rPr>
                        </w:pPr>
                        <w:r w:rsidRPr="0040735C">
                          <w:rPr>
                            <w:rFonts w:asciiTheme="minorHAnsi" w:hAnsiTheme="minorHAnsi" w:cstheme="minorHAnsi"/>
                          </w:rPr>
                          <w:t>Εξετάσεις</w:t>
                        </w:r>
                      </w:p>
                    </w:tc>
                    <w:tc>
                      <w:tcPr>
                        <w:tcW w:w="1300" w:type="dxa"/>
                      </w:tcPr>
                      <w:p w14:paraId="3167DA40" w14:textId="77777777" w:rsidR="001B3FA9" w:rsidRPr="0040735C" w:rsidRDefault="001B3FA9" w:rsidP="00357070">
                        <w:pPr>
                          <w:jc w:val="center"/>
                          <w:rPr>
                            <w:rFonts w:asciiTheme="minorHAnsi" w:hAnsiTheme="minorHAnsi" w:cstheme="minorHAnsi"/>
                          </w:rPr>
                        </w:pPr>
                        <w:r w:rsidRPr="0040735C">
                          <w:rPr>
                            <w:rFonts w:asciiTheme="minorHAnsi" w:hAnsiTheme="minorHAnsi" w:cstheme="minorHAnsi"/>
                          </w:rPr>
                          <w:t>2</w:t>
                        </w:r>
                      </w:p>
                    </w:tc>
                  </w:tr>
                </w:tbl>
                <w:p w14:paraId="60436003" w14:textId="77777777" w:rsidR="001B3FA9" w:rsidRDefault="001B3FA9" w:rsidP="00357070"/>
              </w:tc>
            </w:tr>
            <w:tr w:rsidR="001B3FA9" w:rsidRPr="00705AAD" w14:paraId="34D7160E" w14:textId="77777777" w:rsidTr="00357070">
              <w:trPr>
                <w:trHeight w:val="23"/>
              </w:trPr>
              <w:tc>
                <w:tcPr>
                  <w:tcW w:w="2465" w:type="dxa"/>
                </w:tcPr>
                <w:p w14:paraId="5F29C90E" w14:textId="77777777" w:rsidR="001B3FA9" w:rsidRPr="0040735C" w:rsidRDefault="001B3FA9" w:rsidP="00357070">
                  <w:pPr>
                    <w:jc w:val="center"/>
                    <w:rPr>
                      <w:rFonts w:asciiTheme="minorHAnsi" w:hAnsiTheme="minorHAnsi" w:cstheme="minorHAnsi"/>
                      <w:szCs w:val="18"/>
                      <w:lang w:eastAsia="el-GR"/>
                    </w:rPr>
                  </w:pPr>
                  <w:r w:rsidRPr="0040735C">
                    <w:rPr>
                      <w:rFonts w:asciiTheme="minorHAnsi" w:hAnsiTheme="minorHAnsi" w:cstheme="minorHAnsi"/>
                      <w:szCs w:val="18"/>
                      <w:lang w:eastAsia="el-GR"/>
                    </w:rPr>
                    <w:t xml:space="preserve">Σύνολο Μαθήματος </w:t>
                  </w:r>
                </w:p>
              </w:tc>
              <w:tc>
                <w:tcPr>
                  <w:tcW w:w="3041" w:type="dxa"/>
                  <w:vAlign w:val="center"/>
                </w:tcPr>
                <w:p w14:paraId="611319F1" w14:textId="77777777" w:rsidR="001B3FA9" w:rsidRPr="0040735C" w:rsidRDefault="001B3FA9" w:rsidP="00357070">
                  <w:pPr>
                    <w:jc w:val="center"/>
                    <w:rPr>
                      <w:rFonts w:asciiTheme="minorHAnsi" w:hAnsiTheme="minorHAnsi" w:cstheme="minorHAnsi"/>
                      <w:szCs w:val="18"/>
                      <w:lang w:eastAsia="el-GR"/>
                    </w:rPr>
                  </w:pPr>
                  <w:r w:rsidRPr="0040735C">
                    <w:rPr>
                      <w:rFonts w:asciiTheme="minorHAnsi" w:hAnsiTheme="minorHAnsi" w:cstheme="minorHAnsi"/>
                      <w:szCs w:val="18"/>
                      <w:lang w:eastAsia="el-GR"/>
                    </w:rPr>
                    <w:t>125</w:t>
                  </w:r>
                </w:p>
              </w:tc>
            </w:tr>
          </w:tbl>
          <w:p w14:paraId="3A75F951" w14:textId="77777777" w:rsidR="001B3FA9" w:rsidRPr="00705AAD" w:rsidRDefault="001B3FA9" w:rsidP="00357070">
            <w:pPr>
              <w:rPr>
                <w:rFonts w:ascii="Tahoma" w:hAnsi="Tahoma" w:cs="Tahoma"/>
              </w:rPr>
            </w:pPr>
          </w:p>
        </w:tc>
      </w:tr>
      <w:tr w:rsidR="001B3FA9" w:rsidRPr="00336E9C" w14:paraId="3145D410" w14:textId="77777777" w:rsidTr="00357070">
        <w:trPr>
          <w:trHeight w:val="722"/>
        </w:trPr>
        <w:tc>
          <w:tcPr>
            <w:tcW w:w="3303" w:type="dxa"/>
          </w:tcPr>
          <w:p w14:paraId="6FEF03B5" w14:textId="77777777" w:rsidR="001B3FA9" w:rsidRPr="00705AAD" w:rsidRDefault="001B3FA9" w:rsidP="00357070">
            <w:pPr>
              <w:jc w:val="right"/>
              <w:rPr>
                <w:rFonts w:ascii="Calibri" w:hAnsi="Calibri" w:cs="Arial"/>
                <w:b/>
                <w:sz w:val="20"/>
                <w:szCs w:val="20"/>
              </w:rPr>
            </w:pPr>
            <w:r w:rsidRPr="00705AAD">
              <w:rPr>
                <w:rFonts w:ascii="Calibri" w:hAnsi="Calibri" w:cs="Arial"/>
                <w:b/>
                <w:sz w:val="20"/>
                <w:szCs w:val="20"/>
              </w:rPr>
              <w:t xml:space="preserve">ΑΞΙΟΛΟΓΗΣΗ ΦΟΙΤΗΤΩΝ </w:t>
            </w:r>
          </w:p>
          <w:p w14:paraId="3F6E2EF0" w14:textId="77777777" w:rsidR="001B3FA9" w:rsidRPr="00705AAD" w:rsidRDefault="001B3FA9" w:rsidP="00357070">
            <w:pPr>
              <w:jc w:val="both"/>
              <w:rPr>
                <w:rFonts w:ascii="Calibri" w:hAnsi="Calibri" w:cs="Arial"/>
                <w:i/>
                <w:sz w:val="16"/>
                <w:szCs w:val="16"/>
              </w:rPr>
            </w:pPr>
            <w:r w:rsidRPr="00705AAD">
              <w:rPr>
                <w:rFonts w:ascii="Calibri" w:hAnsi="Calibri" w:cs="Arial"/>
                <w:i/>
                <w:sz w:val="16"/>
                <w:szCs w:val="16"/>
              </w:rPr>
              <w:t>Περιγραφή της διαδικασίας αξιολόγησης</w:t>
            </w:r>
          </w:p>
          <w:p w14:paraId="010B9485" w14:textId="77777777" w:rsidR="001B3FA9" w:rsidRPr="00705AAD" w:rsidRDefault="001B3FA9" w:rsidP="00357070">
            <w:pPr>
              <w:jc w:val="both"/>
              <w:rPr>
                <w:rFonts w:ascii="Calibri" w:hAnsi="Calibri" w:cs="Arial"/>
                <w:i/>
                <w:sz w:val="16"/>
                <w:szCs w:val="16"/>
              </w:rPr>
            </w:pPr>
          </w:p>
          <w:p w14:paraId="344D51F0" w14:textId="77777777" w:rsidR="001B3FA9" w:rsidRPr="00705AAD" w:rsidRDefault="001B3FA9" w:rsidP="00357070">
            <w:pPr>
              <w:jc w:val="both"/>
              <w:rPr>
                <w:rFonts w:ascii="Calibri" w:hAnsi="Calibri" w:cs="Arial"/>
                <w:i/>
                <w:sz w:val="16"/>
                <w:szCs w:val="16"/>
              </w:rPr>
            </w:pPr>
            <w:r w:rsidRPr="00705AAD">
              <w:rPr>
                <w:rFonts w:ascii="Calibri" w:hAnsi="Calibri" w:cs="Arial"/>
                <w:i/>
                <w:sz w:val="16"/>
                <w:szCs w:val="16"/>
              </w:rPr>
              <w:t xml:space="preserve">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w:t>
            </w:r>
            <w:r w:rsidRPr="00705AAD">
              <w:rPr>
                <w:rFonts w:ascii="Calibri" w:hAnsi="Calibri" w:cs="Arial"/>
                <w:i/>
                <w:sz w:val="16"/>
                <w:szCs w:val="16"/>
              </w:rPr>
              <w:lastRenderedPageBreak/>
              <w:t>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154D30B2" w14:textId="77777777" w:rsidR="001B3FA9" w:rsidRPr="00705AAD" w:rsidRDefault="001B3FA9" w:rsidP="00357070">
            <w:pPr>
              <w:jc w:val="both"/>
              <w:rPr>
                <w:rFonts w:ascii="Calibri" w:hAnsi="Calibri" w:cs="Arial"/>
                <w:i/>
                <w:sz w:val="16"/>
                <w:szCs w:val="16"/>
              </w:rPr>
            </w:pPr>
          </w:p>
          <w:p w14:paraId="4D51C6BC" w14:textId="77777777" w:rsidR="001B3FA9" w:rsidRPr="00705AAD" w:rsidRDefault="001B3FA9" w:rsidP="00357070">
            <w:pPr>
              <w:jc w:val="both"/>
              <w:rPr>
                <w:rFonts w:ascii="Calibri" w:hAnsi="Calibri" w:cs="Arial"/>
                <w:i/>
                <w:sz w:val="16"/>
                <w:szCs w:val="16"/>
              </w:rPr>
            </w:pPr>
            <w:r>
              <w:rPr>
                <w:rFonts w:ascii="Calibri" w:hAnsi="Calibri" w:cs="Arial"/>
                <w:i/>
                <w:sz w:val="16"/>
                <w:szCs w:val="16"/>
              </w:rPr>
              <w:t xml:space="preserve">Αναφέρονται </w:t>
            </w:r>
            <w:r w:rsidRPr="00705AAD">
              <w:rPr>
                <w:rFonts w:ascii="Calibri" w:hAnsi="Calibri" w:cs="Arial"/>
                <w:i/>
                <w:sz w:val="16"/>
                <w:szCs w:val="16"/>
              </w:rPr>
              <w:t>ρητά προσδιορισμένα κριτήρια αξιολόγησης και εάν και που είναι προσβάσιμα από τους φοιτητές.</w:t>
            </w:r>
          </w:p>
        </w:tc>
        <w:tc>
          <w:tcPr>
            <w:tcW w:w="5764" w:type="dxa"/>
            <w:tcBorders>
              <w:bottom w:val="single" w:sz="4" w:space="0" w:color="auto"/>
            </w:tcBorders>
          </w:tcPr>
          <w:p w14:paraId="554206FB" w14:textId="77777777" w:rsidR="001B3FA9" w:rsidRPr="0040735C" w:rsidRDefault="001B3FA9" w:rsidP="00357070">
            <w:pPr>
              <w:rPr>
                <w:rFonts w:asciiTheme="minorHAnsi" w:hAnsiTheme="minorHAnsi" w:cstheme="minorHAnsi"/>
                <w:i/>
              </w:rPr>
            </w:pPr>
            <w:r w:rsidRPr="0040735C">
              <w:rPr>
                <w:rFonts w:asciiTheme="minorHAnsi" w:hAnsiTheme="minorHAnsi" w:cstheme="minorHAnsi"/>
                <w:i/>
              </w:rPr>
              <w:lastRenderedPageBreak/>
              <w:t>Περιγραφή διαδικασίας:</w:t>
            </w:r>
          </w:p>
          <w:p w14:paraId="6112A3E6" w14:textId="77777777" w:rsidR="001B3FA9" w:rsidRPr="0040735C" w:rsidRDefault="001B3FA9" w:rsidP="00357070">
            <w:pPr>
              <w:rPr>
                <w:rFonts w:asciiTheme="minorHAnsi" w:hAnsiTheme="minorHAnsi" w:cstheme="minorHAnsi"/>
                <w:lang w:eastAsia="el-GR"/>
              </w:rPr>
            </w:pPr>
          </w:p>
          <w:p w14:paraId="23268ACB" w14:textId="77777777" w:rsidR="001B3FA9" w:rsidRPr="0040735C" w:rsidRDefault="001B3FA9" w:rsidP="00357070">
            <w:pPr>
              <w:rPr>
                <w:rFonts w:asciiTheme="minorHAnsi" w:hAnsiTheme="minorHAnsi" w:cstheme="minorHAnsi"/>
                <w:i/>
              </w:rPr>
            </w:pPr>
            <w:r w:rsidRPr="0040735C">
              <w:rPr>
                <w:rFonts w:asciiTheme="minorHAnsi" w:hAnsiTheme="minorHAnsi" w:cstheme="minorHAnsi"/>
                <w:i/>
              </w:rPr>
              <w:t>Μέθοδοι Αξιολόγησης:</w:t>
            </w:r>
          </w:p>
          <w:p w14:paraId="18A7583A" w14:textId="77777777" w:rsidR="001B3FA9" w:rsidRPr="0040735C" w:rsidRDefault="001B3FA9" w:rsidP="00357070">
            <w:pPr>
              <w:rPr>
                <w:rFonts w:asciiTheme="minorHAnsi" w:hAnsiTheme="minorHAnsi" w:cstheme="minorHAnsi"/>
                <w:lang w:eastAsia="el-GR"/>
              </w:rPr>
            </w:pPr>
            <w:r w:rsidRPr="0040735C">
              <w:rPr>
                <w:rFonts w:asciiTheme="minorHAnsi" w:hAnsiTheme="minorHAnsi" w:cstheme="minorHAnsi"/>
                <w:lang w:eastAsia="el-GR"/>
              </w:rPr>
              <w:t xml:space="preserve">Γραπτή Εξέταση με Ερωτήσεις Πολλαπλής Επιλογής (Συμπερασματική), Γραπτή Εξέταση με Ερωτήσεις Σύντομης </w:t>
            </w:r>
            <w:r w:rsidRPr="0040735C">
              <w:rPr>
                <w:rFonts w:asciiTheme="minorHAnsi" w:hAnsiTheme="minorHAnsi" w:cstheme="minorHAnsi"/>
                <w:lang w:eastAsia="el-GR"/>
              </w:rPr>
              <w:lastRenderedPageBreak/>
              <w:t>Απάντησης (Συμπερασματική), Γραπτή Εξέταση με Ερωτήσεις Εκτεταμένης Απάντησης (Συμπερασματική), Γραπτή Εργασία (Διαμορφωτική), Δημόσια Παρουσίαση (Διαμορφωτική)</w:t>
            </w:r>
          </w:p>
          <w:p w14:paraId="66F071AC" w14:textId="77777777" w:rsidR="001B3FA9" w:rsidRPr="00705AAD" w:rsidRDefault="001B3FA9" w:rsidP="00357070">
            <w:pPr>
              <w:rPr>
                <w:rFonts w:ascii="Calibri" w:hAnsi="Calibri" w:cs="Arial"/>
                <w:color w:val="002060"/>
              </w:rPr>
            </w:pPr>
          </w:p>
        </w:tc>
      </w:tr>
    </w:tbl>
    <w:p w14:paraId="5EE537F6" w14:textId="77777777" w:rsidR="001B3FA9" w:rsidRPr="00705AAD" w:rsidRDefault="001B3FA9" w:rsidP="001B3FA9">
      <w:pPr>
        <w:adjustRightInd w:val="0"/>
        <w:spacing w:before="200" w:after="200" w:line="276" w:lineRule="auto"/>
        <w:rPr>
          <w:rFonts w:ascii="Calibri" w:hAnsi="Calibri" w:cs="Arial"/>
          <w:b/>
          <w:color w:val="000000"/>
        </w:rPr>
      </w:pPr>
      <w:r>
        <w:rPr>
          <w:rFonts w:ascii="Calibri" w:hAnsi="Calibri" w:cs="Arial"/>
          <w:b/>
          <w:color w:val="000000"/>
        </w:rPr>
        <w:lastRenderedPageBreak/>
        <w:t xml:space="preserve">(5) </w:t>
      </w:r>
      <w:r w:rsidRPr="00705AAD">
        <w:rPr>
          <w:rFonts w:ascii="Calibri" w:hAnsi="Calibri" w:cs="Arial"/>
          <w:b/>
          <w:color w:val="000000"/>
        </w:rPr>
        <w:t>ΣΥΝΙΣΤΩΜΕΝΗ-ΒΙΒΛΙΟΓΡΑΦΙΑ</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2"/>
      </w:tblGrid>
      <w:tr w:rsidR="001B3FA9" w:rsidRPr="00CB0BAE" w14:paraId="72C22FFD" w14:textId="77777777" w:rsidTr="00357070">
        <w:tc>
          <w:tcPr>
            <w:tcW w:w="8472" w:type="dxa"/>
          </w:tcPr>
          <w:p w14:paraId="1AA0C384" w14:textId="77777777" w:rsidR="001B3FA9" w:rsidRPr="0040735C" w:rsidRDefault="001B3FA9" w:rsidP="00357070">
            <w:pPr>
              <w:pStyle w:val="a4"/>
              <w:ind w:left="0"/>
              <w:jc w:val="both"/>
              <w:rPr>
                <w:rFonts w:asciiTheme="minorHAnsi" w:hAnsiTheme="minorHAnsi" w:cstheme="minorHAnsi"/>
                <w:i/>
                <w:sz w:val="20"/>
                <w:szCs w:val="20"/>
              </w:rPr>
            </w:pPr>
            <w:r w:rsidRPr="008A08CE">
              <w:rPr>
                <w:rFonts w:cs="Arial"/>
                <w:i/>
                <w:sz w:val="16"/>
                <w:szCs w:val="16"/>
              </w:rPr>
              <w:t xml:space="preserve">- </w:t>
            </w:r>
            <w:r w:rsidRPr="0040735C">
              <w:rPr>
                <w:rFonts w:asciiTheme="minorHAnsi" w:hAnsiTheme="minorHAnsi" w:cstheme="minorHAnsi"/>
                <w:i/>
                <w:sz w:val="20"/>
                <w:szCs w:val="20"/>
              </w:rPr>
              <w:t>Προτεινόμενη Βιβλιογραφία:</w:t>
            </w:r>
          </w:p>
          <w:p w14:paraId="597B7534" w14:textId="77777777" w:rsidR="001B3FA9" w:rsidRPr="0040735C" w:rsidRDefault="001B3FA9" w:rsidP="00357070">
            <w:pPr>
              <w:jc w:val="both"/>
              <w:rPr>
                <w:rFonts w:asciiTheme="minorHAnsi" w:eastAsia="Calibri" w:hAnsiTheme="minorHAnsi" w:cstheme="minorHAnsi"/>
                <w:sz w:val="20"/>
                <w:szCs w:val="20"/>
              </w:rPr>
            </w:pPr>
          </w:p>
          <w:p w14:paraId="704C3B75" w14:textId="46A3FA67" w:rsidR="001B3FA9" w:rsidRPr="0040735C" w:rsidRDefault="001B3FA9" w:rsidP="00357070">
            <w:pPr>
              <w:rPr>
                <w:rFonts w:asciiTheme="minorHAnsi" w:hAnsiTheme="minorHAnsi" w:cstheme="minorHAnsi"/>
                <w:sz w:val="20"/>
                <w:szCs w:val="20"/>
                <w:lang w:val="en-US" w:eastAsia="el-GR"/>
              </w:rPr>
            </w:pPr>
            <w:r w:rsidRPr="0040735C">
              <w:rPr>
                <w:rFonts w:asciiTheme="minorHAnsi" w:hAnsiTheme="minorHAnsi" w:cstheme="minorHAnsi"/>
                <w:sz w:val="20"/>
                <w:szCs w:val="20"/>
                <w:lang w:eastAsia="el-GR"/>
              </w:rPr>
              <w:t>Υποχρεωτική</w:t>
            </w:r>
            <w:r w:rsidRPr="0040735C">
              <w:rPr>
                <w:rFonts w:asciiTheme="minorHAnsi" w:hAnsiTheme="minorHAnsi" w:cstheme="minorHAnsi"/>
                <w:sz w:val="20"/>
                <w:szCs w:val="20"/>
                <w:lang w:val="en-US" w:eastAsia="el-GR"/>
              </w:rPr>
              <w:t xml:space="preserve"> Grosser N., Neumeier A. (1996). </w:t>
            </w:r>
            <w:r w:rsidRPr="0040735C">
              <w:rPr>
                <w:rFonts w:asciiTheme="minorHAnsi" w:hAnsiTheme="minorHAnsi" w:cstheme="minorHAnsi"/>
                <w:sz w:val="20"/>
                <w:szCs w:val="20"/>
                <w:lang w:eastAsia="el-GR"/>
              </w:rPr>
              <w:t>Αξιολόγηση και καθοδήγηση της προπόνησης. Θεσσαλονίκη: Σάλτο.Grosser N., Starischka St. (2000). Προπόνηση φυσικής κατάστασης. Θεσσαλονίκη: Σάλτο.Harre D. (1989). Προπονητική. Θεσσαλονίκη: Σάλτο. Letzelter M. (1988). Προπονητική. Θεσσαλονίκη: Σάλτο.Martin D., Carl K., Lehnertz K. (2000). Εγχειρίδιο Προπονητικής. Η σύνδεση της θεωρίας με την πράξη. Κομοτηνή: ΑλφάβητοΠροαιρετική Alter, M.J. (1992). Επιστήμη των μυϊκών διατάσεων Θεσσαλονίκη: Σάλτο. Alter, M.J. (1992). Stretching για κάθε άθλημα. Θεσσαλονίκη</w:t>
            </w:r>
            <w:r w:rsidRPr="0040735C">
              <w:rPr>
                <w:rFonts w:asciiTheme="minorHAnsi" w:hAnsiTheme="minorHAnsi" w:cstheme="minorHAnsi"/>
                <w:sz w:val="20"/>
                <w:szCs w:val="20"/>
                <w:lang w:val="en-US" w:eastAsia="el-GR"/>
              </w:rPr>
              <w:t xml:space="preserve">: </w:t>
            </w:r>
            <w:r w:rsidRPr="0040735C">
              <w:rPr>
                <w:rFonts w:asciiTheme="minorHAnsi" w:hAnsiTheme="minorHAnsi" w:cstheme="minorHAnsi"/>
                <w:sz w:val="20"/>
                <w:szCs w:val="20"/>
                <w:lang w:eastAsia="el-GR"/>
              </w:rPr>
              <w:t>Σάλτο</w:t>
            </w:r>
            <w:r w:rsidRPr="0040735C">
              <w:rPr>
                <w:rFonts w:asciiTheme="minorHAnsi" w:hAnsiTheme="minorHAnsi" w:cstheme="minorHAnsi"/>
                <w:sz w:val="20"/>
                <w:szCs w:val="20"/>
                <w:lang w:val="en-US" w:eastAsia="el-GR"/>
              </w:rPr>
              <w:t xml:space="preserve">. Baker D. (1996) Improving vertical jump performance through general, special and specific strength training: A brief review. Journal of Strength and Conditioning Research. 10 (2), 131 - 136. </w:t>
            </w:r>
            <w:proofErr w:type="spellStart"/>
            <w:r w:rsidRPr="0040735C">
              <w:rPr>
                <w:rFonts w:asciiTheme="minorHAnsi" w:hAnsiTheme="minorHAnsi" w:cstheme="minorHAnsi"/>
                <w:sz w:val="20"/>
                <w:szCs w:val="20"/>
                <w:lang w:val="en-US" w:eastAsia="el-GR"/>
              </w:rPr>
              <w:t>Bompa</w:t>
            </w:r>
            <w:proofErr w:type="spellEnd"/>
            <w:r w:rsidRPr="0040735C">
              <w:rPr>
                <w:rFonts w:asciiTheme="minorHAnsi" w:hAnsiTheme="minorHAnsi" w:cstheme="minorHAnsi"/>
                <w:sz w:val="20"/>
                <w:szCs w:val="20"/>
                <w:lang w:val="en-US" w:eastAsia="el-GR"/>
              </w:rPr>
              <w:t xml:space="preserve">, T.O. (1999). Periodization. Theory and Methodology of Training. Champaign, IL: Human </w:t>
            </w:r>
            <w:proofErr w:type="spellStart"/>
            <w:r w:rsidRPr="0040735C">
              <w:rPr>
                <w:rFonts w:asciiTheme="minorHAnsi" w:hAnsiTheme="minorHAnsi" w:cstheme="minorHAnsi"/>
                <w:sz w:val="20"/>
                <w:szCs w:val="20"/>
                <w:lang w:val="en-US" w:eastAsia="el-GR"/>
              </w:rPr>
              <w:t>KineticsDe</w:t>
            </w:r>
            <w:proofErr w:type="spellEnd"/>
            <w:r w:rsidRPr="0040735C">
              <w:rPr>
                <w:rFonts w:asciiTheme="minorHAnsi" w:hAnsiTheme="minorHAnsi" w:cstheme="minorHAnsi"/>
                <w:sz w:val="20"/>
                <w:szCs w:val="20"/>
                <w:lang w:val="en-US" w:eastAsia="el-GR"/>
              </w:rPr>
              <w:t xml:space="preserve"> Vries H. A. &amp; Housh T.J. (1994). Physiology of Exercise. Dubuque: Brown &amp; Benchmark.</w:t>
            </w:r>
            <w:r w:rsidR="0040735C">
              <w:rPr>
                <w:rFonts w:asciiTheme="minorHAnsi" w:hAnsiTheme="minorHAnsi" w:cstheme="minorHAnsi"/>
                <w:sz w:val="20"/>
                <w:szCs w:val="20"/>
                <w:lang w:val="en-US" w:eastAsia="el-GR"/>
              </w:rPr>
              <w:t xml:space="preserve"> </w:t>
            </w:r>
            <w:proofErr w:type="spellStart"/>
            <w:r w:rsidRPr="0040735C">
              <w:rPr>
                <w:rFonts w:asciiTheme="minorHAnsi" w:hAnsiTheme="minorHAnsi" w:cstheme="minorHAnsi"/>
                <w:sz w:val="20"/>
                <w:szCs w:val="20"/>
                <w:lang w:val="en-US" w:eastAsia="el-GR"/>
              </w:rPr>
              <w:t>Dintiman</w:t>
            </w:r>
            <w:proofErr w:type="spellEnd"/>
            <w:r w:rsidRPr="0040735C">
              <w:rPr>
                <w:rFonts w:asciiTheme="minorHAnsi" w:hAnsiTheme="minorHAnsi" w:cstheme="minorHAnsi"/>
                <w:sz w:val="20"/>
                <w:szCs w:val="20"/>
                <w:lang w:val="en-US" w:eastAsia="el-GR"/>
              </w:rPr>
              <w:t xml:space="preserve"> G., Ward R. (1992). </w:t>
            </w:r>
            <w:r w:rsidRPr="0040735C">
              <w:rPr>
                <w:rFonts w:asciiTheme="minorHAnsi" w:hAnsiTheme="minorHAnsi" w:cstheme="minorHAnsi"/>
                <w:sz w:val="20"/>
                <w:szCs w:val="20"/>
                <w:lang w:eastAsia="el-GR"/>
              </w:rPr>
              <w:t>Ταχύτητα</w:t>
            </w:r>
            <w:r w:rsidRPr="0040735C">
              <w:rPr>
                <w:rFonts w:asciiTheme="minorHAnsi" w:hAnsiTheme="minorHAnsi" w:cstheme="minorHAnsi"/>
                <w:sz w:val="20"/>
                <w:szCs w:val="20"/>
                <w:lang w:val="en-US" w:eastAsia="el-GR"/>
              </w:rPr>
              <w:t xml:space="preserve">. </w:t>
            </w:r>
            <w:r w:rsidRPr="0040735C">
              <w:rPr>
                <w:rFonts w:asciiTheme="minorHAnsi" w:hAnsiTheme="minorHAnsi" w:cstheme="minorHAnsi"/>
                <w:sz w:val="20"/>
                <w:szCs w:val="20"/>
                <w:lang w:eastAsia="el-GR"/>
              </w:rPr>
              <w:t>Θεσσαλονίκη</w:t>
            </w:r>
            <w:r w:rsidRPr="0040735C">
              <w:rPr>
                <w:rFonts w:asciiTheme="minorHAnsi" w:hAnsiTheme="minorHAnsi" w:cstheme="minorHAnsi"/>
                <w:sz w:val="20"/>
                <w:szCs w:val="20"/>
                <w:lang w:val="en-US" w:eastAsia="el-GR"/>
              </w:rPr>
              <w:t xml:space="preserve">: </w:t>
            </w:r>
            <w:r w:rsidRPr="0040735C">
              <w:rPr>
                <w:rFonts w:asciiTheme="minorHAnsi" w:hAnsiTheme="minorHAnsi" w:cstheme="minorHAnsi"/>
                <w:sz w:val="20"/>
                <w:szCs w:val="20"/>
                <w:lang w:eastAsia="el-GR"/>
              </w:rPr>
              <w:t>Σάλτο</w:t>
            </w:r>
            <w:r w:rsidRPr="0040735C">
              <w:rPr>
                <w:rFonts w:asciiTheme="minorHAnsi" w:hAnsiTheme="minorHAnsi" w:cstheme="minorHAnsi"/>
                <w:sz w:val="20"/>
                <w:szCs w:val="20"/>
                <w:lang w:val="en-US" w:eastAsia="el-GR"/>
              </w:rPr>
              <w:t xml:space="preserve">. Eisenmann, J. &amp; Malina, R. (2000). Body Size and Endurance Performance. In: R.J. Shephard &amp; P.-O. Astrand (Ed.). Endurance in Sport. </w:t>
            </w:r>
            <w:proofErr w:type="spellStart"/>
            <w:r w:rsidRPr="0040735C">
              <w:rPr>
                <w:rFonts w:asciiTheme="minorHAnsi" w:hAnsiTheme="minorHAnsi" w:cstheme="minorHAnsi"/>
                <w:sz w:val="20"/>
                <w:szCs w:val="20"/>
                <w:lang w:val="en-US" w:eastAsia="el-GR"/>
              </w:rPr>
              <w:t>Blackell</w:t>
            </w:r>
            <w:proofErr w:type="spellEnd"/>
            <w:r w:rsidRPr="0040735C">
              <w:rPr>
                <w:rFonts w:asciiTheme="minorHAnsi" w:hAnsiTheme="minorHAnsi" w:cstheme="minorHAnsi"/>
                <w:sz w:val="20"/>
                <w:szCs w:val="20"/>
                <w:lang w:val="en-US" w:eastAsia="el-GR"/>
              </w:rPr>
              <w:t xml:space="preserve"> Science (pp 37-50</w:t>
            </w:r>
            <w:proofErr w:type="gramStart"/>
            <w:r w:rsidRPr="0040735C">
              <w:rPr>
                <w:rFonts w:asciiTheme="minorHAnsi" w:hAnsiTheme="minorHAnsi" w:cstheme="minorHAnsi"/>
                <w:sz w:val="20"/>
                <w:szCs w:val="20"/>
                <w:lang w:val="en-US" w:eastAsia="el-GR"/>
              </w:rPr>
              <w:t>).Grosser</w:t>
            </w:r>
            <w:proofErr w:type="gramEnd"/>
            <w:r w:rsidRPr="0040735C">
              <w:rPr>
                <w:rFonts w:asciiTheme="minorHAnsi" w:hAnsiTheme="minorHAnsi" w:cstheme="minorHAnsi"/>
                <w:sz w:val="20"/>
                <w:szCs w:val="20"/>
                <w:lang w:val="en-US" w:eastAsia="el-GR"/>
              </w:rPr>
              <w:t xml:space="preserve"> M. (1991). </w:t>
            </w:r>
            <w:r w:rsidRPr="0040735C">
              <w:rPr>
                <w:rFonts w:asciiTheme="minorHAnsi" w:hAnsiTheme="minorHAnsi" w:cstheme="minorHAnsi"/>
                <w:sz w:val="20"/>
                <w:szCs w:val="20"/>
                <w:lang w:eastAsia="el-GR"/>
              </w:rPr>
              <w:t>Προπόνηση</w:t>
            </w:r>
            <w:r w:rsidRPr="0040735C">
              <w:rPr>
                <w:rFonts w:asciiTheme="minorHAnsi" w:hAnsiTheme="minorHAnsi" w:cstheme="minorHAnsi"/>
                <w:sz w:val="20"/>
                <w:szCs w:val="20"/>
                <w:lang w:val="en-US" w:eastAsia="el-GR"/>
              </w:rPr>
              <w:t xml:space="preserve"> </w:t>
            </w:r>
            <w:r w:rsidRPr="0040735C">
              <w:rPr>
                <w:rFonts w:asciiTheme="minorHAnsi" w:hAnsiTheme="minorHAnsi" w:cstheme="minorHAnsi"/>
                <w:sz w:val="20"/>
                <w:szCs w:val="20"/>
                <w:lang w:eastAsia="el-GR"/>
              </w:rPr>
              <w:t>ταχύτητας</w:t>
            </w:r>
            <w:r w:rsidRPr="0040735C">
              <w:rPr>
                <w:rFonts w:asciiTheme="minorHAnsi" w:hAnsiTheme="minorHAnsi" w:cstheme="minorHAnsi"/>
                <w:sz w:val="20"/>
                <w:szCs w:val="20"/>
                <w:lang w:val="en-US" w:eastAsia="el-GR"/>
              </w:rPr>
              <w:t xml:space="preserve">. </w:t>
            </w:r>
            <w:r w:rsidRPr="0040735C">
              <w:rPr>
                <w:rFonts w:asciiTheme="minorHAnsi" w:hAnsiTheme="minorHAnsi" w:cstheme="minorHAnsi"/>
                <w:sz w:val="20"/>
                <w:szCs w:val="20"/>
                <w:lang w:eastAsia="el-GR"/>
              </w:rPr>
              <w:t>Θεσσαλονίκη</w:t>
            </w:r>
            <w:r w:rsidRPr="0040735C">
              <w:rPr>
                <w:rFonts w:asciiTheme="minorHAnsi" w:hAnsiTheme="minorHAnsi" w:cstheme="minorHAnsi"/>
                <w:sz w:val="20"/>
                <w:szCs w:val="20"/>
                <w:lang w:val="en-US" w:eastAsia="el-GR"/>
              </w:rPr>
              <w:t xml:space="preserve">: </w:t>
            </w:r>
            <w:r w:rsidRPr="0040735C">
              <w:rPr>
                <w:rFonts w:asciiTheme="minorHAnsi" w:hAnsiTheme="minorHAnsi" w:cstheme="minorHAnsi"/>
                <w:sz w:val="20"/>
                <w:szCs w:val="20"/>
                <w:lang w:eastAsia="el-GR"/>
              </w:rPr>
              <w:t>Σάλτο</w:t>
            </w:r>
            <w:r w:rsidRPr="0040735C">
              <w:rPr>
                <w:rFonts w:asciiTheme="minorHAnsi" w:hAnsiTheme="minorHAnsi" w:cstheme="minorHAnsi"/>
                <w:sz w:val="20"/>
                <w:szCs w:val="20"/>
                <w:lang w:val="en-US" w:eastAsia="el-GR"/>
              </w:rPr>
              <w:t xml:space="preserve">.Harman A.E., Rosenstein T.M., Frykman N.P., Rosenstein M.R. (1990). The effects of arms and countermovement on vertical jumping. Medicine and Science in Sports </w:t>
            </w:r>
            <w:proofErr w:type="spellStart"/>
            <w:r w:rsidRPr="0040735C">
              <w:rPr>
                <w:rFonts w:asciiTheme="minorHAnsi" w:hAnsiTheme="minorHAnsi" w:cstheme="minorHAnsi"/>
                <w:sz w:val="20"/>
                <w:szCs w:val="20"/>
                <w:lang w:val="en-US" w:eastAsia="el-GR"/>
              </w:rPr>
              <w:t>nad</w:t>
            </w:r>
            <w:proofErr w:type="spellEnd"/>
            <w:r w:rsidRPr="0040735C">
              <w:rPr>
                <w:rFonts w:asciiTheme="minorHAnsi" w:hAnsiTheme="minorHAnsi" w:cstheme="minorHAnsi"/>
                <w:sz w:val="20"/>
                <w:szCs w:val="20"/>
                <w:lang w:val="en-US" w:eastAsia="el-GR"/>
              </w:rPr>
              <w:t xml:space="preserve"> Exercise, (6), 825 - 833. Hollmann, W. &amp; Hettinger, T (1990). </w:t>
            </w:r>
            <w:proofErr w:type="spellStart"/>
            <w:r w:rsidRPr="0040735C">
              <w:rPr>
                <w:rFonts w:asciiTheme="minorHAnsi" w:hAnsiTheme="minorHAnsi" w:cstheme="minorHAnsi"/>
                <w:sz w:val="20"/>
                <w:szCs w:val="20"/>
                <w:lang w:val="en-US" w:eastAsia="el-GR"/>
              </w:rPr>
              <w:t>Sportmedizin</w:t>
            </w:r>
            <w:proofErr w:type="spellEnd"/>
            <w:r w:rsidRPr="0040735C">
              <w:rPr>
                <w:rFonts w:asciiTheme="minorHAnsi" w:hAnsiTheme="minorHAnsi" w:cstheme="minorHAnsi"/>
                <w:sz w:val="20"/>
                <w:szCs w:val="20"/>
                <w:lang w:val="en-US" w:eastAsia="el-GR"/>
              </w:rPr>
              <w:t xml:space="preserve">. </w:t>
            </w:r>
            <w:proofErr w:type="spellStart"/>
            <w:r w:rsidRPr="0040735C">
              <w:rPr>
                <w:rFonts w:asciiTheme="minorHAnsi" w:hAnsiTheme="minorHAnsi" w:cstheme="minorHAnsi"/>
                <w:sz w:val="20"/>
                <w:szCs w:val="20"/>
                <w:lang w:val="en-US" w:eastAsia="el-GR"/>
              </w:rPr>
              <w:t>Arbeits</w:t>
            </w:r>
            <w:proofErr w:type="spellEnd"/>
            <w:r w:rsidRPr="0040735C">
              <w:rPr>
                <w:rFonts w:asciiTheme="minorHAnsi" w:hAnsiTheme="minorHAnsi" w:cstheme="minorHAnsi"/>
                <w:sz w:val="20"/>
                <w:szCs w:val="20"/>
                <w:lang w:val="en-US" w:eastAsia="el-GR"/>
              </w:rPr>
              <w:t>- und Trainings</w:t>
            </w:r>
            <w:r w:rsidR="0040735C">
              <w:rPr>
                <w:rFonts w:asciiTheme="minorHAnsi" w:hAnsiTheme="minorHAnsi" w:cstheme="minorHAnsi"/>
                <w:sz w:val="20"/>
                <w:szCs w:val="20"/>
                <w:lang w:val="en-US" w:eastAsia="el-GR"/>
              </w:rPr>
              <w:t xml:space="preserve"> </w:t>
            </w:r>
            <w:proofErr w:type="spellStart"/>
            <w:r w:rsidRPr="0040735C">
              <w:rPr>
                <w:rFonts w:asciiTheme="minorHAnsi" w:hAnsiTheme="minorHAnsi" w:cstheme="minorHAnsi"/>
                <w:sz w:val="20"/>
                <w:szCs w:val="20"/>
                <w:lang w:val="en-US" w:eastAsia="el-GR"/>
              </w:rPr>
              <w:t>grundlagen</w:t>
            </w:r>
            <w:proofErr w:type="spellEnd"/>
            <w:r w:rsidRPr="0040735C">
              <w:rPr>
                <w:rFonts w:asciiTheme="minorHAnsi" w:hAnsiTheme="minorHAnsi" w:cstheme="minorHAnsi"/>
                <w:sz w:val="20"/>
                <w:szCs w:val="20"/>
                <w:lang w:val="en-US" w:eastAsia="el-GR"/>
              </w:rPr>
              <w:t xml:space="preserve">. Stuttgart: </w:t>
            </w:r>
            <w:proofErr w:type="spellStart"/>
            <w:r w:rsidRPr="0040735C">
              <w:rPr>
                <w:rFonts w:asciiTheme="minorHAnsi" w:hAnsiTheme="minorHAnsi" w:cstheme="minorHAnsi"/>
                <w:sz w:val="20"/>
                <w:szCs w:val="20"/>
                <w:lang w:val="en-US" w:eastAsia="el-GR"/>
              </w:rPr>
              <w:t>Schattauer</w:t>
            </w:r>
            <w:proofErr w:type="spellEnd"/>
            <w:r w:rsidRPr="0040735C">
              <w:rPr>
                <w:rFonts w:asciiTheme="minorHAnsi" w:hAnsiTheme="minorHAnsi" w:cstheme="minorHAnsi"/>
                <w:sz w:val="20"/>
                <w:szCs w:val="20"/>
                <w:lang w:val="en-US" w:eastAsia="el-GR"/>
              </w:rPr>
              <w:t>.</w:t>
            </w:r>
            <w:proofErr w:type="spellStart"/>
            <w:r w:rsidRPr="0040735C">
              <w:rPr>
                <w:rFonts w:asciiTheme="minorHAnsi" w:hAnsiTheme="minorHAnsi" w:cstheme="minorHAnsi"/>
                <w:sz w:val="20"/>
                <w:szCs w:val="20"/>
                <w:lang w:eastAsia="el-GR"/>
              </w:rPr>
              <w:t>Καμπάς</w:t>
            </w:r>
            <w:proofErr w:type="spellEnd"/>
            <w:r w:rsidRPr="0040735C">
              <w:rPr>
                <w:rFonts w:asciiTheme="minorHAnsi" w:hAnsiTheme="minorHAnsi" w:cstheme="minorHAnsi"/>
                <w:sz w:val="20"/>
                <w:szCs w:val="20"/>
                <w:lang w:val="en-US" w:eastAsia="el-GR"/>
              </w:rPr>
              <w:t xml:space="preserve"> </w:t>
            </w:r>
            <w:r w:rsidRPr="0040735C">
              <w:rPr>
                <w:rFonts w:asciiTheme="minorHAnsi" w:hAnsiTheme="minorHAnsi" w:cstheme="minorHAnsi"/>
                <w:sz w:val="20"/>
                <w:szCs w:val="20"/>
                <w:lang w:eastAsia="el-GR"/>
              </w:rPr>
              <w:t>Α</w:t>
            </w:r>
            <w:r w:rsidRPr="0040735C">
              <w:rPr>
                <w:rFonts w:asciiTheme="minorHAnsi" w:hAnsiTheme="minorHAnsi" w:cstheme="minorHAnsi"/>
                <w:sz w:val="20"/>
                <w:szCs w:val="20"/>
                <w:lang w:val="en-US" w:eastAsia="el-GR"/>
              </w:rPr>
              <w:t xml:space="preserve">. (2003). </w:t>
            </w:r>
            <w:r w:rsidRPr="0040735C">
              <w:rPr>
                <w:rFonts w:asciiTheme="minorHAnsi" w:hAnsiTheme="minorHAnsi" w:cstheme="minorHAnsi"/>
                <w:sz w:val="20"/>
                <w:szCs w:val="20"/>
                <w:lang w:eastAsia="el-GR"/>
              </w:rPr>
              <w:t xml:space="preserve">Συναρμοστικές ικανότητες: ανάπτυξη και προπόνηση. Θεσσαλονίκη: University Studio Press.Knebel K-P. (1993). Κοιλιακοί - Ραχιαίοι - Λειτουργική Γυμναστική. Θεσσαλονίκη: Σάλτο.Komi P.V. (Ed.) </w:t>
            </w:r>
            <w:r w:rsidRPr="0040735C">
              <w:rPr>
                <w:rFonts w:asciiTheme="minorHAnsi" w:hAnsiTheme="minorHAnsi" w:cstheme="minorHAnsi"/>
                <w:sz w:val="20"/>
                <w:szCs w:val="20"/>
                <w:lang w:val="en-US" w:eastAsia="el-GR"/>
              </w:rPr>
              <w:t xml:space="preserve">(1993). Strength and Power in Sport. Oxford: Blackwell Scientific </w:t>
            </w:r>
            <w:proofErr w:type="spellStart"/>
            <w:r w:rsidRPr="0040735C">
              <w:rPr>
                <w:rFonts w:asciiTheme="minorHAnsi" w:hAnsiTheme="minorHAnsi" w:cstheme="minorHAnsi"/>
                <w:sz w:val="20"/>
                <w:szCs w:val="20"/>
                <w:lang w:val="en-US" w:eastAsia="el-GR"/>
              </w:rPr>
              <w:t>Publications.Kraemer</w:t>
            </w:r>
            <w:proofErr w:type="spellEnd"/>
            <w:r w:rsidRPr="0040735C">
              <w:rPr>
                <w:rFonts w:asciiTheme="minorHAnsi" w:hAnsiTheme="minorHAnsi" w:cstheme="minorHAnsi"/>
                <w:sz w:val="20"/>
                <w:szCs w:val="20"/>
                <w:lang w:val="en-US" w:eastAsia="el-GR"/>
              </w:rPr>
              <w:t xml:space="preserve"> W.J. &amp; Steven S.J. (1993). </w:t>
            </w:r>
            <w:r w:rsidRPr="0040735C">
              <w:rPr>
                <w:rFonts w:asciiTheme="minorHAnsi" w:hAnsiTheme="minorHAnsi" w:cstheme="minorHAnsi"/>
                <w:sz w:val="20"/>
                <w:szCs w:val="20"/>
                <w:lang w:eastAsia="el-GR"/>
              </w:rPr>
              <w:t xml:space="preserve">Ανάπτυξη δύναμης σε παιδιά και εφήβους. Μετάφραση. Θεσσαλονίκη: Σάλτο.Shephard R.J. &amp; Astrand P.-O. (Eds.) </w:t>
            </w:r>
            <w:r w:rsidRPr="0040735C">
              <w:rPr>
                <w:rFonts w:asciiTheme="minorHAnsi" w:hAnsiTheme="minorHAnsi" w:cstheme="minorHAnsi"/>
                <w:sz w:val="20"/>
                <w:szCs w:val="20"/>
                <w:lang w:val="en-US" w:eastAsia="el-GR"/>
              </w:rPr>
              <w:t xml:space="preserve">(1992). Endurance in Sport. Oxford: Blackwell Scientific </w:t>
            </w:r>
            <w:proofErr w:type="spellStart"/>
            <w:r w:rsidRPr="0040735C">
              <w:rPr>
                <w:rFonts w:asciiTheme="minorHAnsi" w:hAnsiTheme="minorHAnsi" w:cstheme="minorHAnsi"/>
                <w:sz w:val="20"/>
                <w:szCs w:val="20"/>
                <w:lang w:val="en-US" w:eastAsia="el-GR"/>
              </w:rPr>
              <w:t>Publications.Schmidtbleicher</w:t>
            </w:r>
            <w:proofErr w:type="spellEnd"/>
            <w:r w:rsidRPr="0040735C">
              <w:rPr>
                <w:rFonts w:asciiTheme="minorHAnsi" w:hAnsiTheme="minorHAnsi" w:cstheme="minorHAnsi"/>
                <w:sz w:val="20"/>
                <w:szCs w:val="20"/>
                <w:lang w:val="en-US" w:eastAsia="el-GR"/>
              </w:rPr>
              <w:t xml:space="preserve"> D. (1987). Applying the theory of strength development. Track and Field Quarterly Review. 87 (3), 34 - </w:t>
            </w:r>
            <w:proofErr w:type="gramStart"/>
            <w:r w:rsidRPr="0040735C">
              <w:rPr>
                <w:rFonts w:asciiTheme="minorHAnsi" w:hAnsiTheme="minorHAnsi" w:cstheme="minorHAnsi"/>
                <w:sz w:val="20"/>
                <w:szCs w:val="20"/>
                <w:lang w:val="en-US" w:eastAsia="el-GR"/>
              </w:rPr>
              <w:t>44.Plisk</w:t>
            </w:r>
            <w:proofErr w:type="gramEnd"/>
            <w:r w:rsidRPr="0040735C">
              <w:rPr>
                <w:rFonts w:asciiTheme="minorHAnsi" w:hAnsiTheme="minorHAnsi" w:cstheme="minorHAnsi"/>
                <w:sz w:val="20"/>
                <w:szCs w:val="20"/>
                <w:lang w:val="en-US" w:eastAsia="el-GR"/>
              </w:rPr>
              <w:t>, S.S. &amp; Gambetta, V. (1997). Tactical Metabolic Training: Part 1. Strength and Conditioning, 17, 3, 34-39.</w:t>
            </w:r>
            <w:r w:rsidR="0040735C">
              <w:rPr>
                <w:rFonts w:asciiTheme="minorHAnsi" w:hAnsiTheme="minorHAnsi" w:cstheme="minorHAnsi"/>
                <w:sz w:val="20"/>
                <w:szCs w:val="20"/>
                <w:lang w:val="en-US" w:eastAsia="el-GR"/>
              </w:rPr>
              <w:t xml:space="preserve"> </w:t>
            </w:r>
            <w:r w:rsidRPr="0040735C">
              <w:rPr>
                <w:rFonts w:asciiTheme="minorHAnsi" w:hAnsiTheme="minorHAnsi" w:cstheme="minorHAnsi"/>
                <w:sz w:val="20"/>
                <w:szCs w:val="20"/>
                <w:lang w:val="en-US" w:eastAsia="el-GR"/>
              </w:rPr>
              <w:t xml:space="preserve">Schnabel G., Harre D. &amp; Borde A. (1997). </w:t>
            </w:r>
            <w:proofErr w:type="spellStart"/>
            <w:r w:rsidRPr="0040735C">
              <w:rPr>
                <w:rFonts w:asciiTheme="minorHAnsi" w:hAnsiTheme="minorHAnsi" w:cstheme="minorHAnsi"/>
                <w:sz w:val="20"/>
                <w:szCs w:val="20"/>
                <w:lang w:val="en-US" w:eastAsia="el-GR"/>
              </w:rPr>
              <w:t>Trainingswissenschaft</w:t>
            </w:r>
            <w:proofErr w:type="spellEnd"/>
            <w:r w:rsidRPr="0040735C">
              <w:rPr>
                <w:rFonts w:asciiTheme="minorHAnsi" w:hAnsiTheme="minorHAnsi" w:cstheme="minorHAnsi"/>
                <w:sz w:val="20"/>
                <w:szCs w:val="20"/>
                <w:lang w:val="en-US" w:eastAsia="el-GR"/>
              </w:rPr>
              <w:t xml:space="preserve">. </w:t>
            </w:r>
            <w:proofErr w:type="spellStart"/>
            <w:r w:rsidRPr="0040735C">
              <w:rPr>
                <w:rFonts w:asciiTheme="minorHAnsi" w:hAnsiTheme="minorHAnsi" w:cstheme="minorHAnsi"/>
                <w:sz w:val="20"/>
                <w:szCs w:val="20"/>
                <w:lang w:val="en-US" w:eastAsia="el-GR"/>
              </w:rPr>
              <w:t>Leistung</w:t>
            </w:r>
            <w:proofErr w:type="spellEnd"/>
            <w:r w:rsidRPr="0040735C">
              <w:rPr>
                <w:rFonts w:asciiTheme="minorHAnsi" w:hAnsiTheme="minorHAnsi" w:cstheme="minorHAnsi"/>
                <w:sz w:val="20"/>
                <w:szCs w:val="20"/>
                <w:lang w:val="en-US" w:eastAsia="el-GR"/>
              </w:rPr>
              <w:t>-Training-</w:t>
            </w:r>
            <w:proofErr w:type="spellStart"/>
            <w:r w:rsidRPr="0040735C">
              <w:rPr>
                <w:rFonts w:asciiTheme="minorHAnsi" w:hAnsiTheme="minorHAnsi" w:cstheme="minorHAnsi"/>
                <w:sz w:val="20"/>
                <w:szCs w:val="20"/>
                <w:lang w:val="en-US" w:eastAsia="el-GR"/>
              </w:rPr>
              <w:t>Wettkampf</w:t>
            </w:r>
            <w:proofErr w:type="spellEnd"/>
            <w:r w:rsidRPr="0040735C">
              <w:rPr>
                <w:rFonts w:asciiTheme="minorHAnsi" w:hAnsiTheme="minorHAnsi" w:cstheme="minorHAnsi"/>
                <w:sz w:val="20"/>
                <w:szCs w:val="20"/>
                <w:lang w:val="en-US" w:eastAsia="el-GR"/>
              </w:rPr>
              <w:t xml:space="preserve">. Berlin: </w:t>
            </w:r>
            <w:proofErr w:type="spellStart"/>
            <w:r w:rsidRPr="0040735C">
              <w:rPr>
                <w:rFonts w:asciiTheme="minorHAnsi" w:hAnsiTheme="minorHAnsi" w:cstheme="minorHAnsi"/>
                <w:sz w:val="20"/>
                <w:szCs w:val="20"/>
                <w:lang w:val="en-US" w:eastAsia="el-GR"/>
              </w:rPr>
              <w:t>Sportferlag.Wetter</w:t>
            </w:r>
            <w:proofErr w:type="spellEnd"/>
            <w:r w:rsidRPr="0040735C">
              <w:rPr>
                <w:rFonts w:asciiTheme="minorHAnsi" w:hAnsiTheme="minorHAnsi" w:cstheme="minorHAnsi"/>
                <w:sz w:val="20"/>
                <w:szCs w:val="20"/>
                <w:lang w:val="en-US" w:eastAsia="el-GR"/>
              </w:rPr>
              <w:t xml:space="preserve">, T. &amp; Dempsey, J. (2000). Pulmonary System and Endurance Exercise. In: R.J. Shephard &amp; P.-O. Astrand (Ed.). Endurance in Sport. </w:t>
            </w:r>
            <w:proofErr w:type="spellStart"/>
            <w:r w:rsidRPr="0040735C">
              <w:rPr>
                <w:rFonts w:asciiTheme="minorHAnsi" w:hAnsiTheme="minorHAnsi" w:cstheme="minorHAnsi"/>
                <w:sz w:val="20"/>
                <w:szCs w:val="20"/>
                <w:lang w:val="en-US" w:eastAsia="el-GR"/>
              </w:rPr>
              <w:t>Blackell</w:t>
            </w:r>
            <w:proofErr w:type="spellEnd"/>
            <w:r w:rsidRPr="0040735C">
              <w:rPr>
                <w:rFonts w:asciiTheme="minorHAnsi" w:hAnsiTheme="minorHAnsi" w:cstheme="minorHAnsi"/>
                <w:sz w:val="20"/>
                <w:szCs w:val="20"/>
                <w:lang w:val="en-US" w:eastAsia="el-GR"/>
              </w:rPr>
              <w:t xml:space="preserve"> Science (pp 52-65).</w:t>
            </w:r>
            <w:r w:rsidR="0040735C">
              <w:rPr>
                <w:rFonts w:asciiTheme="minorHAnsi" w:hAnsiTheme="minorHAnsi" w:cstheme="minorHAnsi"/>
                <w:sz w:val="20"/>
                <w:szCs w:val="20"/>
                <w:lang w:val="en-US" w:eastAsia="el-GR"/>
              </w:rPr>
              <w:t xml:space="preserve"> </w:t>
            </w:r>
            <w:r w:rsidRPr="0040735C">
              <w:rPr>
                <w:rFonts w:asciiTheme="minorHAnsi" w:hAnsiTheme="minorHAnsi" w:cstheme="minorHAnsi"/>
                <w:sz w:val="20"/>
                <w:szCs w:val="20"/>
                <w:lang w:val="en-US" w:eastAsia="el-GR"/>
              </w:rPr>
              <w:t xml:space="preserve">Winter A. D. (1990). Biomechanics and motor control of human movement. New York: John Wiley &amp; </w:t>
            </w:r>
            <w:proofErr w:type="spellStart"/>
            <w:r w:rsidRPr="0040735C">
              <w:rPr>
                <w:rFonts w:asciiTheme="minorHAnsi" w:hAnsiTheme="minorHAnsi" w:cstheme="minorHAnsi"/>
                <w:sz w:val="20"/>
                <w:szCs w:val="20"/>
                <w:lang w:val="en-US" w:eastAsia="el-GR"/>
              </w:rPr>
              <w:t>Sons.Weineck</w:t>
            </w:r>
            <w:proofErr w:type="spellEnd"/>
            <w:r w:rsidRPr="0040735C">
              <w:rPr>
                <w:rFonts w:asciiTheme="minorHAnsi" w:hAnsiTheme="minorHAnsi" w:cstheme="minorHAnsi"/>
                <w:sz w:val="20"/>
                <w:szCs w:val="20"/>
                <w:lang w:val="en-US" w:eastAsia="el-GR"/>
              </w:rPr>
              <w:t xml:space="preserve"> J., (1994). </w:t>
            </w:r>
            <w:proofErr w:type="spellStart"/>
            <w:r w:rsidRPr="0040735C">
              <w:rPr>
                <w:rFonts w:asciiTheme="minorHAnsi" w:hAnsiTheme="minorHAnsi" w:cstheme="minorHAnsi"/>
                <w:sz w:val="20"/>
                <w:szCs w:val="20"/>
                <w:lang w:val="en-US" w:eastAsia="el-GR"/>
              </w:rPr>
              <w:t>Optimales</w:t>
            </w:r>
            <w:proofErr w:type="spellEnd"/>
            <w:r w:rsidRPr="0040735C">
              <w:rPr>
                <w:rFonts w:asciiTheme="minorHAnsi" w:hAnsiTheme="minorHAnsi" w:cstheme="minorHAnsi"/>
                <w:sz w:val="20"/>
                <w:szCs w:val="20"/>
                <w:lang w:val="en-US" w:eastAsia="el-GR"/>
              </w:rPr>
              <w:t xml:space="preserve"> Training. </w:t>
            </w:r>
            <w:proofErr w:type="spellStart"/>
            <w:r w:rsidRPr="0040735C">
              <w:rPr>
                <w:rFonts w:asciiTheme="minorHAnsi" w:hAnsiTheme="minorHAnsi" w:cstheme="minorHAnsi"/>
                <w:sz w:val="20"/>
                <w:szCs w:val="20"/>
                <w:lang w:val="en-US" w:eastAsia="el-GR"/>
              </w:rPr>
              <w:t>Balingen</w:t>
            </w:r>
            <w:proofErr w:type="spellEnd"/>
            <w:r w:rsidRPr="0040735C">
              <w:rPr>
                <w:rFonts w:asciiTheme="minorHAnsi" w:hAnsiTheme="minorHAnsi" w:cstheme="minorHAnsi"/>
                <w:sz w:val="20"/>
                <w:szCs w:val="20"/>
                <w:lang w:val="en-US" w:eastAsia="el-GR"/>
              </w:rPr>
              <w:t xml:space="preserve">: </w:t>
            </w:r>
            <w:proofErr w:type="spellStart"/>
            <w:r w:rsidRPr="0040735C">
              <w:rPr>
                <w:rFonts w:asciiTheme="minorHAnsi" w:hAnsiTheme="minorHAnsi" w:cstheme="minorHAnsi"/>
                <w:sz w:val="20"/>
                <w:szCs w:val="20"/>
                <w:lang w:val="en-US" w:eastAsia="el-GR"/>
              </w:rPr>
              <w:t>Perimmed-spitta</w:t>
            </w:r>
            <w:proofErr w:type="spellEnd"/>
            <w:r w:rsidRPr="0040735C">
              <w:rPr>
                <w:rFonts w:asciiTheme="minorHAnsi" w:hAnsiTheme="minorHAnsi" w:cstheme="minorHAnsi"/>
                <w:sz w:val="20"/>
                <w:szCs w:val="20"/>
                <w:lang w:val="en-US" w:eastAsia="el-GR"/>
              </w:rPr>
              <w:t>.</w:t>
            </w:r>
          </w:p>
          <w:p w14:paraId="3791E31A" w14:textId="77777777" w:rsidR="001B3FA9" w:rsidRPr="001B3FA9" w:rsidRDefault="001B3FA9" w:rsidP="00357070">
            <w:pPr>
              <w:jc w:val="both"/>
              <w:rPr>
                <w:rFonts w:ascii="Calibri" w:hAnsi="Calibri" w:cs="Arial"/>
                <w:b/>
                <w:lang w:val="en-US"/>
              </w:rPr>
            </w:pPr>
          </w:p>
        </w:tc>
      </w:tr>
    </w:tbl>
    <w:p w14:paraId="1EB7EB0F" w14:textId="77777777" w:rsidR="001B3FA9" w:rsidRPr="001B3FA9" w:rsidRDefault="001B3FA9" w:rsidP="001B3FA9">
      <w:pPr>
        <w:rPr>
          <w:rFonts w:ascii="Cambria" w:hAnsi="Cambria"/>
          <w:b/>
          <w:bCs/>
          <w:sz w:val="28"/>
          <w:lang w:val="en-US"/>
        </w:rPr>
      </w:pPr>
      <w:r w:rsidRPr="001B3FA9">
        <w:rPr>
          <w:rFonts w:ascii="Cambria" w:hAnsi="Cambria"/>
          <w:b/>
          <w:bCs/>
          <w:sz w:val="28"/>
          <w:lang w:val="en-US"/>
        </w:rPr>
        <w:br w:type="page"/>
      </w:r>
    </w:p>
    <w:p w14:paraId="10C15287" w14:textId="77777777" w:rsidR="001B3FA9" w:rsidRPr="00FC71DD" w:rsidRDefault="001B3FA9" w:rsidP="001B3FA9">
      <w:pPr>
        <w:pStyle w:val="1"/>
        <w:rPr>
          <w:rFonts w:asciiTheme="minorHAnsi" w:hAnsiTheme="minorHAnsi" w:cstheme="minorHAnsi"/>
          <w:lang w:val="en-US"/>
        </w:rPr>
      </w:pPr>
    </w:p>
    <w:p w14:paraId="6387C1BC" w14:textId="77777777" w:rsidR="001B3FA9" w:rsidRPr="00EC1289" w:rsidRDefault="001B3FA9" w:rsidP="001B3FA9">
      <w:pPr>
        <w:spacing w:before="120" w:line="276" w:lineRule="auto"/>
        <w:jc w:val="center"/>
        <w:rPr>
          <w:rFonts w:ascii="Calibri" w:hAnsi="Calibri" w:cs="Arial"/>
        </w:rPr>
      </w:pPr>
      <w:r>
        <w:rPr>
          <w:rFonts w:ascii="Calibri" w:hAnsi="Calibri" w:cs="Arial"/>
          <w:b/>
        </w:rPr>
        <w:t>ΠΕΡΙΓΡΑΜΜΑ</w:t>
      </w:r>
      <w:r w:rsidRPr="00EC1289">
        <w:rPr>
          <w:rFonts w:ascii="Calibri" w:hAnsi="Calibri" w:cs="Arial"/>
          <w:b/>
        </w:rPr>
        <w:t xml:space="preserve"> </w:t>
      </w:r>
      <w:r w:rsidRPr="00127995">
        <w:rPr>
          <w:rFonts w:ascii="Calibri" w:hAnsi="Calibri" w:cs="Arial"/>
          <w:b/>
        </w:rPr>
        <w:t xml:space="preserve"> </w:t>
      </w:r>
      <w:r w:rsidRPr="00F563E5">
        <w:rPr>
          <w:rFonts w:ascii="Calibri" w:hAnsi="Calibri" w:cs="Arial"/>
          <w:b/>
        </w:rPr>
        <w:t>ΜΑΘΗΜΑΤΟΣ</w:t>
      </w:r>
    </w:p>
    <w:p w14:paraId="6A202814" w14:textId="54D52A25" w:rsidR="001B3FA9" w:rsidRPr="00F733BE" w:rsidRDefault="00F733BE" w:rsidP="00D566BE">
      <w:pPr>
        <w:pStyle w:val="a4"/>
        <w:adjustRightInd w:val="0"/>
        <w:spacing w:before="200" w:after="200"/>
        <w:ind w:left="0" w:hanging="142"/>
        <w:rPr>
          <w:rFonts w:asciiTheme="minorHAnsi" w:hAnsiTheme="minorHAnsi" w:cstheme="minorHAnsi"/>
          <w:b/>
          <w:color w:val="000000"/>
          <w:lang w:val="en-US"/>
        </w:rPr>
      </w:pPr>
      <w:r>
        <w:rPr>
          <w:rFonts w:asciiTheme="minorHAnsi" w:hAnsiTheme="minorHAnsi" w:cstheme="minorHAnsi"/>
          <w:b/>
          <w:color w:val="000000"/>
          <w:lang w:val="en-US"/>
        </w:rPr>
        <w:t xml:space="preserve">   </w:t>
      </w:r>
      <w:r w:rsidR="001B3FA9" w:rsidRPr="00F733BE">
        <w:rPr>
          <w:rFonts w:asciiTheme="minorHAnsi" w:hAnsiTheme="minorHAnsi" w:cstheme="minorHAnsi"/>
          <w:b/>
          <w:color w:val="000000"/>
          <w:lang w:val="en-US"/>
        </w:rPr>
        <w:t xml:space="preserve">(1) </w:t>
      </w:r>
      <w:r w:rsidR="001B3FA9" w:rsidRPr="00F733BE">
        <w:rPr>
          <w:rFonts w:asciiTheme="minorHAnsi" w:hAnsiTheme="minorHAnsi" w:cstheme="minorHAnsi"/>
          <w:b/>
          <w:color w:val="000000"/>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602"/>
        <w:gridCol w:w="1297"/>
        <w:gridCol w:w="1208"/>
        <w:gridCol w:w="351"/>
        <w:gridCol w:w="1404"/>
      </w:tblGrid>
      <w:tr w:rsidR="001B3FA9" w:rsidRPr="00336E9C" w14:paraId="77C6F0BD" w14:textId="77777777" w:rsidTr="00357070">
        <w:tc>
          <w:tcPr>
            <w:tcW w:w="3205" w:type="dxa"/>
            <w:shd w:val="clear" w:color="auto" w:fill="DDD9C3" w:themeFill="background2" w:themeFillShade="E6"/>
          </w:tcPr>
          <w:p w14:paraId="6EAE7ED9" w14:textId="77777777" w:rsidR="001B3FA9" w:rsidRPr="00705AAD" w:rsidRDefault="001B3FA9" w:rsidP="00357070">
            <w:pPr>
              <w:jc w:val="right"/>
              <w:rPr>
                <w:rFonts w:ascii="Calibri" w:hAnsi="Calibri" w:cs="Arial"/>
                <w:b/>
                <w:sz w:val="20"/>
                <w:szCs w:val="20"/>
              </w:rPr>
            </w:pPr>
            <w:r w:rsidRPr="00705AAD">
              <w:rPr>
                <w:rFonts w:ascii="Calibri" w:hAnsi="Calibri" w:cs="Arial"/>
                <w:b/>
                <w:sz w:val="20"/>
                <w:szCs w:val="20"/>
              </w:rPr>
              <w:t>ΣΧΟΛΗ</w:t>
            </w:r>
          </w:p>
        </w:tc>
        <w:tc>
          <w:tcPr>
            <w:tcW w:w="5862" w:type="dxa"/>
            <w:gridSpan w:val="5"/>
          </w:tcPr>
          <w:p w14:paraId="37454724" w14:textId="77777777" w:rsidR="001B3FA9" w:rsidRPr="006E5F00" w:rsidRDefault="001B3FA9" w:rsidP="00357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0"/>
                <w:szCs w:val="18"/>
                <w:lang w:eastAsia="el-GR"/>
              </w:rPr>
            </w:pPr>
            <w:r w:rsidRPr="006E5F00">
              <w:rPr>
                <w:rFonts w:asciiTheme="minorHAnsi" w:hAnsiTheme="minorHAnsi" w:cstheme="minorHAnsi"/>
                <w:sz w:val="20"/>
                <w:szCs w:val="18"/>
                <w:lang w:eastAsia="el-GR"/>
              </w:rPr>
              <w:t>Επιστημών Φυσικής Αγωγής και Αθλητισμού</w:t>
            </w:r>
          </w:p>
        </w:tc>
      </w:tr>
      <w:tr w:rsidR="001B3FA9" w:rsidRPr="00336E9C" w14:paraId="095D80CE" w14:textId="77777777" w:rsidTr="00357070">
        <w:tc>
          <w:tcPr>
            <w:tcW w:w="3205" w:type="dxa"/>
            <w:shd w:val="clear" w:color="auto" w:fill="DDD9C3" w:themeFill="background2" w:themeFillShade="E6"/>
          </w:tcPr>
          <w:p w14:paraId="260E7980" w14:textId="77777777" w:rsidR="001B3FA9" w:rsidRPr="00705AAD" w:rsidRDefault="001B3FA9" w:rsidP="00357070">
            <w:pPr>
              <w:jc w:val="right"/>
              <w:rPr>
                <w:rFonts w:ascii="Calibri" w:hAnsi="Calibri" w:cs="Arial"/>
                <w:b/>
                <w:sz w:val="20"/>
                <w:szCs w:val="20"/>
              </w:rPr>
            </w:pPr>
            <w:r w:rsidRPr="00705AAD">
              <w:rPr>
                <w:rFonts w:ascii="Calibri" w:hAnsi="Calibri" w:cs="Arial"/>
                <w:b/>
                <w:sz w:val="20"/>
                <w:szCs w:val="20"/>
              </w:rPr>
              <w:t>ΤΜΗΜΑ</w:t>
            </w:r>
          </w:p>
        </w:tc>
        <w:tc>
          <w:tcPr>
            <w:tcW w:w="5862" w:type="dxa"/>
            <w:gridSpan w:val="5"/>
          </w:tcPr>
          <w:p w14:paraId="1457DA47" w14:textId="77777777" w:rsidR="001B3FA9" w:rsidRPr="006E5F00" w:rsidRDefault="001B3FA9" w:rsidP="00357070">
            <w:pPr>
              <w:rPr>
                <w:rFonts w:asciiTheme="minorHAnsi" w:hAnsiTheme="minorHAnsi" w:cstheme="minorHAnsi"/>
                <w:sz w:val="20"/>
                <w:szCs w:val="20"/>
              </w:rPr>
            </w:pPr>
            <w:r w:rsidRPr="006E5F00">
              <w:rPr>
                <w:rFonts w:asciiTheme="minorHAnsi" w:hAnsiTheme="minorHAnsi" w:cstheme="minorHAnsi"/>
                <w:sz w:val="20"/>
                <w:szCs w:val="18"/>
                <w:lang w:eastAsia="el-GR"/>
              </w:rPr>
              <w:t>Επιστήμης Φυσικής Αγωγής και Αθλητισμού, με έδρα τις Σέρρες</w:t>
            </w:r>
          </w:p>
        </w:tc>
      </w:tr>
      <w:tr w:rsidR="001B3FA9" w:rsidRPr="00705AAD" w14:paraId="036E6B0A" w14:textId="77777777" w:rsidTr="00357070">
        <w:tc>
          <w:tcPr>
            <w:tcW w:w="3205" w:type="dxa"/>
            <w:shd w:val="clear" w:color="auto" w:fill="DDD9C3" w:themeFill="background2" w:themeFillShade="E6"/>
          </w:tcPr>
          <w:p w14:paraId="63231C5A" w14:textId="77777777" w:rsidR="001B3FA9" w:rsidRPr="00705AAD" w:rsidRDefault="001B3FA9" w:rsidP="00357070">
            <w:pPr>
              <w:jc w:val="right"/>
              <w:rPr>
                <w:rFonts w:ascii="Calibri" w:hAnsi="Calibri" w:cs="Arial"/>
                <w:b/>
                <w:sz w:val="20"/>
                <w:szCs w:val="20"/>
              </w:rPr>
            </w:pPr>
            <w:r w:rsidRPr="00705AAD">
              <w:rPr>
                <w:rFonts w:ascii="Calibri" w:hAnsi="Calibri" w:cs="Arial"/>
                <w:b/>
                <w:sz w:val="20"/>
                <w:szCs w:val="20"/>
              </w:rPr>
              <w:t xml:space="preserve">ΕΠΙΠΕΔΟ ΣΠΟΥΔΩΝ </w:t>
            </w:r>
          </w:p>
        </w:tc>
        <w:tc>
          <w:tcPr>
            <w:tcW w:w="5862" w:type="dxa"/>
            <w:gridSpan w:val="5"/>
          </w:tcPr>
          <w:p w14:paraId="55038767" w14:textId="77777777" w:rsidR="001B3FA9" w:rsidRPr="006E5F00" w:rsidRDefault="001B3FA9" w:rsidP="00357070">
            <w:pPr>
              <w:rPr>
                <w:rFonts w:asciiTheme="minorHAnsi" w:hAnsiTheme="minorHAnsi" w:cstheme="minorHAnsi"/>
                <w:sz w:val="20"/>
                <w:szCs w:val="20"/>
              </w:rPr>
            </w:pPr>
            <w:r w:rsidRPr="006E5F00">
              <w:rPr>
                <w:rFonts w:asciiTheme="minorHAnsi" w:hAnsiTheme="minorHAnsi" w:cstheme="minorHAnsi"/>
                <w:sz w:val="20"/>
                <w:szCs w:val="18"/>
                <w:lang w:eastAsia="el-GR"/>
              </w:rPr>
              <w:t>Μεταπτυχιακό</w:t>
            </w:r>
          </w:p>
        </w:tc>
      </w:tr>
      <w:tr w:rsidR="001B3FA9" w:rsidRPr="00705AAD" w14:paraId="10ABE1AB" w14:textId="77777777" w:rsidTr="00357070">
        <w:tc>
          <w:tcPr>
            <w:tcW w:w="3205" w:type="dxa"/>
            <w:shd w:val="clear" w:color="auto" w:fill="DDD9C3" w:themeFill="background2" w:themeFillShade="E6"/>
          </w:tcPr>
          <w:p w14:paraId="3E0D1255" w14:textId="77777777" w:rsidR="001B3FA9" w:rsidRPr="00705AAD" w:rsidRDefault="001B3FA9" w:rsidP="00357070">
            <w:pPr>
              <w:jc w:val="right"/>
              <w:rPr>
                <w:rFonts w:ascii="Calibri" w:hAnsi="Calibri" w:cs="Arial"/>
                <w:b/>
                <w:sz w:val="20"/>
                <w:szCs w:val="20"/>
              </w:rPr>
            </w:pPr>
            <w:r w:rsidRPr="00705AAD">
              <w:rPr>
                <w:rFonts w:ascii="Calibri" w:hAnsi="Calibri" w:cs="Arial"/>
                <w:b/>
                <w:sz w:val="20"/>
                <w:szCs w:val="20"/>
              </w:rPr>
              <w:t>ΚΩΔΙΚΟΣ ΜΑΘΗΜΑΤΟΣ</w:t>
            </w:r>
          </w:p>
        </w:tc>
        <w:tc>
          <w:tcPr>
            <w:tcW w:w="1602" w:type="dxa"/>
          </w:tcPr>
          <w:p w14:paraId="16852D75" w14:textId="77777777" w:rsidR="001B3FA9" w:rsidRPr="006E5F00" w:rsidRDefault="001B3FA9" w:rsidP="00357070">
            <w:pPr>
              <w:rPr>
                <w:rFonts w:asciiTheme="minorHAnsi" w:hAnsiTheme="minorHAnsi" w:cstheme="minorHAnsi"/>
                <w:b/>
                <w:sz w:val="20"/>
                <w:szCs w:val="20"/>
              </w:rPr>
            </w:pPr>
            <w:r w:rsidRPr="006E5F00">
              <w:rPr>
                <w:rFonts w:asciiTheme="minorHAnsi" w:hAnsiTheme="minorHAnsi" w:cstheme="minorHAnsi"/>
                <w:sz w:val="20"/>
                <w:szCs w:val="18"/>
                <w:lang w:eastAsia="el-GR"/>
              </w:rPr>
              <w:t>007</w:t>
            </w:r>
          </w:p>
        </w:tc>
        <w:tc>
          <w:tcPr>
            <w:tcW w:w="2505" w:type="dxa"/>
            <w:gridSpan w:val="2"/>
            <w:shd w:val="clear" w:color="auto" w:fill="DDD9C3" w:themeFill="background2" w:themeFillShade="E6"/>
          </w:tcPr>
          <w:p w14:paraId="0E2DAE89" w14:textId="77777777" w:rsidR="001B3FA9" w:rsidRPr="00705AAD" w:rsidRDefault="001B3FA9" w:rsidP="00357070">
            <w:pPr>
              <w:jc w:val="right"/>
              <w:rPr>
                <w:rFonts w:ascii="Calibri" w:hAnsi="Calibri" w:cs="Arial"/>
                <w:b/>
                <w:sz w:val="20"/>
                <w:szCs w:val="20"/>
              </w:rPr>
            </w:pPr>
            <w:r w:rsidRPr="00705AAD">
              <w:rPr>
                <w:rFonts w:ascii="Calibri" w:hAnsi="Calibri" w:cs="Arial"/>
                <w:b/>
                <w:sz w:val="20"/>
                <w:szCs w:val="20"/>
              </w:rPr>
              <w:t>ΕΞΑΜΗΝΟ ΣΠΟΥΔΩΝ</w:t>
            </w:r>
          </w:p>
        </w:tc>
        <w:tc>
          <w:tcPr>
            <w:tcW w:w="1755" w:type="dxa"/>
            <w:gridSpan w:val="2"/>
          </w:tcPr>
          <w:p w14:paraId="098D66C2" w14:textId="77777777" w:rsidR="001B3FA9" w:rsidRPr="006E5F00" w:rsidRDefault="001B3FA9" w:rsidP="00357070">
            <w:pPr>
              <w:rPr>
                <w:rFonts w:asciiTheme="minorHAnsi" w:hAnsiTheme="minorHAnsi" w:cstheme="minorHAnsi"/>
                <w:b/>
                <w:sz w:val="20"/>
                <w:szCs w:val="20"/>
              </w:rPr>
            </w:pPr>
            <w:r w:rsidRPr="006E5F00">
              <w:rPr>
                <w:rFonts w:asciiTheme="minorHAnsi" w:hAnsiTheme="minorHAnsi" w:cstheme="minorHAnsi"/>
                <w:sz w:val="20"/>
                <w:szCs w:val="18"/>
                <w:lang w:eastAsia="el-GR"/>
              </w:rPr>
              <w:t>2</w:t>
            </w:r>
          </w:p>
        </w:tc>
      </w:tr>
      <w:tr w:rsidR="001B3FA9" w:rsidRPr="00336E9C" w14:paraId="64C85478" w14:textId="77777777" w:rsidTr="00357070">
        <w:trPr>
          <w:trHeight w:val="375"/>
        </w:trPr>
        <w:tc>
          <w:tcPr>
            <w:tcW w:w="3205" w:type="dxa"/>
            <w:shd w:val="clear" w:color="auto" w:fill="DDD9C3" w:themeFill="background2" w:themeFillShade="E6"/>
            <w:vAlign w:val="center"/>
          </w:tcPr>
          <w:p w14:paraId="2CFD11A6" w14:textId="77777777" w:rsidR="001B3FA9" w:rsidRPr="00705AAD" w:rsidRDefault="001B3FA9" w:rsidP="00357070">
            <w:pPr>
              <w:jc w:val="right"/>
              <w:rPr>
                <w:rFonts w:ascii="Calibri" w:hAnsi="Calibri" w:cs="Arial"/>
                <w:b/>
                <w:sz w:val="20"/>
                <w:szCs w:val="20"/>
              </w:rPr>
            </w:pPr>
            <w:r w:rsidRPr="00705AAD">
              <w:rPr>
                <w:rFonts w:ascii="Calibri" w:hAnsi="Calibri" w:cs="Arial"/>
                <w:b/>
                <w:sz w:val="20"/>
                <w:szCs w:val="20"/>
              </w:rPr>
              <w:t>ΤΙΤΛΟΣ ΜΑΘΗΜΑΤΟΣ</w:t>
            </w:r>
          </w:p>
        </w:tc>
        <w:tc>
          <w:tcPr>
            <w:tcW w:w="5862" w:type="dxa"/>
            <w:gridSpan w:val="5"/>
            <w:vAlign w:val="center"/>
          </w:tcPr>
          <w:p w14:paraId="039ACD73" w14:textId="77777777" w:rsidR="001B3FA9" w:rsidRPr="00336E9C" w:rsidRDefault="001B3FA9" w:rsidP="00357070">
            <w:pPr>
              <w:pStyle w:val="2"/>
              <w:rPr>
                <w:rStyle w:val="af3"/>
                <w:rFonts w:asciiTheme="minorHAnsi" w:hAnsiTheme="minorHAnsi" w:cstheme="minorHAnsi"/>
                <w:i w:val="0"/>
                <w:iCs w:val="0"/>
                <w:sz w:val="20"/>
                <w:szCs w:val="20"/>
              </w:rPr>
            </w:pPr>
            <w:bookmarkStart w:id="10" w:name="_Toc152586033"/>
            <w:r w:rsidRPr="00336E9C">
              <w:rPr>
                <w:rStyle w:val="af3"/>
                <w:rFonts w:asciiTheme="minorHAnsi" w:hAnsiTheme="minorHAnsi" w:cstheme="minorHAnsi"/>
                <w:sz w:val="20"/>
                <w:szCs w:val="20"/>
              </w:rPr>
              <w:t>ΘΕΜΑΤΑ ΚΙΝΗΣΙΟΛΟΓΙΑΣ ΣΤΗΝ ΠΡΟΣΑΡΜΟΣΜΕΝΗ ΦΥΣΙΚΗ ΔΡΑΣΤΗΡΙΟΤΗΤΑ</w:t>
            </w:r>
            <w:bookmarkEnd w:id="10"/>
          </w:p>
        </w:tc>
      </w:tr>
      <w:tr w:rsidR="001B3FA9" w:rsidRPr="00705AAD" w14:paraId="79739FC4" w14:textId="77777777" w:rsidTr="00357070">
        <w:trPr>
          <w:trHeight w:val="196"/>
        </w:trPr>
        <w:tc>
          <w:tcPr>
            <w:tcW w:w="6104" w:type="dxa"/>
            <w:gridSpan w:val="3"/>
            <w:shd w:val="clear" w:color="auto" w:fill="DDD9C3" w:themeFill="background2" w:themeFillShade="E6"/>
            <w:vAlign w:val="center"/>
          </w:tcPr>
          <w:p w14:paraId="745D796D" w14:textId="77777777" w:rsidR="001B3FA9" w:rsidRDefault="001B3FA9" w:rsidP="00357070">
            <w:pPr>
              <w:jc w:val="center"/>
              <w:rPr>
                <w:rFonts w:ascii="Calibri" w:hAnsi="Calibri" w:cs="Arial"/>
                <w:b/>
                <w:sz w:val="20"/>
                <w:szCs w:val="20"/>
              </w:rPr>
            </w:pPr>
            <w:r w:rsidRPr="00705AAD">
              <w:rPr>
                <w:rFonts w:ascii="Calibri" w:hAnsi="Calibri" w:cs="Arial"/>
                <w:b/>
                <w:sz w:val="20"/>
                <w:szCs w:val="20"/>
              </w:rPr>
              <w:t>ΑΥΤΟΤΕΛΕΙΣ ΔΙΔΑΚΤΙΚΕΣ ΔΡΑΣΤΗΡΙΟΤΗΤΕΣ</w:t>
            </w:r>
          </w:p>
          <w:p w14:paraId="410831C6" w14:textId="77777777" w:rsidR="001B3FA9" w:rsidRPr="00705AAD" w:rsidRDefault="001B3FA9" w:rsidP="00357070">
            <w:pPr>
              <w:jc w:val="center"/>
              <w:rPr>
                <w:rFonts w:ascii="Calibri" w:hAnsi="Calibri" w:cs="Arial"/>
                <w:b/>
                <w:sz w:val="20"/>
                <w:szCs w:val="20"/>
              </w:rPr>
            </w:pPr>
            <w:r w:rsidRPr="00705AAD">
              <w:rPr>
                <w:rFonts w:ascii="Calibri" w:hAnsi="Calibri"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r w:rsidRPr="00705AAD">
              <w:rPr>
                <w:rFonts w:ascii="Calibri" w:hAnsi="Calibri" w:cs="Arial"/>
                <w:b/>
                <w:sz w:val="20"/>
                <w:szCs w:val="20"/>
              </w:rPr>
              <w:t xml:space="preserve"> </w:t>
            </w:r>
          </w:p>
        </w:tc>
        <w:tc>
          <w:tcPr>
            <w:tcW w:w="1559" w:type="dxa"/>
            <w:gridSpan w:val="2"/>
            <w:shd w:val="clear" w:color="auto" w:fill="DDD9C3" w:themeFill="background2" w:themeFillShade="E6"/>
            <w:vAlign w:val="center"/>
          </w:tcPr>
          <w:p w14:paraId="726A5769" w14:textId="77777777" w:rsidR="001B3FA9" w:rsidRPr="00705AAD" w:rsidRDefault="001B3FA9" w:rsidP="00357070">
            <w:pPr>
              <w:jc w:val="center"/>
              <w:rPr>
                <w:rFonts w:ascii="Calibri" w:hAnsi="Calibri" w:cs="Arial"/>
                <w:b/>
                <w:sz w:val="20"/>
                <w:szCs w:val="20"/>
              </w:rPr>
            </w:pPr>
            <w:r w:rsidRPr="00705AAD">
              <w:rPr>
                <w:rFonts w:ascii="Calibri" w:hAnsi="Calibri" w:cs="Arial"/>
                <w:b/>
                <w:sz w:val="20"/>
                <w:szCs w:val="20"/>
              </w:rPr>
              <w:t>ΕΒΔΟΜΑΔΙΑΙΕΣ</w:t>
            </w:r>
            <w:r w:rsidRPr="00705AAD">
              <w:rPr>
                <w:rFonts w:ascii="Calibri" w:hAnsi="Calibri" w:cs="Arial"/>
                <w:b/>
                <w:sz w:val="20"/>
                <w:szCs w:val="20"/>
              </w:rPr>
              <w:br/>
              <w:t>ΩΡΕΣ Δ</w:t>
            </w:r>
            <w:r w:rsidRPr="00705AAD">
              <w:rPr>
                <w:rFonts w:ascii="Calibri" w:hAnsi="Calibri" w:cs="Arial"/>
                <w:b/>
                <w:sz w:val="20"/>
                <w:szCs w:val="20"/>
                <w:shd w:val="clear" w:color="auto" w:fill="DDD9C3"/>
              </w:rPr>
              <w:t>ΙΔ</w:t>
            </w:r>
            <w:r w:rsidRPr="00705AAD">
              <w:rPr>
                <w:rFonts w:ascii="Calibri" w:hAnsi="Calibri" w:cs="Arial"/>
                <w:b/>
                <w:sz w:val="20"/>
                <w:szCs w:val="20"/>
              </w:rPr>
              <w:t>ΑΣΚΑΛΙΑΣ</w:t>
            </w:r>
          </w:p>
        </w:tc>
        <w:tc>
          <w:tcPr>
            <w:tcW w:w="1404" w:type="dxa"/>
            <w:shd w:val="clear" w:color="auto" w:fill="DDD9C3" w:themeFill="background2" w:themeFillShade="E6"/>
            <w:vAlign w:val="center"/>
          </w:tcPr>
          <w:p w14:paraId="74A85938" w14:textId="77777777" w:rsidR="001B3FA9" w:rsidRPr="00705AAD" w:rsidRDefault="001B3FA9" w:rsidP="00357070">
            <w:pPr>
              <w:jc w:val="center"/>
              <w:rPr>
                <w:rFonts w:ascii="Calibri" w:hAnsi="Calibri" w:cs="Arial"/>
                <w:b/>
                <w:sz w:val="20"/>
                <w:szCs w:val="20"/>
              </w:rPr>
            </w:pPr>
            <w:r w:rsidRPr="00705AAD">
              <w:rPr>
                <w:rFonts w:ascii="Calibri" w:hAnsi="Calibri" w:cs="Arial"/>
                <w:b/>
                <w:sz w:val="20"/>
                <w:szCs w:val="20"/>
              </w:rPr>
              <w:t>ΠΙΣΤΩΤΙΚΕΣ ΜΟΝΑΔΕΣ</w:t>
            </w:r>
          </w:p>
        </w:tc>
      </w:tr>
      <w:tr w:rsidR="001B3FA9" w:rsidRPr="00705AAD" w14:paraId="35B51AE0" w14:textId="77777777" w:rsidTr="00357070">
        <w:trPr>
          <w:trHeight w:val="752"/>
        </w:trPr>
        <w:tc>
          <w:tcPr>
            <w:tcW w:w="9067" w:type="dxa"/>
            <w:gridSpan w:val="6"/>
          </w:tcPr>
          <w:tbl>
            <w:tblPr>
              <w:tblW w:w="0" w:type="auto"/>
              <w:tblLook w:val="04A0" w:firstRow="1" w:lastRow="0" w:firstColumn="1" w:lastColumn="0" w:noHBand="0" w:noVBand="1"/>
            </w:tblPr>
            <w:tblGrid>
              <w:gridCol w:w="6515"/>
              <w:gridCol w:w="1168"/>
              <w:gridCol w:w="1168"/>
            </w:tblGrid>
            <w:tr w:rsidR="001B3FA9" w14:paraId="336CCB5F" w14:textId="77777777" w:rsidTr="001B3FA9">
              <w:tc>
                <w:tcPr>
                  <w:tcW w:w="6515" w:type="dxa"/>
                </w:tcPr>
                <w:p w14:paraId="1E862D5B" w14:textId="77777777" w:rsidR="001B3FA9" w:rsidRPr="00F733BE" w:rsidRDefault="001B3FA9" w:rsidP="00357070">
                  <w:pPr>
                    <w:rPr>
                      <w:rFonts w:asciiTheme="minorHAnsi" w:hAnsiTheme="minorHAnsi" w:cstheme="minorHAnsi"/>
                    </w:rPr>
                  </w:pPr>
                  <w:r w:rsidRPr="00F733BE">
                    <w:rPr>
                      <w:rFonts w:asciiTheme="minorHAnsi" w:hAnsiTheme="minorHAnsi" w:cstheme="minorHAnsi"/>
                    </w:rPr>
                    <w:t>Διαλέξεις</w:t>
                  </w:r>
                </w:p>
              </w:tc>
              <w:tc>
                <w:tcPr>
                  <w:tcW w:w="1168" w:type="dxa"/>
                </w:tcPr>
                <w:p w14:paraId="1C86BF59" w14:textId="77777777" w:rsidR="001B3FA9" w:rsidRDefault="001B3FA9" w:rsidP="00357070">
                  <w:pPr>
                    <w:jc w:val="center"/>
                  </w:pPr>
                </w:p>
              </w:tc>
              <w:tc>
                <w:tcPr>
                  <w:tcW w:w="1168" w:type="dxa"/>
                </w:tcPr>
                <w:p w14:paraId="78677127" w14:textId="77777777" w:rsidR="001B3FA9" w:rsidRDefault="001B3FA9" w:rsidP="00357070"/>
              </w:tc>
            </w:tr>
            <w:tr w:rsidR="001B3FA9" w14:paraId="33E69CF5" w14:textId="77777777" w:rsidTr="001B3FA9">
              <w:tc>
                <w:tcPr>
                  <w:tcW w:w="6515" w:type="dxa"/>
                </w:tcPr>
                <w:p w14:paraId="6FC2CC0F" w14:textId="77777777" w:rsidR="001B3FA9" w:rsidRPr="00F733BE" w:rsidRDefault="001B3FA9" w:rsidP="00357070">
                  <w:pPr>
                    <w:rPr>
                      <w:rFonts w:asciiTheme="minorHAnsi" w:hAnsiTheme="minorHAnsi" w:cstheme="minorHAnsi"/>
                    </w:rPr>
                  </w:pPr>
                  <w:r w:rsidRPr="00F733BE">
                    <w:rPr>
                      <w:rFonts w:asciiTheme="minorHAnsi" w:hAnsiTheme="minorHAnsi" w:cstheme="minorHAnsi"/>
                    </w:rPr>
                    <w:t>Εργαστηριακή Άσκηση</w:t>
                  </w:r>
                </w:p>
              </w:tc>
              <w:tc>
                <w:tcPr>
                  <w:tcW w:w="1168" w:type="dxa"/>
                </w:tcPr>
                <w:p w14:paraId="1F1B3F68" w14:textId="77777777" w:rsidR="001B3FA9" w:rsidRDefault="001B3FA9" w:rsidP="00357070">
                  <w:pPr>
                    <w:jc w:val="center"/>
                  </w:pPr>
                </w:p>
              </w:tc>
              <w:tc>
                <w:tcPr>
                  <w:tcW w:w="1168" w:type="dxa"/>
                </w:tcPr>
                <w:p w14:paraId="735C383E" w14:textId="77777777" w:rsidR="001B3FA9" w:rsidRDefault="001B3FA9" w:rsidP="00357070"/>
              </w:tc>
            </w:tr>
            <w:tr w:rsidR="001B3FA9" w:rsidRPr="00336E9C" w14:paraId="778FD78A" w14:textId="77777777" w:rsidTr="001B3FA9">
              <w:tc>
                <w:tcPr>
                  <w:tcW w:w="6515" w:type="dxa"/>
                </w:tcPr>
                <w:p w14:paraId="3120355A" w14:textId="77777777" w:rsidR="001B3FA9" w:rsidRPr="00F733BE" w:rsidRDefault="001B3FA9" w:rsidP="00357070">
                  <w:pPr>
                    <w:rPr>
                      <w:rFonts w:asciiTheme="minorHAnsi" w:hAnsiTheme="minorHAnsi" w:cstheme="minorHAnsi"/>
                    </w:rPr>
                  </w:pPr>
                  <w:r w:rsidRPr="00F733BE">
                    <w:rPr>
                      <w:rFonts w:asciiTheme="minorHAnsi" w:hAnsiTheme="minorHAnsi" w:cstheme="minorHAnsi"/>
                    </w:rPr>
                    <w:t>Μελέτη και ανάλυση βιβλίων και άρθρων</w:t>
                  </w:r>
                </w:p>
              </w:tc>
              <w:tc>
                <w:tcPr>
                  <w:tcW w:w="1168" w:type="dxa"/>
                </w:tcPr>
                <w:p w14:paraId="3BAB8913" w14:textId="77777777" w:rsidR="001B3FA9" w:rsidRPr="00336E9C" w:rsidRDefault="001B3FA9" w:rsidP="00357070">
                  <w:pPr>
                    <w:jc w:val="center"/>
                  </w:pPr>
                </w:p>
              </w:tc>
              <w:tc>
                <w:tcPr>
                  <w:tcW w:w="1168" w:type="dxa"/>
                </w:tcPr>
                <w:p w14:paraId="3EB66D67" w14:textId="77777777" w:rsidR="001B3FA9" w:rsidRPr="00336E9C" w:rsidRDefault="001B3FA9" w:rsidP="00357070"/>
              </w:tc>
            </w:tr>
            <w:tr w:rsidR="001B3FA9" w14:paraId="7482B0DA" w14:textId="77777777" w:rsidTr="001B3FA9">
              <w:tc>
                <w:tcPr>
                  <w:tcW w:w="6515" w:type="dxa"/>
                </w:tcPr>
                <w:p w14:paraId="644CC224" w14:textId="77777777" w:rsidR="001B3FA9" w:rsidRPr="00F733BE" w:rsidRDefault="001B3FA9" w:rsidP="00357070">
                  <w:pPr>
                    <w:rPr>
                      <w:rFonts w:asciiTheme="minorHAnsi" w:hAnsiTheme="minorHAnsi" w:cstheme="minorHAnsi"/>
                    </w:rPr>
                  </w:pPr>
                  <w:r w:rsidRPr="00F733BE">
                    <w:rPr>
                      <w:rFonts w:asciiTheme="minorHAnsi" w:hAnsiTheme="minorHAnsi" w:cstheme="minorHAnsi"/>
                    </w:rPr>
                    <w:t>Συγγραφή εργασίας / εργασιών</w:t>
                  </w:r>
                </w:p>
              </w:tc>
              <w:tc>
                <w:tcPr>
                  <w:tcW w:w="1168" w:type="dxa"/>
                </w:tcPr>
                <w:p w14:paraId="6FC0C667" w14:textId="77777777" w:rsidR="001B3FA9" w:rsidRDefault="001B3FA9" w:rsidP="00357070">
                  <w:pPr>
                    <w:jc w:val="center"/>
                  </w:pPr>
                </w:p>
              </w:tc>
              <w:tc>
                <w:tcPr>
                  <w:tcW w:w="1168" w:type="dxa"/>
                </w:tcPr>
                <w:p w14:paraId="518849C3" w14:textId="77777777" w:rsidR="001B3FA9" w:rsidRDefault="001B3FA9" w:rsidP="00357070"/>
              </w:tc>
            </w:tr>
            <w:tr w:rsidR="001B3FA9" w14:paraId="7660A583" w14:textId="77777777" w:rsidTr="001B3FA9">
              <w:tc>
                <w:tcPr>
                  <w:tcW w:w="6515" w:type="dxa"/>
                </w:tcPr>
                <w:p w14:paraId="54C7946E" w14:textId="77777777" w:rsidR="001B3FA9" w:rsidRPr="00F733BE" w:rsidRDefault="001B3FA9" w:rsidP="00357070">
                  <w:pPr>
                    <w:rPr>
                      <w:rFonts w:asciiTheme="minorHAnsi" w:hAnsiTheme="minorHAnsi" w:cstheme="minorHAnsi"/>
                    </w:rPr>
                  </w:pPr>
                  <w:r w:rsidRPr="00F733BE">
                    <w:rPr>
                      <w:rFonts w:asciiTheme="minorHAnsi" w:hAnsiTheme="minorHAnsi" w:cstheme="minorHAnsi"/>
                    </w:rPr>
                    <w:t>Εξετάσεις</w:t>
                  </w:r>
                </w:p>
              </w:tc>
              <w:tc>
                <w:tcPr>
                  <w:tcW w:w="1168" w:type="dxa"/>
                </w:tcPr>
                <w:p w14:paraId="079615E8" w14:textId="77777777" w:rsidR="001B3FA9" w:rsidRDefault="001B3FA9" w:rsidP="00357070">
                  <w:pPr>
                    <w:jc w:val="center"/>
                  </w:pPr>
                </w:p>
              </w:tc>
              <w:tc>
                <w:tcPr>
                  <w:tcW w:w="1168" w:type="dxa"/>
                </w:tcPr>
                <w:p w14:paraId="23D325DF" w14:textId="77777777" w:rsidR="001B3FA9" w:rsidRDefault="001B3FA9" w:rsidP="00357070"/>
              </w:tc>
            </w:tr>
          </w:tbl>
          <w:p w14:paraId="74BA9A0F" w14:textId="77777777" w:rsidR="001B3FA9" w:rsidRDefault="001B3FA9" w:rsidP="00357070"/>
        </w:tc>
      </w:tr>
      <w:tr w:rsidR="001B3FA9" w:rsidRPr="007673F3" w14:paraId="34EE58CF" w14:textId="77777777" w:rsidTr="00357070">
        <w:trPr>
          <w:trHeight w:val="194"/>
        </w:trPr>
        <w:tc>
          <w:tcPr>
            <w:tcW w:w="6104" w:type="dxa"/>
            <w:gridSpan w:val="3"/>
            <w:shd w:val="clear" w:color="auto" w:fill="DDD9C3" w:themeFill="background2" w:themeFillShade="E6"/>
          </w:tcPr>
          <w:p w14:paraId="7FD4CCBA" w14:textId="77777777" w:rsidR="001B3FA9" w:rsidRPr="00705AAD" w:rsidRDefault="001B3FA9" w:rsidP="00357070">
            <w:pPr>
              <w:rPr>
                <w:rFonts w:ascii="Calibri" w:hAnsi="Calibri" w:cs="Arial"/>
                <w:i/>
                <w:sz w:val="18"/>
                <w:szCs w:val="18"/>
              </w:rPr>
            </w:pPr>
          </w:p>
        </w:tc>
        <w:tc>
          <w:tcPr>
            <w:tcW w:w="1559" w:type="dxa"/>
            <w:gridSpan w:val="2"/>
          </w:tcPr>
          <w:p w14:paraId="21BEF51B" w14:textId="77777777" w:rsidR="001B3FA9" w:rsidRPr="00677C32" w:rsidRDefault="001B3FA9" w:rsidP="00357070">
            <w:pPr>
              <w:jc w:val="center"/>
              <w:rPr>
                <w:rFonts w:ascii="Consolas" w:hAnsi="Consolas" w:cs="Consolas"/>
                <w:color w:val="666666"/>
                <w:sz w:val="18"/>
                <w:szCs w:val="18"/>
                <w:lang w:eastAsia="el-GR"/>
              </w:rPr>
            </w:pPr>
          </w:p>
        </w:tc>
        <w:tc>
          <w:tcPr>
            <w:tcW w:w="1404" w:type="dxa"/>
          </w:tcPr>
          <w:p w14:paraId="35CDD843" w14:textId="77777777" w:rsidR="001B3FA9" w:rsidRPr="00F733BE" w:rsidRDefault="001B3FA9" w:rsidP="00357070">
            <w:pPr>
              <w:jc w:val="center"/>
              <w:rPr>
                <w:rFonts w:ascii="Consolas" w:hAnsi="Consolas" w:cs="Consolas"/>
                <w:sz w:val="18"/>
                <w:szCs w:val="18"/>
                <w:lang w:eastAsia="el-GR"/>
              </w:rPr>
            </w:pPr>
            <w:r w:rsidRPr="00F733BE">
              <w:rPr>
                <w:rFonts w:ascii="Consolas" w:hAnsi="Consolas" w:cs="Consolas"/>
                <w:sz w:val="18"/>
                <w:szCs w:val="18"/>
                <w:lang w:eastAsia="el-GR"/>
              </w:rPr>
              <w:t>5.0000</w:t>
            </w:r>
          </w:p>
        </w:tc>
      </w:tr>
      <w:tr w:rsidR="001B3FA9" w:rsidRPr="007E6482" w14:paraId="050350CE" w14:textId="77777777" w:rsidTr="00357070">
        <w:trPr>
          <w:trHeight w:val="599"/>
        </w:trPr>
        <w:tc>
          <w:tcPr>
            <w:tcW w:w="3205" w:type="dxa"/>
            <w:shd w:val="clear" w:color="auto" w:fill="DDD9C3" w:themeFill="background2" w:themeFillShade="E6"/>
          </w:tcPr>
          <w:p w14:paraId="36D1C834" w14:textId="77777777" w:rsidR="001B3FA9" w:rsidRDefault="001B3FA9" w:rsidP="00357070">
            <w:pPr>
              <w:jc w:val="right"/>
              <w:rPr>
                <w:rFonts w:ascii="Calibri" w:hAnsi="Calibri" w:cs="Arial"/>
                <w:b/>
                <w:sz w:val="20"/>
                <w:szCs w:val="20"/>
              </w:rPr>
            </w:pPr>
            <w:r w:rsidRPr="00705AAD">
              <w:rPr>
                <w:rFonts w:ascii="Calibri" w:hAnsi="Calibri" w:cs="Arial"/>
                <w:b/>
                <w:sz w:val="20"/>
                <w:szCs w:val="20"/>
              </w:rPr>
              <w:t>ΤΥΠΟΣ ΜΑΘΗΜΑΤΟΣ</w:t>
            </w:r>
          </w:p>
          <w:p w14:paraId="28FA45EA" w14:textId="77777777" w:rsidR="001B3FA9" w:rsidRDefault="001B3FA9" w:rsidP="00357070">
            <w:pPr>
              <w:jc w:val="right"/>
              <w:rPr>
                <w:rFonts w:ascii="Calibri" w:hAnsi="Calibri" w:cs="Arial"/>
                <w:i/>
                <w:sz w:val="16"/>
                <w:szCs w:val="16"/>
              </w:rPr>
            </w:pPr>
            <w:r w:rsidRPr="001E191C">
              <w:rPr>
                <w:rFonts w:ascii="Calibri" w:hAnsi="Calibri" w:cs="Arial"/>
                <w:i/>
                <w:sz w:val="16"/>
                <w:szCs w:val="16"/>
              </w:rPr>
              <w:t xml:space="preserve">γενικού υποβάθρου, </w:t>
            </w:r>
            <w:r>
              <w:rPr>
                <w:rFonts w:ascii="Calibri" w:hAnsi="Calibri" w:cs="Arial"/>
                <w:i/>
                <w:sz w:val="16"/>
                <w:szCs w:val="16"/>
              </w:rPr>
              <w:br/>
            </w:r>
            <w:r w:rsidRPr="001E191C">
              <w:rPr>
                <w:rFonts w:ascii="Calibri" w:hAnsi="Calibri" w:cs="Arial"/>
                <w:i/>
                <w:sz w:val="16"/>
                <w:szCs w:val="16"/>
              </w:rPr>
              <w:t>ειδικού υποβάθρου</w:t>
            </w:r>
            <w:r>
              <w:rPr>
                <w:rFonts w:ascii="Calibri" w:hAnsi="Calibri" w:cs="Arial"/>
                <w:i/>
                <w:sz w:val="16"/>
                <w:szCs w:val="16"/>
              </w:rPr>
              <w:t>,</w:t>
            </w:r>
            <w:r w:rsidRPr="001E191C">
              <w:rPr>
                <w:rFonts w:ascii="Calibri" w:hAnsi="Calibri" w:cs="Arial"/>
                <w:i/>
                <w:sz w:val="16"/>
                <w:szCs w:val="16"/>
              </w:rPr>
              <w:t xml:space="preserve"> ειδίκευσης </w:t>
            </w:r>
          </w:p>
          <w:p w14:paraId="2458DF60" w14:textId="77777777" w:rsidR="001B3FA9" w:rsidRPr="00AD1194" w:rsidRDefault="001B3FA9" w:rsidP="00357070">
            <w:pPr>
              <w:jc w:val="right"/>
              <w:rPr>
                <w:rFonts w:ascii="Calibri" w:hAnsi="Calibri" w:cs="Arial"/>
                <w:i/>
                <w:sz w:val="16"/>
                <w:szCs w:val="16"/>
              </w:rPr>
            </w:pPr>
            <w:r w:rsidRPr="001E191C">
              <w:rPr>
                <w:rFonts w:ascii="Calibri" w:hAnsi="Calibri" w:cs="Arial"/>
                <w:i/>
                <w:sz w:val="16"/>
                <w:szCs w:val="16"/>
              </w:rPr>
              <w:t>γενικών γνώσεων</w:t>
            </w:r>
            <w:r>
              <w:rPr>
                <w:rFonts w:ascii="Calibri" w:hAnsi="Calibri" w:cs="Arial"/>
                <w:i/>
                <w:sz w:val="16"/>
                <w:szCs w:val="16"/>
              </w:rPr>
              <w:t xml:space="preserve">, </w:t>
            </w:r>
            <w:r w:rsidRPr="001E191C">
              <w:rPr>
                <w:rFonts w:ascii="Calibri" w:hAnsi="Calibri" w:cs="Arial"/>
                <w:i/>
                <w:sz w:val="16"/>
                <w:szCs w:val="16"/>
              </w:rPr>
              <w:t>ανάπτυξης δεξιοτήτων</w:t>
            </w:r>
            <w:r w:rsidRPr="00705AAD">
              <w:rPr>
                <w:rFonts w:ascii="Calibri" w:hAnsi="Calibri" w:cs="Arial"/>
                <w:i/>
                <w:sz w:val="16"/>
                <w:szCs w:val="16"/>
              </w:rPr>
              <w:t xml:space="preserve"> </w:t>
            </w:r>
          </w:p>
        </w:tc>
        <w:tc>
          <w:tcPr>
            <w:tcW w:w="5862" w:type="dxa"/>
            <w:gridSpan w:val="5"/>
          </w:tcPr>
          <w:p w14:paraId="007E36A7" w14:textId="77777777" w:rsidR="001B3FA9" w:rsidRPr="0040735C" w:rsidRDefault="001B3FA9" w:rsidP="00357070">
            <w:pPr>
              <w:rPr>
                <w:rFonts w:asciiTheme="minorHAnsi" w:hAnsiTheme="minorHAnsi" w:cstheme="minorHAnsi"/>
              </w:rPr>
            </w:pPr>
            <w:r w:rsidRPr="0040735C">
              <w:rPr>
                <w:rFonts w:asciiTheme="minorHAnsi" w:hAnsiTheme="minorHAnsi" w:cstheme="minorHAnsi"/>
                <w:lang w:eastAsia="el-GR"/>
              </w:rPr>
              <w:t>Ειδικού Υποβάθρου / Κορμού</w:t>
            </w:r>
          </w:p>
        </w:tc>
      </w:tr>
      <w:tr w:rsidR="001B3FA9" w:rsidRPr="00705AAD" w14:paraId="2E6B932D" w14:textId="77777777" w:rsidTr="00357070">
        <w:tc>
          <w:tcPr>
            <w:tcW w:w="3205" w:type="dxa"/>
            <w:shd w:val="clear" w:color="auto" w:fill="DDD9C3" w:themeFill="background2" w:themeFillShade="E6"/>
          </w:tcPr>
          <w:p w14:paraId="6B3FA1C9" w14:textId="77777777" w:rsidR="001B3FA9" w:rsidRPr="00705AAD" w:rsidRDefault="001B3FA9" w:rsidP="00357070">
            <w:pPr>
              <w:jc w:val="right"/>
              <w:rPr>
                <w:rFonts w:ascii="Calibri" w:hAnsi="Calibri" w:cs="Arial"/>
                <w:b/>
                <w:sz w:val="20"/>
                <w:szCs w:val="20"/>
              </w:rPr>
            </w:pPr>
            <w:r w:rsidRPr="00705AAD">
              <w:rPr>
                <w:rFonts w:ascii="Calibri" w:hAnsi="Calibri" w:cs="Arial"/>
                <w:b/>
                <w:sz w:val="20"/>
                <w:szCs w:val="20"/>
              </w:rPr>
              <w:t>ΠΡΟΑΠΑΙΤΟΥΜΕΝΑ ΜΑΘΗΜΑΤΑ:</w:t>
            </w:r>
          </w:p>
          <w:p w14:paraId="032E9524" w14:textId="77777777" w:rsidR="001B3FA9" w:rsidRPr="00705AAD" w:rsidRDefault="001B3FA9" w:rsidP="00357070">
            <w:pPr>
              <w:jc w:val="right"/>
              <w:rPr>
                <w:rFonts w:ascii="Calibri" w:hAnsi="Calibri" w:cs="Arial"/>
                <w:b/>
                <w:sz w:val="20"/>
                <w:szCs w:val="20"/>
              </w:rPr>
            </w:pPr>
          </w:p>
        </w:tc>
        <w:tc>
          <w:tcPr>
            <w:tcW w:w="5862" w:type="dxa"/>
            <w:gridSpan w:val="5"/>
          </w:tcPr>
          <w:p w14:paraId="2D1C36B5" w14:textId="77777777" w:rsidR="001B3FA9" w:rsidRPr="0040735C" w:rsidRDefault="001B3FA9" w:rsidP="00357070">
            <w:pPr>
              <w:rPr>
                <w:rFonts w:asciiTheme="minorHAnsi" w:hAnsiTheme="minorHAnsi" w:cstheme="minorHAnsi"/>
              </w:rPr>
            </w:pPr>
          </w:p>
        </w:tc>
      </w:tr>
      <w:tr w:rsidR="001B3FA9" w:rsidRPr="00705AAD" w14:paraId="5AD8721D" w14:textId="77777777" w:rsidTr="00357070">
        <w:tc>
          <w:tcPr>
            <w:tcW w:w="3205" w:type="dxa"/>
            <w:shd w:val="clear" w:color="auto" w:fill="DDD9C3" w:themeFill="background2" w:themeFillShade="E6"/>
          </w:tcPr>
          <w:p w14:paraId="6FF9F285" w14:textId="77777777" w:rsidR="001B3FA9" w:rsidRPr="00705AAD" w:rsidRDefault="001B3FA9" w:rsidP="00357070">
            <w:pPr>
              <w:jc w:val="right"/>
              <w:rPr>
                <w:rFonts w:ascii="Calibri" w:hAnsi="Calibri" w:cs="Arial"/>
                <w:b/>
                <w:sz w:val="20"/>
                <w:szCs w:val="20"/>
              </w:rPr>
            </w:pPr>
            <w:r w:rsidRPr="00705AAD">
              <w:rPr>
                <w:rFonts w:ascii="Calibri" w:hAnsi="Calibri" w:cs="Arial"/>
                <w:b/>
                <w:sz w:val="20"/>
                <w:szCs w:val="20"/>
              </w:rPr>
              <w:t>ΓΛΩΣΣΑ ΔΙΔΑΣΚΑΛΙΑΣ και ΕΞΕΤΑΣΕΩΝ:</w:t>
            </w:r>
          </w:p>
        </w:tc>
        <w:tc>
          <w:tcPr>
            <w:tcW w:w="5862" w:type="dxa"/>
            <w:gridSpan w:val="5"/>
          </w:tcPr>
          <w:p w14:paraId="62D9DBF7" w14:textId="77777777" w:rsidR="001B3FA9" w:rsidRPr="0040735C" w:rsidRDefault="001B3FA9" w:rsidP="00357070">
            <w:pPr>
              <w:rPr>
                <w:rFonts w:asciiTheme="minorHAnsi" w:hAnsiTheme="minorHAnsi" w:cstheme="minorHAnsi"/>
              </w:rPr>
            </w:pPr>
            <w:r w:rsidRPr="0040735C">
              <w:rPr>
                <w:rFonts w:asciiTheme="minorHAnsi" w:hAnsiTheme="minorHAnsi" w:cstheme="minorHAnsi"/>
                <w:lang w:eastAsia="el-GR"/>
              </w:rPr>
              <w:t>Ελληνικά (Διδασκαλία,Εξέταση)</w:t>
            </w:r>
          </w:p>
        </w:tc>
      </w:tr>
      <w:tr w:rsidR="001B3FA9" w:rsidRPr="00336E9C" w14:paraId="799E9974" w14:textId="77777777" w:rsidTr="00357070">
        <w:tc>
          <w:tcPr>
            <w:tcW w:w="3205" w:type="dxa"/>
            <w:shd w:val="clear" w:color="auto" w:fill="DDD9C3" w:themeFill="background2" w:themeFillShade="E6"/>
          </w:tcPr>
          <w:p w14:paraId="3C9EA524" w14:textId="77777777" w:rsidR="001B3FA9" w:rsidRPr="00705AAD" w:rsidRDefault="001B3FA9" w:rsidP="00357070">
            <w:pPr>
              <w:jc w:val="right"/>
              <w:rPr>
                <w:rFonts w:ascii="Calibri" w:hAnsi="Calibri" w:cs="Arial"/>
                <w:b/>
                <w:sz w:val="20"/>
                <w:szCs w:val="20"/>
              </w:rPr>
            </w:pPr>
            <w:r w:rsidRPr="00705AAD">
              <w:rPr>
                <w:rFonts w:ascii="Calibri" w:hAnsi="Calibri" w:cs="Arial"/>
                <w:b/>
                <w:sz w:val="20"/>
                <w:szCs w:val="20"/>
              </w:rPr>
              <w:t xml:space="preserve">ΤΟ ΜΑΘΗΜΑ ΠΡΟΣΦΕΡΕΤΑΙ ΣΕ ΦΟΙΤΗΤΕΣ </w:t>
            </w:r>
            <w:r w:rsidRPr="00705AAD">
              <w:rPr>
                <w:rFonts w:ascii="Calibri" w:hAnsi="Calibri" w:cs="Arial"/>
                <w:b/>
                <w:sz w:val="20"/>
                <w:szCs w:val="20"/>
                <w:lang w:val="en-GB"/>
              </w:rPr>
              <w:t>ERASMUS</w:t>
            </w:r>
            <w:r w:rsidRPr="00705AAD">
              <w:rPr>
                <w:rFonts w:ascii="Calibri" w:hAnsi="Calibri" w:cs="Arial"/>
                <w:b/>
                <w:sz w:val="20"/>
                <w:szCs w:val="20"/>
              </w:rPr>
              <w:t xml:space="preserve"> </w:t>
            </w:r>
          </w:p>
        </w:tc>
        <w:tc>
          <w:tcPr>
            <w:tcW w:w="5862" w:type="dxa"/>
            <w:gridSpan w:val="5"/>
          </w:tcPr>
          <w:p w14:paraId="2D32316B" w14:textId="77777777" w:rsidR="001B3FA9" w:rsidRPr="0040735C" w:rsidRDefault="001B3FA9" w:rsidP="00357070">
            <w:pPr>
              <w:rPr>
                <w:rFonts w:asciiTheme="minorHAnsi" w:hAnsiTheme="minorHAnsi" w:cstheme="minorHAnsi"/>
              </w:rPr>
            </w:pPr>
          </w:p>
        </w:tc>
      </w:tr>
      <w:tr w:rsidR="001B3FA9" w:rsidRPr="00CB0BAE" w14:paraId="3708ADCE" w14:textId="77777777" w:rsidTr="00357070">
        <w:tc>
          <w:tcPr>
            <w:tcW w:w="3205" w:type="dxa"/>
            <w:shd w:val="clear" w:color="auto" w:fill="DDD9C3" w:themeFill="background2" w:themeFillShade="E6"/>
          </w:tcPr>
          <w:p w14:paraId="5471F133" w14:textId="77777777" w:rsidR="001B3FA9" w:rsidRPr="00705AAD" w:rsidRDefault="001B3FA9" w:rsidP="00357070">
            <w:pPr>
              <w:jc w:val="right"/>
              <w:rPr>
                <w:rFonts w:ascii="Calibri" w:hAnsi="Calibri" w:cs="Arial"/>
                <w:b/>
                <w:sz w:val="20"/>
                <w:szCs w:val="20"/>
                <w:lang w:val="en-GB"/>
              </w:rPr>
            </w:pPr>
            <w:r w:rsidRPr="00705AAD">
              <w:rPr>
                <w:rFonts w:ascii="Calibri" w:hAnsi="Calibri" w:cs="Arial"/>
                <w:b/>
                <w:sz w:val="20"/>
                <w:szCs w:val="20"/>
              </w:rPr>
              <w:t>ΗΛΕΚΤΡΟΝΙΚΗ ΣΕΛΙΔΑ ΜΑΘΗΜΑΤΟΣ (</w:t>
            </w:r>
            <w:r w:rsidRPr="00705AAD">
              <w:rPr>
                <w:rFonts w:ascii="Calibri" w:hAnsi="Calibri" w:cs="Arial"/>
                <w:b/>
                <w:sz w:val="20"/>
                <w:szCs w:val="20"/>
                <w:lang w:val="en-GB"/>
              </w:rPr>
              <w:t>URL)</w:t>
            </w:r>
          </w:p>
        </w:tc>
        <w:tc>
          <w:tcPr>
            <w:tcW w:w="5862" w:type="dxa"/>
            <w:gridSpan w:val="5"/>
          </w:tcPr>
          <w:p w14:paraId="323F0752" w14:textId="77777777" w:rsidR="001B3FA9" w:rsidRPr="0040735C" w:rsidRDefault="001B3FA9" w:rsidP="00357070">
            <w:pPr>
              <w:spacing w:after="200" w:line="276" w:lineRule="auto"/>
              <w:rPr>
                <w:rFonts w:asciiTheme="minorHAnsi" w:eastAsia="Calibri" w:hAnsiTheme="minorHAnsi" w:cstheme="minorHAnsi"/>
                <w:lang w:val="en-GB"/>
              </w:rPr>
            </w:pPr>
            <w:r w:rsidRPr="0040735C">
              <w:rPr>
                <w:rFonts w:asciiTheme="minorHAnsi" w:hAnsiTheme="minorHAnsi" w:cstheme="minorHAnsi"/>
                <w:lang w:val="en-GB" w:eastAsia="el-GR"/>
              </w:rPr>
              <w:t>https://qa.auth.gr/class/1/600228352</w:t>
            </w:r>
          </w:p>
        </w:tc>
      </w:tr>
    </w:tbl>
    <w:p w14:paraId="63008995" w14:textId="77777777" w:rsidR="001B3FA9" w:rsidRPr="00705AAD" w:rsidRDefault="001B3FA9" w:rsidP="001B3FA9">
      <w:pPr>
        <w:adjustRightInd w:val="0"/>
        <w:spacing w:before="200" w:after="200" w:line="276" w:lineRule="auto"/>
        <w:rPr>
          <w:rFonts w:ascii="Calibri" w:hAnsi="Calibri" w:cs="Arial"/>
          <w:b/>
          <w:color w:val="000000"/>
        </w:rPr>
      </w:pPr>
      <w:r>
        <w:rPr>
          <w:rFonts w:ascii="Calibri" w:hAnsi="Calibri" w:cs="Arial"/>
          <w:b/>
          <w:color w:val="000000"/>
        </w:rPr>
        <w:t xml:space="preserve">(2) </w:t>
      </w:r>
      <w:r w:rsidRPr="00705AAD">
        <w:rPr>
          <w:rFonts w:ascii="Calibri" w:hAnsi="Calibri" w:cs="Arial"/>
          <w:b/>
          <w:color w:val="000000"/>
        </w:rPr>
        <w:t>ΜΑΘΗΣΙΑΚΑ ΑΠΟΤΕΛΕΣΜΑΤΑ</w:t>
      </w:r>
    </w:p>
    <w:tbl>
      <w:tblPr>
        <w:tblpPr w:leftFromText="180" w:rightFromText="180" w:vertAnchor="text"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05"/>
        <w:gridCol w:w="5167"/>
      </w:tblGrid>
      <w:tr w:rsidR="001B3FA9" w:rsidRPr="00336E9C" w14:paraId="08FB7713" w14:textId="77777777" w:rsidTr="00357070">
        <w:tc>
          <w:tcPr>
            <w:tcW w:w="9209" w:type="dxa"/>
            <w:gridSpan w:val="2"/>
            <w:tcBorders>
              <w:bottom w:val="nil"/>
            </w:tcBorders>
            <w:shd w:val="clear" w:color="auto" w:fill="DDD9C3" w:themeFill="background2" w:themeFillShade="E6"/>
          </w:tcPr>
          <w:p w14:paraId="26AAF97D" w14:textId="77777777" w:rsidR="001B3FA9" w:rsidRDefault="001B3FA9" w:rsidP="00357070">
            <w:pPr>
              <w:rPr>
                <w:rFonts w:ascii="Calibri" w:hAnsi="Calibri" w:cs="Arial"/>
                <w:b/>
                <w:sz w:val="20"/>
                <w:szCs w:val="20"/>
              </w:rPr>
            </w:pPr>
            <w:r w:rsidRPr="00705AAD">
              <w:rPr>
                <w:rFonts w:ascii="Calibri" w:hAnsi="Calibri" w:cs="Arial"/>
                <w:b/>
                <w:sz w:val="20"/>
                <w:szCs w:val="20"/>
              </w:rPr>
              <w:t>Μαθησιακά Αποτελέσματα</w:t>
            </w:r>
          </w:p>
          <w:p w14:paraId="0831FA85" w14:textId="77777777" w:rsidR="001B3FA9" w:rsidRPr="00705AAD" w:rsidRDefault="001B3FA9" w:rsidP="00357070">
            <w:pPr>
              <w:adjustRightInd w:val="0"/>
              <w:spacing w:after="60"/>
              <w:rPr>
                <w:rFonts w:ascii="Calibri" w:hAnsi="Calibri" w:cs="Arial"/>
                <w:i/>
                <w:sz w:val="16"/>
                <w:szCs w:val="16"/>
              </w:rPr>
            </w:pPr>
            <w:r w:rsidRPr="00705AAD">
              <w:rPr>
                <w:rFonts w:ascii="Calibri" w:hAnsi="Calibri"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00646616" w14:textId="77777777" w:rsidR="001B3FA9" w:rsidRPr="00705AAD" w:rsidRDefault="001B3FA9" w:rsidP="00357070">
            <w:pPr>
              <w:adjustRightInd w:val="0"/>
              <w:rPr>
                <w:rFonts w:ascii="Calibri" w:hAnsi="Calibri" w:cs="Arial"/>
                <w:i/>
                <w:sz w:val="16"/>
                <w:szCs w:val="16"/>
              </w:rPr>
            </w:pPr>
            <w:r w:rsidRPr="00705AAD">
              <w:rPr>
                <w:rFonts w:ascii="Calibri" w:hAnsi="Calibri" w:cs="Arial"/>
                <w:i/>
                <w:sz w:val="16"/>
                <w:szCs w:val="16"/>
              </w:rPr>
              <w:t xml:space="preserve">Συμβουλευτείτε το Παράρτημα Α </w:t>
            </w:r>
          </w:p>
          <w:p w14:paraId="26ACFC16" w14:textId="77777777" w:rsidR="001B3FA9" w:rsidRPr="00705AAD" w:rsidRDefault="001B3FA9" w:rsidP="00E13A1D">
            <w:pPr>
              <w:numPr>
                <w:ilvl w:val="0"/>
                <w:numId w:val="1"/>
              </w:numPr>
              <w:adjustRightInd w:val="0"/>
              <w:spacing w:after="200" w:line="276" w:lineRule="auto"/>
              <w:ind w:left="313" w:hanging="219"/>
              <w:contextualSpacing/>
              <w:rPr>
                <w:rFonts w:ascii="Calibri" w:hAnsi="Calibri" w:cs="Arial"/>
                <w:i/>
                <w:sz w:val="16"/>
                <w:szCs w:val="16"/>
              </w:rPr>
            </w:pPr>
            <w:r w:rsidRPr="00705AAD">
              <w:rPr>
                <w:rFonts w:ascii="Calibri" w:hAnsi="Calibri" w:cs="Arial"/>
                <w:i/>
                <w:sz w:val="16"/>
                <w:szCs w:val="16"/>
              </w:rPr>
              <w:t xml:space="preserve">Περιγραφή του Επιπέδου των Μαθησιακών Αποτελεσμάτων για κάθε ένα κύκλο σπουδών σύμφωνα με </w:t>
            </w:r>
            <w:r>
              <w:rPr>
                <w:rFonts w:ascii="Calibri" w:hAnsi="Calibri" w:cs="Arial"/>
                <w:i/>
                <w:sz w:val="16"/>
                <w:szCs w:val="16"/>
              </w:rPr>
              <w:t xml:space="preserve">το </w:t>
            </w:r>
            <w:r w:rsidRPr="00705AAD">
              <w:rPr>
                <w:rFonts w:ascii="Calibri" w:hAnsi="Calibri" w:cs="Arial"/>
                <w:i/>
                <w:sz w:val="16"/>
                <w:szCs w:val="16"/>
              </w:rPr>
              <w:t>Πλαίσιο Προσόντων του Ευρωπαϊκού Χώρου Ανώτατης Εκπαίδευσης</w:t>
            </w:r>
          </w:p>
          <w:p w14:paraId="554FA445" w14:textId="77777777" w:rsidR="001B3FA9" w:rsidRPr="00F21D37" w:rsidRDefault="001B3FA9" w:rsidP="00E13A1D">
            <w:pPr>
              <w:numPr>
                <w:ilvl w:val="0"/>
                <w:numId w:val="1"/>
              </w:numPr>
              <w:adjustRightInd w:val="0"/>
              <w:spacing w:after="200" w:line="276" w:lineRule="auto"/>
              <w:ind w:left="313" w:hanging="219"/>
              <w:contextualSpacing/>
              <w:rPr>
                <w:rFonts w:cs="Arial"/>
                <w:i/>
                <w:sz w:val="16"/>
                <w:szCs w:val="16"/>
              </w:rPr>
            </w:pPr>
            <w:r w:rsidRPr="00F21D37">
              <w:rPr>
                <w:rFonts w:ascii="Calibri" w:hAnsi="Calibri" w:cs="Arial"/>
                <w:i/>
                <w:sz w:val="16"/>
                <w:szCs w:val="16"/>
              </w:rPr>
              <w:t>Περιγραφικοί Δείκτες Επιπέδων 6, 7 &amp; 8 του Ευρωπαϊκού Πλαισίου Προσόντων Διά Βίου Μάθησης και το Παράρτημα Β</w:t>
            </w:r>
          </w:p>
          <w:p w14:paraId="6B5DCFD8" w14:textId="77777777" w:rsidR="001B3FA9" w:rsidRPr="00776F53" w:rsidRDefault="001B3FA9" w:rsidP="00357070">
            <w:pPr>
              <w:rPr>
                <w:rFonts w:ascii="Calibri" w:hAnsi="Calibri" w:cs="Arial"/>
                <w:b/>
                <w:bCs/>
                <w:i/>
                <w:sz w:val="16"/>
                <w:szCs w:val="16"/>
              </w:rPr>
            </w:pPr>
            <w:r w:rsidRPr="00705AAD">
              <w:rPr>
                <w:rFonts w:ascii="Calibri" w:hAnsi="Calibri" w:cs="Arial"/>
                <w:i/>
                <w:sz w:val="16"/>
                <w:szCs w:val="16"/>
              </w:rPr>
              <w:t>Περιληπτικός Οδηγός συγγραφής Μαθησιακών Αποτελεσμάτων</w:t>
            </w:r>
          </w:p>
        </w:tc>
      </w:tr>
      <w:tr w:rsidR="001B3FA9" w:rsidRPr="00336E9C" w14:paraId="27C7C821" w14:textId="77777777" w:rsidTr="00357070">
        <w:tc>
          <w:tcPr>
            <w:tcW w:w="9209" w:type="dxa"/>
            <w:gridSpan w:val="2"/>
          </w:tcPr>
          <w:p w14:paraId="0A0B2466" w14:textId="77777777" w:rsidR="001B3FA9" w:rsidRDefault="001B3FA9" w:rsidP="001B3FA9">
            <w:pPr>
              <w:rPr>
                <w:rFonts w:asciiTheme="minorHAnsi" w:hAnsiTheme="minorHAnsi" w:cstheme="minorHAnsi"/>
                <w:sz w:val="20"/>
                <w:szCs w:val="20"/>
                <w:lang w:eastAsia="el-GR"/>
              </w:rPr>
            </w:pPr>
            <w:r w:rsidRPr="0040735C">
              <w:rPr>
                <w:rFonts w:asciiTheme="minorHAnsi" w:hAnsiTheme="minorHAnsi" w:cstheme="minorHAnsi"/>
                <w:sz w:val="20"/>
                <w:szCs w:val="20"/>
                <w:lang w:eastAsia="el-GR"/>
              </w:rPr>
              <w:t>Με την επιτυχή ολοκλήρωση του μαθήματος τα προσδωκόμενα μαθησιακά αποτελέσματα για τους φοιτητές του μεταπτυχιακού τίτλου στην Κινησιολογία:</w:t>
            </w:r>
            <w:r w:rsidR="0040735C" w:rsidRPr="0040735C">
              <w:rPr>
                <w:rFonts w:asciiTheme="minorHAnsi" w:hAnsiTheme="minorHAnsi" w:cstheme="minorHAnsi"/>
                <w:sz w:val="20"/>
                <w:szCs w:val="20"/>
                <w:lang w:eastAsia="el-GR"/>
              </w:rPr>
              <w:t xml:space="preserve"> </w:t>
            </w:r>
            <w:r w:rsidRPr="0040735C">
              <w:rPr>
                <w:rFonts w:asciiTheme="minorHAnsi" w:hAnsiTheme="minorHAnsi" w:cstheme="minorHAnsi"/>
                <w:sz w:val="20"/>
                <w:szCs w:val="20"/>
                <w:lang w:eastAsia="el-GR"/>
              </w:rPr>
              <w:t xml:space="preserve">α) να κατανοήσουν τις αρχές της επιστήμης της Προσαρμοσμένης Φυσικής Αγωγής – Προσαρμοσμένης Φυσικής Δραστηριότητας, </w:t>
            </w:r>
            <w:r w:rsidR="0040735C" w:rsidRPr="0040735C">
              <w:rPr>
                <w:rFonts w:asciiTheme="minorHAnsi" w:hAnsiTheme="minorHAnsi" w:cstheme="minorHAnsi"/>
                <w:sz w:val="20"/>
                <w:szCs w:val="20"/>
                <w:lang w:eastAsia="el-GR"/>
              </w:rPr>
              <w:t xml:space="preserve"> </w:t>
            </w:r>
            <w:r w:rsidRPr="0040735C">
              <w:rPr>
                <w:rFonts w:asciiTheme="minorHAnsi" w:hAnsiTheme="minorHAnsi" w:cstheme="minorHAnsi"/>
                <w:sz w:val="20"/>
                <w:szCs w:val="20"/>
                <w:lang w:eastAsia="el-GR"/>
              </w:rPr>
              <w:t>β) να εντρυφήσουν στις αρχές της επιστήμης της Κινησιολογίας και τη σχέση αυτής με τις αλλαγές στην ανθρώπινη κίνηση, όπως αυτή επηρεάζεται από την αναπηρία, γ) να γνωρίσουν τις κινητικές, διανοητικές, αισθητηριακές και συναισθηματικές καταστάσεις που απαιτούν προσαρμογές στο μάθημα φυσικής αγωγής καθώς και στην οργάνωση προγραμμάτων άσκησης, δ) να επιδείξουν ικανότητα στο σχεδιασμό εξατομικευμένων προγραμμάτων Φυσικής Αγωγής και άσκησης, ε) να είναι ικανοί να εφαρμόσουν σύγχρονες μεθόδους προπόνησης σε αθλητές υψηλού επιπέδου με αναπηρίες.</w:t>
            </w:r>
          </w:p>
          <w:p w14:paraId="1AD63BFB" w14:textId="49151253" w:rsidR="007B6761" w:rsidRPr="0040735C" w:rsidRDefault="007B6761" w:rsidP="001B3FA9">
            <w:pPr>
              <w:rPr>
                <w:rFonts w:asciiTheme="minorHAnsi" w:hAnsiTheme="minorHAnsi" w:cstheme="minorHAnsi"/>
                <w:sz w:val="20"/>
                <w:szCs w:val="20"/>
                <w:lang w:eastAsia="el-GR"/>
              </w:rPr>
            </w:pPr>
          </w:p>
        </w:tc>
      </w:tr>
      <w:tr w:rsidR="001B3FA9" w:rsidRPr="00705AAD" w14:paraId="03558B37" w14:textId="77777777" w:rsidTr="00357070">
        <w:tblPrEx>
          <w:tblLook w:val="0000" w:firstRow="0" w:lastRow="0" w:firstColumn="0" w:lastColumn="0" w:noHBand="0" w:noVBand="0"/>
        </w:tblPrEx>
        <w:tc>
          <w:tcPr>
            <w:tcW w:w="9209" w:type="dxa"/>
            <w:gridSpan w:val="2"/>
            <w:tcBorders>
              <w:bottom w:val="nil"/>
            </w:tcBorders>
            <w:shd w:val="clear" w:color="auto" w:fill="DDD9C3" w:themeFill="background2" w:themeFillShade="E6"/>
          </w:tcPr>
          <w:p w14:paraId="36555974" w14:textId="3765D7BF" w:rsidR="001B3FA9" w:rsidRPr="00705AAD" w:rsidRDefault="001B3FA9" w:rsidP="00357070">
            <w:pPr>
              <w:rPr>
                <w:rFonts w:ascii="Calibri" w:hAnsi="Calibri" w:cs="Arial"/>
                <w:b/>
                <w:sz w:val="20"/>
                <w:szCs w:val="20"/>
              </w:rPr>
            </w:pPr>
            <w:r w:rsidRPr="00705AAD">
              <w:rPr>
                <w:rFonts w:ascii="Calibri" w:hAnsi="Calibri" w:cs="Arial"/>
                <w:b/>
                <w:sz w:val="20"/>
                <w:szCs w:val="20"/>
              </w:rPr>
              <w:lastRenderedPageBreak/>
              <w:t>Γενικές Ικανότητες</w:t>
            </w:r>
          </w:p>
        </w:tc>
      </w:tr>
      <w:tr w:rsidR="001B3FA9" w:rsidRPr="00336E9C" w14:paraId="0723D75F" w14:textId="77777777" w:rsidTr="00357070">
        <w:tc>
          <w:tcPr>
            <w:tcW w:w="9209" w:type="dxa"/>
            <w:gridSpan w:val="2"/>
            <w:tcBorders>
              <w:top w:val="nil"/>
              <w:bottom w:val="nil"/>
            </w:tcBorders>
            <w:shd w:val="clear" w:color="auto" w:fill="DDD9C3" w:themeFill="background2" w:themeFillShade="E6"/>
          </w:tcPr>
          <w:p w14:paraId="03CA68D1" w14:textId="77777777" w:rsidR="001B3FA9" w:rsidRPr="00705AAD" w:rsidRDefault="001B3FA9" w:rsidP="00357070">
            <w:pPr>
              <w:adjustRightInd w:val="0"/>
              <w:spacing w:after="60"/>
              <w:rPr>
                <w:rFonts w:ascii="Calibri" w:hAnsi="Calibri" w:cs="Arial"/>
                <w:i/>
                <w:sz w:val="16"/>
                <w:szCs w:val="16"/>
              </w:rPr>
            </w:pPr>
            <w:r w:rsidRPr="00705AAD">
              <w:rPr>
                <w:rFonts w:ascii="Calibri" w:hAnsi="Calibri"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1B3FA9" w:rsidRPr="00705AAD" w14:paraId="31EF719D" w14:textId="77777777" w:rsidTr="00357070">
        <w:tblPrEx>
          <w:tblLook w:val="0000" w:firstRow="0" w:lastRow="0" w:firstColumn="0" w:lastColumn="0" w:noHBand="0" w:noVBand="0"/>
        </w:tblPrEx>
        <w:tc>
          <w:tcPr>
            <w:tcW w:w="3964" w:type="dxa"/>
            <w:tcBorders>
              <w:top w:val="nil"/>
              <w:bottom w:val="single" w:sz="4" w:space="0" w:color="auto"/>
              <w:right w:val="nil"/>
            </w:tcBorders>
            <w:shd w:val="clear" w:color="auto" w:fill="DDD9C3" w:themeFill="background2" w:themeFillShade="E6"/>
          </w:tcPr>
          <w:p w14:paraId="050A08E5" w14:textId="77777777" w:rsidR="001B3FA9" w:rsidRPr="00705AAD" w:rsidRDefault="001B3FA9" w:rsidP="00357070">
            <w:pPr>
              <w:adjustRightInd w:val="0"/>
              <w:rPr>
                <w:rFonts w:ascii="Calibri" w:hAnsi="Calibri" w:cs="Arial"/>
                <w:i/>
                <w:sz w:val="16"/>
                <w:szCs w:val="16"/>
              </w:rPr>
            </w:pPr>
            <w:r w:rsidRPr="00705AAD">
              <w:rPr>
                <w:rFonts w:ascii="Calibri" w:hAnsi="Calibri" w:cs="Arial"/>
                <w:i/>
                <w:sz w:val="16"/>
                <w:szCs w:val="16"/>
              </w:rPr>
              <w:t xml:space="preserve">Αναζήτηση, ανάλυση και σύνθεση δεδομένων και πληροφοριών, με τη χρήση και των απαραίτητων τεχνολογιών </w:t>
            </w:r>
          </w:p>
          <w:p w14:paraId="6D03E133" w14:textId="77777777" w:rsidR="001B3FA9" w:rsidRPr="00705AAD" w:rsidRDefault="001B3FA9" w:rsidP="00357070">
            <w:pPr>
              <w:adjustRightInd w:val="0"/>
              <w:rPr>
                <w:rFonts w:ascii="Calibri" w:hAnsi="Calibri" w:cs="Arial"/>
                <w:i/>
                <w:sz w:val="16"/>
                <w:szCs w:val="16"/>
              </w:rPr>
            </w:pPr>
            <w:r w:rsidRPr="00705AAD">
              <w:rPr>
                <w:rFonts w:ascii="Calibri" w:hAnsi="Calibri" w:cs="Arial"/>
                <w:i/>
                <w:sz w:val="16"/>
                <w:szCs w:val="16"/>
              </w:rPr>
              <w:t xml:space="preserve">Προσαρμογή σε νέες καταστάσεις </w:t>
            </w:r>
          </w:p>
          <w:p w14:paraId="48E36194" w14:textId="77777777" w:rsidR="001B3FA9" w:rsidRPr="00705AAD" w:rsidRDefault="001B3FA9" w:rsidP="00357070">
            <w:pPr>
              <w:adjustRightInd w:val="0"/>
              <w:rPr>
                <w:rFonts w:ascii="Calibri" w:hAnsi="Calibri" w:cs="Arial"/>
                <w:i/>
                <w:sz w:val="16"/>
                <w:szCs w:val="16"/>
              </w:rPr>
            </w:pPr>
            <w:r w:rsidRPr="00705AAD">
              <w:rPr>
                <w:rFonts w:ascii="Calibri" w:hAnsi="Calibri" w:cs="Arial"/>
                <w:i/>
                <w:sz w:val="16"/>
                <w:szCs w:val="16"/>
              </w:rPr>
              <w:t xml:space="preserve">Λήψη αποφάσεων </w:t>
            </w:r>
          </w:p>
          <w:p w14:paraId="562354F0" w14:textId="77777777" w:rsidR="001B3FA9" w:rsidRPr="00705AAD" w:rsidRDefault="001B3FA9" w:rsidP="00357070">
            <w:pPr>
              <w:adjustRightInd w:val="0"/>
              <w:rPr>
                <w:rFonts w:ascii="Calibri" w:hAnsi="Calibri" w:cs="Arial"/>
                <w:i/>
                <w:sz w:val="16"/>
                <w:szCs w:val="16"/>
              </w:rPr>
            </w:pPr>
            <w:r w:rsidRPr="00705AAD">
              <w:rPr>
                <w:rFonts w:ascii="Calibri" w:hAnsi="Calibri" w:cs="Arial"/>
                <w:i/>
                <w:sz w:val="16"/>
                <w:szCs w:val="16"/>
              </w:rPr>
              <w:t xml:space="preserve">Αυτόνομη εργασία </w:t>
            </w:r>
          </w:p>
          <w:p w14:paraId="247E63CA" w14:textId="77777777" w:rsidR="001B3FA9" w:rsidRPr="00705AAD" w:rsidRDefault="001B3FA9" w:rsidP="00357070">
            <w:pPr>
              <w:adjustRightInd w:val="0"/>
              <w:rPr>
                <w:rFonts w:ascii="Calibri" w:hAnsi="Calibri" w:cs="Arial"/>
                <w:i/>
                <w:sz w:val="16"/>
                <w:szCs w:val="16"/>
              </w:rPr>
            </w:pPr>
            <w:r w:rsidRPr="00705AAD">
              <w:rPr>
                <w:rFonts w:ascii="Calibri" w:hAnsi="Calibri" w:cs="Arial"/>
                <w:i/>
                <w:sz w:val="16"/>
                <w:szCs w:val="16"/>
              </w:rPr>
              <w:t xml:space="preserve">Ομαδική εργασία </w:t>
            </w:r>
          </w:p>
          <w:p w14:paraId="1FC705BD" w14:textId="77777777" w:rsidR="001B3FA9" w:rsidRPr="00705AAD" w:rsidRDefault="001B3FA9" w:rsidP="00357070">
            <w:pPr>
              <w:adjustRightInd w:val="0"/>
              <w:rPr>
                <w:rFonts w:ascii="Calibri" w:hAnsi="Calibri" w:cs="Arial"/>
                <w:i/>
                <w:sz w:val="16"/>
                <w:szCs w:val="16"/>
              </w:rPr>
            </w:pPr>
            <w:r w:rsidRPr="00705AAD">
              <w:rPr>
                <w:rFonts w:ascii="Calibri" w:hAnsi="Calibri" w:cs="Arial"/>
                <w:i/>
                <w:sz w:val="16"/>
                <w:szCs w:val="16"/>
              </w:rPr>
              <w:t xml:space="preserve">Εργασία σε διεθνές περιβάλλον </w:t>
            </w:r>
          </w:p>
          <w:p w14:paraId="3133F6D5" w14:textId="77777777" w:rsidR="001B3FA9" w:rsidRPr="00705AAD" w:rsidRDefault="001B3FA9" w:rsidP="00357070">
            <w:pPr>
              <w:adjustRightInd w:val="0"/>
              <w:rPr>
                <w:rFonts w:ascii="Calibri" w:hAnsi="Calibri" w:cs="Arial"/>
                <w:i/>
                <w:sz w:val="16"/>
                <w:szCs w:val="16"/>
              </w:rPr>
            </w:pPr>
            <w:r w:rsidRPr="00705AAD">
              <w:rPr>
                <w:rFonts w:ascii="Calibri" w:hAnsi="Calibri" w:cs="Arial"/>
                <w:i/>
                <w:sz w:val="16"/>
                <w:szCs w:val="16"/>
              </w:rPr>
              <w:t xml:space="preserve">Εργασία σε διεπιστημονικό περιβάλλον </w:t>
            </w:r>
          </w:p>
          <w:p w14:paraId="319114AF" w14:textId="77777777" w:rsidR="001B3FA9" w:rsidRPr="00705AAD" w:rsidRDefault="001B3FA9" w:rsidP="00357070">
            <w:pPr>
              <w:adjustRightInd w:val="0"/>
              <w:rPr>
                <w:rFonts w:ascii="Calibri" w:hAnsi="Calibri" w:cs="Arial"/>
                <w:i/>
                <w:sz w:val="16"/>
                <w:szCs w:val="16"/>
              </w:rPr>
            </w:pPr>
            <w:r w:rsidRPr="00705AAD">
              <w:rPr>
                <w:rFonts w:ascii="Calibri" w:hAnsi="Calibri" w:cs="Arial"/>
                <w:i/>
                <w:sz w:val="16"/>
                <w:szCs w:val="16"/>
              </w:rPr>
              <w:t xml:space="preserve">Παράγωγή νέων ερευνητικών ιδεών </w:t>
            </w:r>
          </w:p>
        </w:tc>
        <w:tc>
          <w:tcPr>
            <w:tcW w:w="5245" w:type="dxa"/>
            <w:tcBorders>
              <w:top w:val="nil"/>
              <w:left w:val="nil"/>
              <w:bottom w:val="single" w:sz="4" w:space="0" w:color="auto"/>
            </w:tcBorders>
            <w:shd w:val="clear" w:color="auto" w:fill="DDD9C3" w:themeFill="background2" w:themeFillShade="E6"/>
          </w:tcPr>
          <w:p w14:paraId="25D3461B" w14:textId="77777777" w:rsidR="001B3FA9" w:rsidRPr="00705AAD" w:rsidRDefault="001B3FA9" w:rsidP="00357070">
            <w:pPr>
              <w:adjustRightInd w:val="0"/>
              <w:rPr>
                <w:rFonts w:ascii="Calibri" w:hAnsi="Calibri" w:cs="Arial"/>
                <w:i/>
                <w:sz w:val="16"/>
                <w:szCs w:val="16"/>
              </w:rPr>
            </w:pPr>
            <w:r w:rsidRPr="00705AAD">
              <w:rPr>
                <w:rFonts w:ascii="Calibri" w:hAnsi="Calibri" w:cs="Arial"/>
                <w:i/>
                <w:sz w:val="16"/>
                <w:szCs w:val="16"/>
              </w:rPr>
              <w:t xml:space="preserve">Σχεδιασμός και διαχείριση έργων </w:t>
            </w:r>
          </w:p>
          <w:p w14:paraId="35354D0E" w14:textId="77777777" w:rsidR="001B3FA9" w:rsidRPr="00705AAD" w:rsidRDefault="001B3FA9" w:rsidP="00357070">
            <w:pPr>
              <w:adjustRightInd w:val="0"/>
              <w:rPr>
                <w:rFonts w:ascii="Calibri" w:hAnsi="Calibri" w:cs="Arial"/>
                <w:i/>
                <w:sz w:val="16"/>
                <w:szCs w:val="16"/>
              </w:rPr>
            </w:pPr>
            <w:r w:rsidRPr="00705AAD">
              <w:rPr>
                <w:rFonts w:ascii="Calibri" w:hAnsi="Calibri" w:cs="Arial"/>
                <w:i/>
                <w:sz w:val="16"/>
                <w:szCs w:val="16"/>
              </w:rPr>
              <w:t xml:space="preserve">Σεβασμός στη διαφορετικότητα και στην πολυπολιτισμικότητα </w:t>
            </w:r>
          </w:p>
          <w:p w14:paraId="58D9E45B" w14:textId="77777777" w:rsidR="001B3FA9" w:rsidRPr="00705AAD" w:rsidRDefault="001B3FA9" w:rsidP="00357070">
            <w:pPr>
              <w:adjustRightInd w:val="0"/>
              <w:rPr>
                <w:rFonts w:ascii="Calibri" w:hAnsi="Calibri" w:cs="Arial"/>
                <w:i/>
                <w:sz w:val="16"/>
                <w:szCs w:val="16"/>
              </w:rPr>
            </w:pPr>
            <w:r w:rsidRPr="00705AAD">
              <w:rPr>
                <w:rFonts w:ascii="Calibri" w:hAnsi="Calibri" w:cs="Arial"/>
                <w:i/>
                <w:sz w:val="16"/>
                <w:szCs w:val="16"/>
              </w:rPr>
              <w:t xml:space="preserve">Σεβασμός στο φυσικό περιβάλλον </w:t>
            </w:r>
          </w:p>
          <w:p w14:paraId="3A1A61D5" w14:textId="77777777" w:rsidR="001B3FA9" w:rsidRPr="00705AAD" w:rsidRDefault="001B3FA9" w:rsidP="00357070">
            <w:pPr>
              <w:adjustRightInd w:val="0"/>
              <w:rPr>
                <w:rFonts w:ascii="Calibri" w:hAnsi="Calibri" w:cs="Arial"/>
                <w:i/>
                <w:sz w:val="16"/>
                <w:szCs w:val="16"/>
              </w:rPr>
            </w:pPr>
            <w:r w:rsidRPr="00705AAD">
              <w:rPr>
                <w:rFonts w:ascii="Calibri" w:hAnsi="Calibri" w:cs="Arial"/>
                <w:i/>
                <w:sz w:val="16"/>
                <w:szCs w:val="16"/>
              </w:rPr>
              <w:t xml:space="preserve">Επίδειξη κοινωνικής, επαγγελματικής και ηθικής υπευθυνότητας και ευαισθησίας σε θέματα φύλου </w:t>
            </w:r>
          </w:p>
          <w:p w14:paraId="2127FC00" w14:textId="77777777" w:rsidR="001B3FA9" w:rsidRPr="00705AAD" w:rsidRDefault="001B3FA9" w:rsidP="00357070">
            <w:pPr>
              <w:adjustRightInd w:val="0"/>
              <w:rPr>
                <w:rFonts w:ascii="Calibri" w:hAnsi="Calibri" w:cs="Arial"/>
                <w:i/>
                <w:sz w:val="16"/>
                <w:szCs w:val="16"/>
              </w:rPr>
            </w:pPr>
            <w:r w:rsidRPr="00705AAD">
              <w:rPr>
                <w:rFonts w:ascii="Calibri" w:hAnsi="Calibri" w:cs="Arial"/>
                <w:i/>
                <w:sz w:val="16"/>
                <w:szCs w:val="16"/>
              </w:rPr>
              <w:t xml:space="preserve">Άσκηση κριτικής και αυτοκριτικής </w:t>
            </w:r>
          </w:p>
          <w:p w14:paraId="15FB5AC1" w14:textId="77777777" w:rsidR="001B3FA9" w:rsidRDefault="001B3FA9" w:rsidP="00357070">
            <w:pPr>
              <w:rPr>
                <w:rFonts w:ascii="Calibri" w:hAnsi="Calibri" w:cs="Arial"/>
                <w:i/>
                <w:sz w:val="16"/>
                <w:szCs w:val="16"/>
              </w:rPr>
            </w:pPr>
            <w:r w:rsidRPr="00705AAD">
              <w:rPr>
                <w:rFonts w:ascii="Calibri" w:hAnsi="Calibri" w:cs="Arial"/>
                <w:i/>
                <w:sz w:val="16"/>
                <w:szCs w:val="16"/>
              </w:rPr>
              <w:t>Προαγωγή της ελεύθερης, δημιουργικής και επαγωγικής σκέψης</w:t>
            </w:r>
          </w:p>
          <w:p w14:paraId="66D54DEA" w14:textId="77777777" w:rsidR="001B3FA9" w:rsidRDefault="001B3FA9" w:rsidP="00357070">
            <w:pPr>
              <w:rPr>
                <w:rFonts w:ascii="Calibri" w:hAnsi="Calibri" w:cs="Arial"/>
                <w:i/>
                <w:sz w:val="16"/>
                <w:szCs w:val="16"/>
              </w:rPr>
            </w:pPr>
            <w:r>
              <w:rPr>
                <w:rFonts w:ascii="Calibri" w:hAnsi="Calibri" w:cs="Arial"/>
                <w:i/>
                <w:sz w:val="16"/>
                <w:szCs w:val="16"/>
              </w:rPr>
              <w:t>……</w:t>
            </w:r>
          </w:p>
          <w:p w14:paraId="201B05DE" w14:textId="77777777" w:rsidR="001B3FA9" w:rsidRDefault="001B3FA9" w:rsidP="00357070">
            <w:pPr>
              <w:rPr>
                <w:rFonts w:ascii="Calibri" w:hAnsi="Calibri" w:cs="Arial"/>
                <w:i/>
                <w:sz w:val="16"/>
                <w:szCs w:val="16"/>
              </w:rPr>
            </w:pPr>
            <w:r>
              <w:rPr>
                <w:rFonts w:ascii="Calibri" w:hAnsi="Calibri" w:cs="Arial"/>
                <w:i/>
                <w:sz w:val="16"/>
                <w:szCs w:val="16"/>
              </w:rPr>
              <w:t>Άλλες…</w:t>
            </w:r>
          </w:p>
          <w:p w14:paraId="47BCD2CA" w14:textId="77777777" w:rsidR="001B3FA9" w:rsidRPr="00705AAD" w:rsidRDefault="001B3FA9" w:rsidP="00357070">
            <w:pPr>
              <w:rPr>
                <w:rFonts w:ascii="Calibri" w:hAnsi="Calibri" w:cs="Arial"/>
                <w:b/>
                <w:sz w:val="20"/>
                <w:szCs w:val="20"/>
              </w:rPr>
            </w:pPr>
            <w:r>
              <w:rPr>
                <w:rFonts w:ascii="Calibri" w:hAnsi="Calibri" w:cs="Arial"/>
                <w:i/>
                <w:sz w:val="16"/>
                <w:szCs w:val="16"/>
              </w:rPr>
              <w:t>…….</w:t>
            </w:r>
          </w:p>
        </w:tc>
      </w:tr>
      <w:tr w:rsidR="001B3FA9" w:rsidRPr="00336E9C" w14:paraId="13C1804C" w14:textId="77777777" w:rsidTr="00357070">
        <w:tc>
          <w:tcPr>
            <w:tcW w:w="9209" w:type="dxa"/>
            <w:gridSpan w:val="2"/>
            <w:tcBorders>
              <w:bottom w:val="single" w:sz="4" w:space="0" w:color="auto"/>
            </w:tcBorders>
          </w:tcPr>
          <w:p w14:paraId="3A1D5E90" w14:textId="08162A4E" w:rsidR="001B3FA9" w:rsidRPr="0040735C" w:rsidRDefault="001B3FA9" w:rsidP="001B3FA9">
            <w:pPr>
              <w:rPr>
                <w:rFonts w:asciiTheme="minorHAnsi" w:hAnsiTheme="minorHAnsi" w:cstheme="minorHAnsi"/>
                <w:sz w:val="20"/>
                <w:szCs w:val="18"/>
                <w:lang w:eastAsia="el-GR"/>
              </w:rPr>
            </w:pPr>
            <w:r w:rsidRPr="0040735C">
              <w:rPr>
                <w:rFonts w:asciiTheme="minorHAnsi" w:hAnsiTheme="minorHAnsi" w:cstheme="minorHAnsi"/>
                <w:sz w:val="20"/>
                <w:szCs w:val="18"/>
                <w:lang w:eastAsia="el-GR"/>
              </w:rPr>
              <w:t>Εφαρμογή της γνώσης στην πράξη, Αναζήτηση, ανάλυση και σύνθεση δεδομένων και πληροφοριών, με τη χρήση και των απαραίτητων τεχνολογιών, Προσαρμογή σε νέες καταστάσεις, Λήψη αποφάσεων, Αυτόνομη εργασία, Ομαδική εργασία, Εργασία σε διεπιστημονικό περιβάλλον, Παραγωγή νέων ερευνητικών ιδεών, Σεβασμός στη διαφορετικότητα και στην πολυπολιτισμικότητα, Σεβασμός στο φυσικό περιβάλλον, Επίδειξη κοινωνικής, επαγγελματικής και ηθικής υπευθυνότητας και ευαισθησίας σε θέματα φύλου, Άσκηση κριτικής και αυτοκριτικής</w:t>
            </w:r>
          </w:p>
        </w:tc>
      </w:tr>
    </w:tbl>
    <w:p w14:paraId="0163B01E" w14:textId="5BA7BFDB" w:rsidR="001B3FA9" w:rsidRPr="00705AAD" w:rsidRDefault="001B3FA9" w:rsidP="001B3FA9">
      <w:pPr>
        <w:adjustRightInd w:val="0"/>
        <w:spacing w:before="200" w:after="200" w:line="276" w:lineRule="auto"/>
        <w:rPr>
          <w:rFonts w:ascii="Calibri" w:hAnsi="Calibri" w:cs="Arial"/>
          <w:b/>
          <w:color w:val="000000"/>
        </w:rPr>
      </w:pPr>
      <w:r>
        <w:rPr>
          <w:rFonts w:ascii="Calibri" w:hAnsi="Calibri" w:cs="Arial"/>
          <w:b/>
          <w:color w:val="000000"/>
        </w:rPr>
        <w:t xml:space="preserve">(3) </w:t>
      </w:r>
      <w:r w:rsidRPr="00705AAD">
        <w:rPr>
          <w:rFonts w:ascii="Calibri" w:hAnsi="Calibri" w:cs="Arial"/>
          <w:b/>
          <w:color w:val="000000"/>
        </w:rPr>
        <w:t>ΠΕΡΙΕΧΟΜΕΝΟ ΜΑΘΗΜΑΤΟΣ</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2"/>
      </w:tblGrid>
      <w:tr w:rsidR="001B3FA9" w:rsidRPr="00336E9C" w14:paraId="79BD4B30" w14:textId="77777777" w:rsidTr="00357070">
        <w:tc>
          <w:tcPr>
            <w:tcW w:w="8472" w:type="dxa"/>
          </w:tcPr>
          <w:p w14:paraId="07DB0E39" w14:textId="6E6D8362" w:rsidR="001B3FA9" w:rsidRPr="0040735C" w:rsidRDefault="001B3FA9" w:rsidP="00357070">
            <w:pPr>
              <w:rPr>
                <w:rFonts w:asciiTheme="minorHAnsi" w:hAnsiTheme="minorHAnsi" w:cstheme="minorHAnsi"/>
                <w:sz w:val="20"/>
                <w:szCs w:val="18"/>
                <w:lang w:eastAsia="el-GR"/>
              </w:rPr>
            </w:pPr>
            <w:r w:rsidRPr="0040735C">
              <w:rPr>
                <w:rFonts w:asciiTheme="minorHAnsi" w:hAnsiTheme="minorHAnsi" w:cstheme="minorHAnsi"/>
                <w:sz w:val="20"/>
                <w:szCs w:val="18"/>
                <w:lang w:eastAsia="el-GR"/>
              </w:rPr>
              <w:t>1. Εισαγωγή στην Προσαρμοσμένη Φυσική Αγωγή/Δραστηριότητα</w:t>
            </w:r>
            <w:r w:rsidR="0040735C" w:rsidRPr="0040735C">
              <w:rPr>
                <w:rFonts w:asciiTheme="minorHAnsi" w:hAnsiTheme="minorHAnsi" w:cstheme="minorHAnsi"/>
                <w:sz w:val="20"/>
                <w:szCs w:val="18"/>
                <w:lang w:eastAsia="el-GR"/>
              </w:rPr>
              <w:t xml:space="preserve"> </w:t>
            </w:r>
            <w:r w:rsidRPr="0040735C">
              <w:rPr>
                <w:rFonts w:asciiTheme="minorHAnsi" w:hAnsiTheme="minorHAnsi" w:cstheme="minorHAnsi"/>
                <w:sz w:val="20"/>
                <w:szCs w:val="18"/>
                <w:lang w:eastAsia="el-GR"/>
              </w:rPr>
              <w:t>2. Κινητική ανάπτυξη και αξιολόγηση ατόμων με φυσιολογική ανάπτυξη και ατόμων με αναπηρίες, στην εκπαιδευτική διαδικασία και στον αθλητισμό.</w:t>
            </w:r>
            <w:r w:rsidR="0040735C" w:rsidRPr="0040735C">
              <w:rPr>
                <w:rFonts w:asciiTheme="minorHAnsi" w:hAnsiTheme="minorHAnsi" w:cstheme="minorHAnsi"/>
                <w:sz w:val="20"/>
                <w:szCs w:val="18"/>
                <w:lang w:eastAsia="el-GR"/>
              </w:rPr>
              <w:t xml:space="preserve"> </w:t>
            </w:r>
            <w:r w:rsidRPr="0040735C">
              <w:rPr>
                <w:rFonts w:asciiTheme="minorHAnsi" w:hAnsiTheme="minorHAnsi" w:cstheme="minorHAnsi"/>
                <w:sz w:val="20"/>
                <w:szCs w:val="18"/>
                <w:lang w:eastAsia="el-GR"/>
              </w:rPr>
              <w:t>3. Κινητικές αναπηρίες- ΚΝΜ</w:t>
            </w:r>
            <w:r w:rsidR="0040735C" w:rsidRPr="0040735C">
              <w:rPr>
                <w:rFonts w:asciiTheme="minorHAnsi" w:hAnsiTheme="minorHAnsi" w:cstheme="minorHAnsi"/>
                <w:sz w:val="20"/>
                <w:szCs w:val="18"/>
                <w:lang w:eastAsia="el-GR"/>
              </w:rPr>
              <w:t xml:space="preserve"> </w:t>
            </w:r>
            <w:r w:rsidRPr="0040735C">
              <w:rPr>
                <w:rFonts w:asciiTheme="minorHAnsi" w:hAnsiTheme="minorHAnsi" w:cstheme="minorHAnsi"/>
                <w:sz w:val="20"/>
                <w:szCs w:val="18"/>
                <w:lang w:eastAsia="el-GR"/>
              </w:rPr>
              <w:t>4. Διατροφική Υποστήριξη αθλητών με κάκωση νωτιαίου μυελού</w:t>
            </w:r>
            <w:r w:rsidR="0040735C" w:rsidRPr="0040735C">
              <w:rPr>
                <w:rFonts w:asciiTheme="minorHAnsi" w:hAnsiTheme="minorHAnsi" w:cstheme="minorHAnsi"/>
                <w:sz w:val="20"/>
                <w:szCs w:val="18"/>
                <w:lang w:eastAsia="el-GR"/>
              </w:rPr>
              <w:t xml:space="preserve"> </w:t>
            </w:r>
            <w:r w:rsidRPr="0040735C">
              <w:rPr>
                <w:rFonts w:asciiTheme="minorHAnsi" w:hAnsiTheme="minorHAnsi" w:cstheme="minorHAnsi"/>
                <w:sz w:val="20"/>
                <w:szCs w:val="18"/>
                <w:lang w:eastAsia="el-GR"/>
              </w:rPr>
              <w:t>5. Κινητικές αναπηρίες - Εγκεφαλική παράλυση</w:t>
            </w:r>
            <w:r w:rsidR="0040735C" w:rsidRPr="0040735C">
              <w:rPr>
                <w:rFonts w:asciiTheme="minorHAnsi" w:hAnsiTheme="minorHAnsi" w:cstheme="minorHAnsi"/>
                <w:sz w:val="20"/>
                <w:szCs w:val="18"/>
                <w:lang w:eastAsia="el-GR"/>
              </w:rPr>
              <w:t xml:space="preserve"> </w:t>
            </w:r>
            <w:r w:rsidRPr="0040735C">
              <w:rPr>
                <w:rFonts w:asciiTheme="minorHAnsi" w:hAnsiTheme="minorHAnsi" w:cstheme="minorHAnsi"/>
                <w:sz w:val="20"/>
                <w:szCs w:val="18"/>
                <w:lang w:eastAsia="el-GR"/>
              </w:rPr>
              <w:t>6. Λειτουργική αξιολόγηση εγκεφαλικής παράλυσης</w:t>
            </w:r>
            <w:r w:rsidR="0040735C" w:rsidRPr="0040735C">
              <w:rPr>
                <w:rFonts w:asciiTheme="minorHAnsi" w:hAnsiTheme="minorHAnsi" w:cstheme="minorHAnsi"/>
                <w:sz w:val="20"/>
                <w:szCs w:val="18"/>
                <w:lang w:eastAsia="el-GR"/>
              </w:rPr>
              <w:t xml:space="preserve"> </w:t>
            </w:r>
            <w:r w:rsidRPr="0040735C">
              <w:rPr>
                <w:rFonts w:asciiTheme="minorHAnsi" w:hAnsiTheme="minorHAnsi" w:cstheme="minorHAnsi"/>
                <w:sz w:val="20"/>
                <w:szCs w:val="18"/>
                <w:lang w:eastAsia="el-GR"/>
              </w:rPr>
              <w:t xml:space="preserve">7. Κινητικές αναπηρίες </w:t>
            </w:r>
            <w:r w:rsidR="0040735C">
              <w:rPr>
                <w:rFonts w:asciiTheme="minorHAnsi" w:hAnsiTheme="minorHAnsi" w:cstheme="minorHAnsi"/>
                <w:sz w:val="20"/>
                <w:szCs w:val="18"/>
                <w:lang w:eastAsia="el-GR"/>
              </w:rPr>
              <w:t>–</w:t>
            </w:r>
            <w:r w:rsidRPr="0040735C">
              <w:rPr>
                <w:rFonts w:asciiTheme="minorHAnsi" w:hAnsiTheme="minorHAnsi" w:cstheme="minorHAnsi"/>
                <w:sz w:val="20"/>
                <w:szCs w:val="18"/>
                <w:lang w:eastAsia="el-GR"/>
              </w:rPr>
              <w:t xml:space="preserve"> Ακρωτηριασμός</w:t>
            </w:r>
            <w:r w:rsidR="0040735C" w:rsidRPr="0040735C">
              <w:rPr>
                <w:rFonts w:asciiTheme="minorHAnsi" w:hAnsiTheme="minorHAnsi" w:cstheme="minorHAnsi"/>
                <w:sz w:val="20"/>
                <w:szCs w:val="18"/>
                <w:lang w:eastAsia="el-GR"/>
              </w:rPr>
              <w:t xml:space="preserve"> </w:t>
            </w:r>
            <w:r w:rsidRPr="0040735C">
              <w:rPr>
                <w:rFonts w:asciiTheme="minorHAnsi" w:hAnsiTheme="minorHAnsi" w:cstheme="minorHAnsi"/>
                <w:sz w:val="20"/>
                <w:szCs w:val="18"/>
                <w:lang w:eastAsia="el-GR"/>
              </w:rPr>
              <w:t>8. Εμβιομηχανική ανάλυση του τρεξίματος με τεχνητά μέλη στα κάτω άκρα Παρουσίαση εργασιών</w:t>
            </w:r>
          </w:p>
        </w:tc>
      </w:tr>
    </w:tbl>
    <w:p w14:paraId="143E44E5" w14:textId="3CAD347A" w:rsidR="00F733BE" w:rsidRPr="009E4443" w:rsidRDefault="00F733BE" w:rsidP="009E4443">
      <w:pPr>
        <w:pStyle w:val="a4"/>
        <w:spacing w:before="200" w:after="200"/>
        <w:ind w:left="0" w:hanging="142"/>
        <w:rPr>
          <w:rFonts w:asciiTheme="minorHAnsi" w:hAnsiTheme="minorHAnsi" w:cstheme="minorHAnsi"/>
          <w:b/>
          <w:color w:val="000000"/>
        </w:rPr>
      </w:pPr>
      <w:r w:rsidRPr="00F733BE">
        <w:rPr>
          <w:rFonts w:asciiTheme="minorHAnsi" w:hAnsiTheme="minorHAnsi" w:cstheme="minorHAnsi"/>
          <w:b/>
          <w:color w:val="000000"/>
        </w:rPr>
        <w:t xml:space="preserve">  </w:t>
      </w:r>
      <w:r w:rsidR="001B3FA9" w:rsidRPr="00F733BE">
        <w:rPr>
          <w:rFonts w:asciiTheme="minorHAnsi" w:hAnsiTheme="minorHAnsi" w:cstheme="minorHAnsi"/>
          <w:b/>
          <w:color w:val="000000"/>
        </w:rPr>
        <w:t xml:space="preserve">(4) ΔΙΔΑΚΤΙΚΕΣ και ΜΑΘΗΣΙΑΚΕΣ ΜΕΘΟΔΟΙ </w:t>
      </w:r>
      <w:r>
        <w:rPr>
          <w:rFonts w:asciiTheme="minorHAnsi" w:hAnsiTheme="minorHAnsi" w:cstheme="minorHAnsi"/>
          <w:b/>
          <w:color w:val="000000"/>
        </w:rPr>
        <w:t>–</w:t>
      </w:r>
      <w:r w:rsidR="001B3FA9" w:rsidRPr="00F733BE">
        <w:rPr>
          <w:rFonts w:asciiTheme="minorHAnsi" w:hAnsiTheme="minorHAnsi" w:cstheme="minorHAnsi"/>
          <w:b/>
          <w:color w:val="000000"/>
        </w:rPr>
        <w:t xml:space="preserve"> ΑΞΙΟΛΟΓΗΣΗ</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3"/>
        <w:gridCol w:w="5764"/>
      </w:tblGrid>
      <w:tr w:rsidR="001B3FA9" w:rsidRPr="007673F3" w14:paraId="774FB170" w14:textId="77777777" w:rsidTr="00357070">
        <w:trPr>
          <w:trHeight w:val="44"/>
        </w:trPr>
        <w:tc>
          <w:tcPr>
            <w:tcW w:w="3303" w:type="dxa"/>
            <w:shd w:val="clear" w:color="auto" w:fill="DDD9C3" w:themeFill="background2" w:themeFillShade="E6"/>
          </w:tcPr>
          <w:p w14:paraId="3BB1B60C" w14:textId="77777777" w:rsidR="001B3FA9" w:rsidRPr="00705AAD" w:rsidRDefault="001B3FA9" w:rsidP="00357070">
            <w:pPr>
              <w:jc w:val="right"/>
              <w:rPr>
                <w:rFonts w:ascii="Calibri" w:hAnsi="Calibri" w:cs="Arial"/>
                <w:b/>
                <w:sz w:val="20"/>
                <w:szCs w:val="20"/>
              </w:rPr>
            </w:pPr>
            <w:r w:rsidRPr="00705AAD">
              <w:rPr>
                <w:rFonts w:ascii="Calibri" w:hAnsi="Calibri" w:cs="Arial"/>
                <w:b/>
                <w:sz w:val="20"/>
                <w:szCs w:val="20"/>
              </w:rPr>
              <w:t>ΤΡΟΠΟΣ ΠΑΡΑΔΟΣΗΣ</w:t>
            </w:r>
            <w:r w:rsidRPr="00705AAD">
              <w:rPr>
                <w:rFonts w:ascii="Calibri" w:hAnsi="Calibri" w:cs="Arial"/>
                <w:b/>
                <w:sz w:val="20"/>
                <w:szCs w:val="20"/>
              </w:rPr>
              <w:br/>
            </w:r>
            <w:r w:rsidRPr="00705AAD">
              <w:rPr>
                <w:rFonts w:ascii="Calibri" w:hAnsi="Calibri" w:cs="Arial"/>
                <w:i/>
                <w:sz w:val="16"/>
                <w:szCs w:val="16"/>
              </w:rPr>
              <w:t>Πρόσωπο με πρόσωπο, Εξ αποστάσεως εκπαίδευση κ.λπ.</w:t>
            </w:r>
          </w:p>
        </w:tc>
        <w:tc>
          <w:tcPr>
            <w:tcW w:w="5764" w:type="dxa"/>
          </w:tcPr>
          <w:p w14:paraId="2BA1C001" w14:textId="77777777" w:rsidR="001B3FA9" w:rsidRPr="0040735C" w:rsidRDefault="001B3FA9" w:rsidP="00357070">
            <w:pPr>
              <w:rPr>
                <w:rFonts w:asciiTheme="minorHAnsi" w:eastAsia="Calibri" w:hAnsiTheme="minorHAnsi" w:cstheme="minorHAnsi"/>
              </w:rPr>
            </w:pPr>
            <w:r w:rsidRPr="0040735C">
              <w:rPr>
                <w:rFonts w:asciiTheme="minorHAnsi" w:hAnsiTheme="minorHAnsi" w:cstheme="minorHAnsi"/>
                <w:lang w:eastAsia="el-GR"/>
              </w:rPr>
              <w:t>Πρόσωπο με πρόσωπο</w:t>
            </w:r>
          </w:p>
        </w:tc>
      </w:tr>
      <w:tr w:rsidR="001B3FA9" w:rsidRPr="007673F3" w14:paraId="0749E8C8" w14:textId="77777777" w:rsidTr="00357070">
        <w:trPr>
          <w:trHeight w:val="62"/>
        </w:trPr>
        <w:tc>
          <w:tcPr>
            <w:tcW w:w="3303" w:type="dxa"/>
            <w:shd w:val="clear" w:color="auto" w:fill="DDD9C3" w:themeFill="background2" w:themeFillShade="E6"/>
          </w:tcPr>
          <w:p w14:paraId="4757160A" w14:textId="77777777" w:rsidR="001B3FA9" w:rsidRPr="00705AAD" w:rsidRDefault="001B3FA9" w:rsidP="00357070">
            <w:pPr>
              <w:jc w:val="right"/>
              <w:rPr>
                <w:rFonts w:ascii="Calibri" w:hAnsi="Calibri" w:cs="Arial"/>
                <w:i/>
                <w:sz w:val="16"/>
                <w:szCs w:val="16"/>
              </w:rPr>
            </w:pPr>
            <w:r w:rsidRPr="00705AAD">
              <w:rPr>
                <w:rFonts w:ascii="Calibri" w:hAnsi="Calibri" w:cs="Arial"/>
                <w:b/>
                <w:sz w:val="20"/>
                <w:szCs w:val="20"/>
              </w:rPr>
              <w:t>ΧΡΗΣΗ ΤΕΧΝΟΛΟΓΙΩΝ ΠΛΗΡΟΦΟΡΙΑΣ ΚΑΙ ΕΠΙΚΟΙΝΩΝΙΩΝ</w:t>
            </w:r>
            <w:r w:rsidRPr="00705AAD">
              <w:rPr>
                <w:rFonts w:ascii="Calibri" w:hAnsi="Calibri" w:cs="Arial"/>
                <w:b/>
                <w:sz w:val="20"/>
                <w:szCs w:val="20"/>
              </w:rPr>
              <w:br/>
            </w:r>
            <w:r w:rsidRPr="00705AAD">
              <w:rPr>
                <w:rFonts w:ascii="Calibri" w:hAnsi="Calibri" w:cs="Arial"/>
                <w:i/>
                <w:sz w:val="16"/>
                <w:szCs w:val="16"/>
              </w:rPr>
              <w:t>Χρήση Τ.Π.Ε. στη Διδασκαλία, στην Εργαστηριακή Εκπαίδευση, στην Επικοινωνία με τους φοιτητές</w:t>
            </w:r>
          </w:p>
        </w:tc>
        <w:tc>
          <w:tcPr>
            <w:tcW w:w="5764" w:type="dxa"/>
            <w:tcBorders>
              <w:bottom w:val="single" w:sz="4" w:space="0" w:color="auto"/>
            </w:tcBorders>
          </w:tcPr>
          <w:p w14:paraId="72F55D50" w14:textId="77777777" w:rsidR="001B3FA9" w:rsidRPr="0040735C" w:rsidRDefault="001B3FA9" w:rsidP="00357070">
            <w:pPr>
              <w:rPr>
                <w:rFonts w:asciiTheme="minorHAnsi" w:hAnsiTheme="minorHAnsi" w:cstheme="minorHAnsi"/>
                <w:lang w:eastAsia="el-GR"/>
              </w:rPr>
            </w:pPr>
            <w:r w:rsidRPr="0040735C">
              <w:rPr>
                <w:rFonts w:asciiTheme="minorHAnsi" w:hAnsiTheme="minorHAnsi" w:cstheme="minorHAnsi"/>
                <w:lang w:eastAsia="el-GR"/>
              </w:rPr>
              <w:t>Χρήση Τ.Π.Ε. στη Διδασκαλία, Χρήση Τ.Π.Ε. στην Επικοινωνία με τους φοιτητές</w:t>
            </w:r>
          </w:p>
          <w:p w14:paraId="4A09C48B" w14:textId="77777777" w:rsidR="001B3FA9" w:rsidRPr="0040735C" w:rsidRDefault="001B3FA9" w:rsidP="00357070">
            <w:pPr>
              <w:rPr>
                <w:rFonts w:asciiTheme="minorHAnsi" w:hAnsiTheme="minorHAnsi" w:cstheme="minorHAnsi"/>
                <w:i/>
              </w:rPr>
            </w:pPr>
            <w:r w:rsidRPr="0040735C">
              <w:rPr>
                <w:rFonts w:asciiTheme="minorHAnsi" w:hAnsiTheme="minorHAnsi" w:cstheme="minorHAnsi"/>
                <w:i/>
              </w:rPr>
              <w:t>Περιγραφή:</w:t>
            </w:r>
          </w:p>
          <w:p w14:paraId="73C5D359" w14:textId="77777777" w:rsidR="001B3FA9" w:rsidRPr="0040735C" w:rsidRDefault="001B3FA9" w:rsidP="00357070">
            <w:pPr>
              <w:rPr>
                <w:rFonts w:asciiTheme="minorHAnsi" w:hAnsiTheme="minorHAnsi" w:cstheme="minorHAnsi"/>
                <w:lang w:eastAsia="el-GR"/>
              </w:rPr>
            </w:pPr>
          </w:p>
        </w:tc>
      </w:tr>
      <w:tr w:rsidR="001B3FA9" w:rsidRPr="00705AAD" w14:paraId="7A7C4B6B" w14:textId="77777777" w:rsidTr="00357070">
        <w:trPr>
          <w:trHeight w:val="47"/>
        </w:trPr>
        <w:tc>
          <w:tcPr>
            <w:tcW w:w="3303" w:type="dxa"/>
            <w:shd w:val="clear" w:color="auto" w:fill="DDD9C3" w:themeFill="background2" w:themeFillShade="E6"/>
          </w:tcPr>
          <w:p w14:paraId="3974066A" w14:textId="77777777" w:rsidR="001B3FA9" w:rsidRPr="00705AAD" w:rsidRDefault="001B3FA9" w:rsidP="00357070">
            <w:pPr>
              <w:jc w:val="right"/>
              <w:rPr>
                <w:rFonts w:ascii="Calibri" w:hAnsi="Calibri" w:cs="Arial"/>
                <w:b/>
                <w:sz w:val="20"/>
                <w:szCs w:val="20"/>
              </w:rPr>
            </w:pPr>
            <w:r w:rsidRPr="00705AAD">
              <w:rPr>
                <w:rFonts w:ascii="Calibri" w:hAnsi="Calibri" w:cs="Arial"/>
                <w:b/>
                <w:sz w:val="20"/>
                <w:szCs w:val="20"/>
              </w:rPr>
              <w:t>ΟΡΓΑΝΩΣΗ ΔΙΔΑΣΚΑΛΙΑΣ</w:t>
            </w:r>
          </w:p>
          <w:p w14:paraId="3326EE78" w14:textId="77777777" w:rsidR="001B3FA9" w:rsidRPr="00705AAD" w:rsidRDefault="001B3FA9" w:rsidP="00357070">
            <w:pPr>
              <w:jc w:val="both"/>
              <w:rPr>
                <w:rFonts w:ascii="Calibri" w:hAnsi="Calibri" w:cs="Arial"/>
                <w:i/>
                <w:sz w:val="16"/>
                <w:szCs w:val="16"/>
              </w:rPr>
            </w:pPr>
            <w:r w:rsidRPr="00705AAD">
              <w:rPr>
                <w:rFonts w:ascii="Calibri" w:hAnsi="Calibri" w:cs="Arial"/>
                <w:i/>
                <w:sz w:val="16"/>
                <w:szCs w:val="16"/>
              </w:rPr>
              <w:t>Περιγράφονται αναλυτικά ο τρόπος και μέθοδοι διδασκαλίας.</w:t>
            </w:r>
          </w:p>
          <w:p w14:paraId="779742E3" w14:textId="77777777" w:rsidR="001B3FA9" w:rsidRPr="00705AAD" w:rsidRDefault="001B3FA9" w:rsidP="00357070">
            <w:pPr>
              <w:jc w:val="both"/>
              <w:rPr>
                <w:rFonts w:ascii="Calibri" w:hAnsi="Calibri" w:cs="Arial"/>
                <w:i/>
                <w:sz w:val="16"/>
                <w:szCs w:val="16"/>
              </w:rPr>
            </w:pPr>
            <w:r w:rsidRPr="00705AAD">
              <w:rPr>
                <w:rFonts w:ascii="Calibri" w:hAnsi="Calibri" w:cs="Arial"/>
                <w:i/>
                <w:sz w:val="16"/>
                <w:szCs w:val="16"/>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r w:rsidRPr="00245FA4">
              <w:rPr>
                <w:rFonts w:ascii="Calibri" w:hAnsi="Calibri" w:cs="Arial"/>
                <w:i/>
                <w:sz w:val="16"/>
                <w:szCs w:val="16"/>
              </w:rPr>
              <w:t>Διαδραστική</w:t>
            </w:r>
            <w:r w:rsidRPr="00705AAD">
              <w:rPr>
                <w:rFonts w:ascii="Calibri" w:hAnsi="Calibri" w:cs="Arial"/>
                <w:i/>
                <w:sz w:val="16"/>
                <w:szCs w:val="16"/>
              </w:rPr>
              <w:t xml:space="preserve"> διδασκαλία, Εκπαιδευτικές επισκέψεις, Εκπόνηση μελέτης (</w:t>
            </w:r>
            <w:r w:rsidRPr="00245FA4">
              <w:rPr>
                <w:rFonts w:ascii="Calibri" w:hAnsi="Calibri" w:cs="Arial"/>
                <w:i/>
                <w:sz w:val="16"/>
                <w:szCs w:val="16"/>
              </w:rPr>
              <w:t>project</w:t>
            </w:r>
            <w:r w:rsidRPr="00705AAD">
              <w:rPr>
                <w:rFonts w:ascii="Calibri" w:hAnsi="Calibri" w:cs="Arial"/>
                <w:i/>
                <w:sz w:val="16"/>
                <w:szCs w:val="16"/>
              </w:rPr>
              <w:t>), Συγγραφή εργασίας / εργασιών, Καλλιτεχνική δημιουργία, κ.λπ.</w:t>
            </w:r>
          </w:p>
          <w:p w14:paraId="00EE01BE" w14:textId="77777777" w:rsidR="001B3FA9" w:rsidRPr="00705AAD" w:rsidRDefault="001B3FA9" w:rsidP="00357070">
            <w:pPr>
              <w:jc w:val="both"/>
              <w:rPr>
                <w:rFonts w:ascii="Calibri" w:hAnsi="Calibri" w:cs="Arial"/>
                <w:i/>
                <w:sz w:val="16"/>
                <w:szCs w:val="16"/>
              </w:rPr>
            </w:pPr>
          </w:p>
          <w:p w14:paraId="45C5927E" w14:textId="77777777" w:rsidR="001B3FA9" w:rsidRPr="00705AAD" w:rsidRDefault="001B3FA9" w:rsidP="00357070">
            <w:pPr>
              <w:jc w:val="both"/>
              <w:rPr>
                <w:rFonts w:ascii="Calibri" w:hAnsi="Calibri" w:cs="Arial"/>
                <w:i/>
                <w:sz w:val="16"/>
                <w:szCs w:val="16"/>
              </w:rPr>
            </w:pPr>
            <w:r w:rsidRPr="00705AAD">
              <w:rPr>
                <w:rFonts w:ascii="Calibri" w:hAnsi="Calibri"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w:t>
            </w:r>
            <w:r>
              <w:rPr>
                <w:rFonts w:ascii="Calibri" w:hAnsi="Calibri" w:cs="Arial"/>
                <w:i/>
                <w:sz w:val="16"/>
                <w:szCs w:val="16"/>
              </w:rPr>
              <w:t xml:space="preserve">σύμφωνα με τις αρχές </w:t>
            </w:r>
            <w:r w:rsidRPr="00705AAD">
              <w:rPr>
                <w:rFonts w:ascii="Calibri" w:hAnsi="Calibri" w:cs="Arial"/>
                <w:i/>
                <w:sz w:val="16"/>
                <w:szCs w:val="16"/>
              </w:rPr>
              <w:t>του ECTS</w:t>
            </w:r>
          </w:p>
        </w:tc>
        <w:tc>
          <w:tcPr>
            <w:tcW w:w="5764" w:type="dxa"/>
            <w:tcBorders>
              <w:bottom w:val="single" w:sz="4" w:space="0" w:color="auto"/>
            </w:tcBorders>
          </w:tcPr>
          <w:tbl>
            <w:tblPr>
              <w:tblStyle w:val="TableGrid3"/>
              <w:tblW w:w="0" w:type="auto"/>
              <w:tblLook w:val="04A0" w:firstRow="1" w:lastRow="0" w:firstColumn="1" w:lastColumn="0" w:noHBand="0" w:noVBand="1"/>
            </w:tblPr>
            <w:tblGrid>
              <w:gridCol w:w="2465"/>
              <w:gridCol w:w="3041"/>
            </w:tblGrid>
            <w:tr w:rsidR="001B3FA9" w:rsidRPr="00705AAD" w14:paraId="68724FA5" w14:textId="77777777" w:rsidTr="00357070">
              <w:trPr>
                <w:trHeight w:val="44"/>
              </w:trPr>
              <w:tc>
                <w:tcPr>
                  <w:tcW w:w="2465" w:type="dxa"/>
                  <w:shd w:val="clear" w:color="auto" w:fill="DDD9C3" w:themeFill="background2" w:themeFillShade="E6"/>
                  <w:vAlign w:val="center"/>
                </w:tcPr>
                <w:p w14:paraId="4791B5A7" w14:textId="77777777" w:rsidR="001B3FA9" w:rsidRPr="00705AAD" w:rsidRDefault="001B3FA9" w:rsidP="00357070">
                  <w:pPr>
                    <w:jc w:val="center"/>
                    <w:rPr>
                      <w:rFonts w:ascii="Calibri" w:hAnsi="Calibri" w:cs="Arial"/>
                      <w:b/>
                      <w:i/>
                    </w:rPr>
                  </w:pPr>
                  <w:r w:rsidRPr="00705AAD">
                    <w:rPr>
                      <w:rFonts w:ascii="Calibri" w:hAnsi="Calibri" w:cs="Arial"/>
                      <w:b/>
                      <w:i/>
                    </w:rPr>
                    <w:t>Δραστηριότητα</w:t>
                  </w:r>
                </w:p>
              </w:tc>
              <w:tc>
                <w:tcPr>
                  <w:tcW w:w="3041" w:type="dxa"/>
                  <w:shd w:val="clear" w:color="auto" w:fill="DDD9C3" w:themeFill="background2" w:themeFillShade="E6"/>
                  <w:vAlign w:val="center"/>
                </w:tcPr>
                <w:p w14:paraId="3BF2B0B8" w14:textId="77777777" w:rsidR="001B3FA9" w:rsidRPr="00705AAD" w:rsidRDefault="001B3FA9" w:rsidP="00357070">
                  <w:pPr>
                    <w:jc w:val="center"/>
                    <w:rPr>
                      <w:rFonts w:ascii="Calibri" w:hAnsi="Calibri" w:cs="Arial"/>
                      <w:b/>
                      <w:i/>
                    </w:rPr>
                  </w:pPr>
                  <w:r w:rsidRPr="00705AAD">
                    <w:rPr>
                      <w:rFonts w:ascii="Calibri" w:hAnsi="Calibri" w:cs="Arial"/>
                      <w:b/>
                      <w:i/>
                    </w:rPr>
                    <w:t>Φόρτος Εργασίας Εξαμήνου</w:t>
                  </w:r>
                </w:p>
              </w:tc>
            </w:tr>
            <w:tr w:rsidR="001B3FA9" w:rsidRPr="00705AAD" w14:paraId="4FDE1F41" w14:textId="77777777" w:rsidTr="00357070">
              <w:trPr>
                <w:trHeight w:val="401"/>
              </w:trPr>
              <w:tc>
                <w:tcPr>
                  <w:tcW w:w="5506" w:type="dxa"/>
                  <w:gridSpan w:val="2"/>
                </w:tcPr>
                <w:p w14:paraId="04664DC1" w14:textId="77777777" w:rsidR="001B3FA9" w:rsidRPr="0040735C" w:rsidRDefault="001B3FA9" w:rsidP="00357070">
                  <w:pPr>
                    <w:jc w:val="center"/>
                    <w:rPr>
                      <w:rFonts w:asciiTheme="minorHAnsi" w:hAnsiTheme="minorHAnsi" w:cstheme="minorHAnsi"/>
                      <w:color w:val="002060"/>
                    </w:rPr>
                  </w:pPr>
                </w:p>
                <w:tbl>
                  <w:tblPr>
                    <w:tblW w:w="0" w:type="auto"/>
                    <w:tblLook w:val="04A0" w:firstRow="1" w:lastRow="0" w:firstColumn="1" w:lastColumn="0" w:noHBand="0" w:noVBand="1"/>
                  </w:tblPr>
                  <w:tblGrid>
                    <w:gridCol w:w="3000"/>
                    <w:gridCol w:w="1300"/>
                  </w:tblGrid>
                  <w:tr w:rsidR="001B3FA9" w:rsidRPr="0040735C" w14:paraId="3D0A005D" w14:textId="77777777" w:rsidTr="00357070">
                    <w:tc>
                      <w:tcPr>
                        <w:tcW w:w="3000" w:type="dxa"/>
                      </w:tcPr>
                      <w:p w14:paraId="63C18C4D" w14:textId="77777777" w:rsidR="001B3FA9" w:rsidRPr="0040735C" w:rsidRDefault="001B3FA9" w:rsidP="00357070">
                        <w:pPr>
                          <w:rPr>
                            <w:rFonts w:asciiTheme="minorHAnsi" w:hAnsiTheme="minorHAnsi" w:cstheme="minorHAnsi"/>
                          </w:rPr>
                        </w:pPr>
                        <w:r w:rsidRPr="0040735C">
                          <w:rPr>
                            <w:rFonts w:asciiTheme="minorHAnsi" w:hAnsiTheme="minorHAnsi" w:cstheme="minorHAnsi"/>
                          </w:rPr>
                          <w:t>Διαλέξεις</w:t>
                        </w:r>
                      </w:p>
                    </w:tc>
                    <w:tc>
                      <w:tcPr>
                        <w:tcW w:w="1300" w:type="dxa"/>
                      </w:tcPr>
                      <w:p w14:paraId="13303FBD" w14:textId="77777777" w:rsidR="001B3FA9" w:rsidRPr="0040735C" w:rsidRDefault="001B3FA9" w:rsidP="00357070">
                        <w:pPr>
                          <w:jc w:val="center"/>
                          <w:rPr>
                            <w:rFonts w:asciiTheme="minorHAnsi" w:hAnsiTheme="minorHAnsi" w:cstheme="minorHAnsi"/>
                          </w:rPr>
                        </w:pPr>
                        <w:r w:rsidRPr="0040735C">
                          <w:rPr>
                            <w:rFonts w:asciiTheme="minorHAnsi" w:hAnsiTheme="minorHAnsi" w:cstheme="minorHAnsi"/>
                          </w:rPr>
                          <w:t>30</w:t>
                        </w:r>
                      </w:p>
                    </w:tc>
                  </w:tr>
                  <w:tr w:rsidR="001B3FA9" w:rsidRPr="0040735C" w14:paraId="0FC44025" w14:textId="77777777" w:rsidTr="00357070">
                    <w:tc>
                      <w:tcPr>
                        <w:tcW w:w="3000" w:type="dxa"/>
                      </w:tcPr>
                      <w:p w14:paraId="43BCCD4C" w14:textId="77777777" w:rsidR="001B3FA9" w:rsidRPr="0040735C" w:rsidRDefault="001B3FA9" w:rsidP="00357070">
                        <w:pPr>
                          <w:rPr>
                            <w:rFonts w:asciiTheme="minorHAnsi" w:hAnsiTheme="minorHAnsi" w:cstheme="minorHAnsi"/>
                          </w:rPr>
                        </w:pPr>
                        <w:r w:rsidRPr="0040735C">
                          <w:rPr>
                            <w:rFonts w:asciiTheme="minorHAnsi" w:hAnsiTheme="minorHAnsi" w:cstheme="minorHAnsi"/>
                          </w:rPr>
                          <w:t>Εργαστηριακή Άσκηση</w:t>
                        </w:r>
                      </w:p>
                    </w:tc>
                    <w:tc>
                      <w:tcPr>
                        <w:tcW w:w="1300" w:type="dxa"/>
                      </w:tcPr>
                      <w:p w14:paraId="3D1CAA76" w14:textId="77777777" w:rsidR="001B3FA9" w:rsidRPr="0040735C" w:rsidRDefault="001B3FA9" w:rsidP="00357070">
                        <w:pPr>
                          <w:jc w:val="center"/>
                          <w:rPr>
                            <w:rFonts w:asciiTheme="minorHAnsi" w:hAnsiTheme="minorHAnsi" w:cstheme="minorHAnsi"/>
                          </w:rPr>
                        </w:pPr>
                        <w:r w:rsidRPr="0040735C">
                          <w:rPr>
                            <w:rFonts w:asciiTheme="minorHAnsi" w:hAnsiTheme="minorHAnsi" w:cstheme="minorHAnsi"/>
                          </w:rPr>
                          <w:t>9</w:t>
                        </w:r>
                      </w:p>
                    </w:tc>
                  </w:tr>
                  <w:tr w:rsidR="001B3FA9" w:rsidRPr="0040735C" w14:paraId="3D86EC8C" w14:textId="77777777" w:rsidTr="00357070">
                    <w:tc>
                      <w:tcPr>
                        <w:tcW w:w="3000" w:type="dxa"/>
                      </w:tcPr>
                      <w:p w14:paraId="76DD85A8" w14:textId="77777777" w:rsidR="001B3FA9" w:rsidRPr="0040735C" w:rsidRDefault="001B3FA9" w:rsidP="00357070">
                        <w:pPr>
                          <w:rPr>
                            <w:rFonts w:asciiTheme="minorHAnsi" w:hAnsiTheme="minorHAnsi" w:cstheme="minorHAnsi"/>
                          </w:rPr>
                        </w:pPr>
                        <w:r w:rsidRPr="0040735C">
                          <w:rPr>
                            <w:rFonts w:asciiTheme="minorHAnsi" w:hAnsiTheme="minorHAnsi" w:cstheme="minorHAnsi"/>
                          </w:rPr>
                          <w:t>Μελέτη και ανάλυση βιβλίων και άρθρων</w:t>
                        </w:r>
                      </w:p>
                    </w:tc>
                    <w:tc>
                      <w:tcPr>
                        <w:tcW w:w="1300" w:type="dxa"/>
                      </w:tcPr>
                      <w:p w14:paraId="2B5D8368" w14:textId="77777777" w:rsidR="001B3FA9" w:rsidRPr="0040735C" w:rsidRDefault="001B3FA9" w:rsidP="00357070">
                        <w:pPr>
                          <w:jc w:val="center"/>
                          <w:rPr>
                            <w:rFonts w:asciiTheme="minorHAnsi" w:hAnsiTheme="minorHAnsi" w:cstheme="minorHAnsi"/>
                          </w:rPr>
                        </w:pPr>
                        <w:r w:rsidRPr="0040735C">
                          <w:rPr>
                            <w:rFonts w:asciiTheme="minorHAnsi" w:hAnsiTheme="minorHAnsi" w:cstheme="minorHAnsi"/>
                          </w:rPr>
                          <w:t>60</w:t>
                        </w:r>
                      </w:p>
                    </w:tc>
                  </w:tr>
                  <w:tr w:rsidR="001B3FA9" w:rsidRPr="0040735C" w14:paraId="744C8E37" w14:textId="77777777" w:rsidTr="00357070">
                    <w:tc>
                      <w:tcPr>
                        <w:tcW w:w="3000" w:type="dxa"/>
                      </w:tcPr>
                      <w:p w14:paraId="7C2D8070" w14:textId="77777777" w:rsidR="001B3FA9" w:rsidRPr="0040735C" w:rsidRDefault="001B3FA9" w:rsidP="00357070">
                        <w:pPr>
                          <w:rPr>
                            <w:rFonts w:asciiTheme="minorHAnsi" w:hAnsiTheme="minorHAnsi" w:cstheme="minorHAnsi"/>
                          </w:rPr>
                        </w:pPr>
                        <w:r w:rsidRPr="0040735C">
                          <w:rPr>
                            <w:rFonts w:asciiTheme="minorHAnsi" w:hAnsiTheme="minorHAnsi" w:cstheme="minorHAnsi"/>
                          </w:rPr>
                          <w:t>Συγγραφή εργασίας / εργασιών</w:t>
                        </w:r>
                      </w:p>
                    </w:tc>
                    <w:tc>
                      <w:tcPr>
                        <w:tcW w:w="1300" w:type="dxa"/>
                      </w:tcPr>
                      <w:p w14:paraId="78A530C3" w14:textId="77777777" w:rsidR="001B3FA9" w:rsidRPr="0040735C" w:rsidRDefault="001B3FA9" w:rsidP="00357070">
                        <w:pPr>
                          <w:jc w:val="center"/>
                          <w:rPr>
                            <w:rFonts w:asciiTheme="minorHAnsi" w:hAnsiTheme="minorHAnsi" w:cstheme="minorHAnsi"/>
                          </w:rPr>
                        </w:pPr>
                        <w:r w:rsidRPr="0040735C">
                          <w:rPr>
                            <w:rFonts w:asciiTheme="minorHAnsi" w:hAnsiTheme="minorHAnsi" w:cstheme="minorHAnsi"/>
                          </w:rPr>
                          <w:t>24</w:t>
                        </w:r>
                      </w:p>
                    </w:tc>
                  </w:tr>
                  <w:tr w:rsidR="001B3FA9" w:rsidRPr="0040735C" w14:paraId="295F41FD" w14:textId="77777777" w:rsidTr="00357070">
                    <w:tc>
                      <w:tcPr>
                        <w:tcW w:w="3000" w:type="dxa"/>
                      </w:tcPr>
                      <w:p w14:paraId="37F8CB0B" w14:textId="77777777" w:rsidR="001B3FA9" w:rsidRPr="0040735C" w:rsidRDefault="001B3FA9" w:rsidP="00357070">
                        <w:pPr>
                          <w:rPr>
                            <w:rFonts w:asciiTheme="minorHAnsi" w:hAnsiTheme="minorHAnsi" w:cstheme="minorHAnsi"/>
                          </w:rPr>
                        </w:pPr>
                        <w:r w:rsidRPr="0040735C">
                          <w:rPr>
                            <w:rFonts w:asciiTheme="minorHAnsi" w:hAnsiTheme="minorHAnsi" w:cstheme="minorHAnsi"/>
                          </w:rPr>
                          <w:t>Εξετάσεις</w:t>
                        </w:r>
                      </w:p>
                    </w:tc>
                    <w:tc>
                      <w:tcPr>
                        <w:tcW w:w="1300" w:type="dxa"/>
                      </w:tcPr>
                      <w:p w14:paraId="5E923099" w14:textId="77777777" w:rsidR="001B3FA9" w:rsidRPr="0040735C" w:rsidRDefault="001B3FA9" w:rsidP="00357070">
                        <w:pPr>
                          <w:jc w:val="center"/>
                          <w:rPr>
                            <w:rFonts w:asciiTheme="minorHAnsi" w:hAnsiTheme="minorHAnsi" w:cstheme="minorHAnsi"/>
                          </w:rPr>
                        </w:pPr>
                        <w:r w:rsidRPr="0040735C">
                          <w:rPr>
                            <w:rFonts w:asciiTheme="minorHAnsi" w:hAnsiTheme="minorHAnsi" w:cstheme="minorHAnsi"/>
                          </w:rPr>
                          <w:t>2</w:t>
                        </w:r>
                      </w:p>
                    </w:tc>
                  </w:tr>
                </w:tbl>
                <w:p w14:paraId="467349AC" w14:textId="77777777" w:rsidR="001B3FA9" w:rsidRPr="0040735C" w:rsidRDefault="001B3FA9" w:rsidP="00357070">
                  <w:pPr>
                    <w:rPr>
                      <w:rFonts w:asciiTheme="minorHAnsi" w:hAnsiTheme="minorHAnsi" w:cstheme="minorHAnsi"/>
                    </w:rPr>
                  </w:pPr>
                </w:p>
              </w:tc>
            </w:tr>
            <w:tr w:rsidR="001B3FA9" w:rsidRPr="00705AAD" w14:paraId="0EF06DCD" w14:textId="77777777" w:rsidTr="00357070">
              <w:trPr>
                <w:trHeight w:val="23"/>
              </w:trPr>
              <w:tc>
                <w:tcPr>
                  <w:tcW w:w="2465" w:type="dxa"/>
                </w:tcPr>
                <w:p w14:paraId="1761DD4D" w14:textId="77777777" w:rsidR="001B3FA9" w:rsidRPr="0040735C" w:rsidRDefault="001B3FA9" w:rsidP="00357070">
                  <w:pPr>
                    <w:jc w:val="center"/>
                    <w:rPr>
                      <w:rFonts w:asciiTheme="minorHAnsi" w:hAnsiTheme="minorHAnsi" w:cstheme="minorHAnsi"/>
                      <w:lang w:eastAsia="el-GR"/>
                    </w:rPr>
                  </w:pPr>
                  <w:r w:rsidRPr="0040735C">
                    <w:rPr>
                      <w:rFonts w:asciiTheme="minorHAnsi" w:hAnsiTheme="minorHAnsi" w:cstheme="minorHAnsi"/>
                      <w:lang w:eastAsia="el-GR"/>
                    </w:rPr>
                    <w:t xml:space="preserve">Σύνολο Μαθήματος </w:t>
                  </w:r>
                </w:p>
              </w:tc>
              <w:tc>
                <w:tcPr>
                  <w:tcW w:w="3041" w:type="dxa"/>
                  <w:vAlign w:val="center"/>
                </w:tcPr>
                <w:p w14:paraId="2073A0E6" w14:textId="77777777" w:rsidR="001B3FA9" w:rsidRPr="0040735C" w:rsidRDefault="001B3FA9" w:rsidP="00357070">
                  <w:pPr>
                    <w:jc w:val="center"/>
                    <w:rPr>
                      <w:rFonts w:asciiTheme="minorHAnsi" w:hAnsiTheme="minorHAnsi" w:cstheme="minorHAnsi"/>
                      <w:lang w:eastAsia="el-GR"/>
                    </w:rPr>
                  </w:pPr>
                  <w:r w:rsidRPr="0040735C">
                    <w:rPr>
                      <w:rFonts w:asciiTheme="minorHAnsi" w:hAnsiTheme="minorHAnsi" w:cstheme="minorHAnsi"/>
                      <w:lang w:eastAsia="el-GR"/>
                    </w:rPr>
                    <w:t>125</w:t>
                  </w:r>
                </w:p>
              </w:tc>
            </w:tr>
          </w:tbl>
          <w:p w14:paraId="38B10792" w14:textId="77777777" w:rsidR="001B3FA9" w:rsidRPr="00705AAD" w:rsidRDefault="001B3FA9" w:rsidP="00357070">
            <w:pPr>
              <w:rPr>
                <w:rFonts w:ascii="Tahoma" w:hAnsi="Tahoma" w:cs="Tahoma"/>
              </w:rPr>
            </w:pPr>
          </w:p>
        </w:tc>
      </w:tr>
      <w:tr w:rsidR="001B3FA9" w:rsidRPr="00336E9C" w14:paraId="45E1316B" w14:textId="77777777" w:rsidTr="00357070">
        <w:trPr>
          <w:trHeight w:val="722"/>
        </w:trPr>
        <w:tc>
          <w:tcPr>
            <w:tcW w:w="3303" w:type="dxa"/>
          </w:tcPr>
          <w:p w14:paraId="0D6650D8" w14:textId="77777777" w:rsidR="001B3FA9" w:rsidRPr="00705AAD" w:rsidRDefault="001B3FA9" w:rsidP="00357070">
            <w:pPr>
              <w:jc w:val="right"/>
              <w:rPr>
                <w:rFonts w:ascii="Calibri" w:hAnsi="Calibri" w:cs="Arial"/>
                <w:b/>
                <w:sz w:val="20"/>
                <w:szCs w:val="20"/>
              </w:rPr>
            </w:pPr>
            <w:r w:rsidRPr="00705AAD">
              <w:rPr>
                <w:rFonts w:ascii="Calibri" w:hAnsi="Calibri" w:cs="Arial"/>
                <w:b/>
                <w:sz w:val="20"/>
                <w:szCs w:val="20"/>
              </w:rPr>
              <w:t xml:space="preserve">ΑΞΙΟΛΟΓΗΣΗ ΦΟΙΤΗΤΩΝ </w:t>
            </w:r>
          </w:p>
          <w:p w14:paraId="29382372" w14:textId="77777777" w:rsidR="001B3FA9" w:rsidRPr="00705AAD" w:rsidRDefault="001B3FA9" w:rsidP="00357070">
            <w:pPr>
              <w:jc w:val="both"/>
              <w:rPr>
                <w:rFonts w:ascii="Calibri" w:hAnsi="Calibri" w:cs="Arial"/>
                <w:i/>
                <w:sz w:val="16"/>
                <w:szCs w:val="16"/>
              </w:rPr>
            </w:pPr>
            <w:r w:rsidRPr="00705AAD">
              <w:rPr>
                <w:rFonts w:ascii="Calibri" w:hAnsi="Calibri" w:cs="Arial"/>
                <w:i/>
                <w:sz w:val="16"/>
                <w:szCs w:val="16"/>
              </w:rPr>
              <w:t>Περιγραφή της διαδικασίας αξιολόγησης</w:t>
            </w:r>
          </w:p>
          <w:p w14:paraId="69B48FFF" w14:textId="77777777" w:rsidR="001B3FA9" w:rsidRPr="00705AAD" w:rsidRDefault="001B3FA9" w:rsidP="00357070">
            <w:pPr>
              <w:jc w:val="both"/>
              <w:rPr>
                <w:rFonts w:ascii="Calibri" w:hAnsi="Calibri" w:cs="Arial"/>
                <w:i/>
                <w:sz w:val="16"/>
                <w:szCs w:val="16"/>
              </w:rPr>
            </w:pPr>
          </w:p>
          <w:p w14:paraId="4F0523B2" w14:textId="77777777" w:rsidR="001B3FA9" w:rsidRPr="00705AAD" w:rsidRDefault="001B3FA9" w:rsidP="00357070">
            <w:pPr>
              <w:jc w:val="both"/>
              <w:rPr>
                <w:rFonts w:ascii="Calibri" w:hAnsi="Calibri" w:cs="Arial"/>
                <w:i/>
                <w:sz w:val="16"/>
                <w:szCs w:val="16"/>
              </w:rPr>
            </w:pPr>
            <w:r w:rsidRPr="00705AAD">
              <w:rPr>
                <w:rFonts w:ascii="Calibri" w:hAnsi="Calibri" w:cs="Arial"/>
                <w:i/>
                <w:sz w:val="16"/>
                <w:szCs w:val="16"/>
              </w:rPr>
              <w:t xml:space="preserve">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w:t>
            </w:r>
            <w:r w:rsidRPr="00705AAD">
              <w:rPr>
                <w:rFonts w:ascii="Calibri" w:hAnsi="Calibri" w:cs="Arial"/>
                <w:i/>
                <w:sz w:val="16"/>
                <w:szCs w:val="16"/>
              </w:rPr>
              <w:lastRenderedPageBreak/>
              <w:t>Έκθεση / Αναφορά, Προφορική Εξέταση, Δημόσια Παρουσίαση, Εργαστηριακή Εργασία, Κλινική Εξέταση Ασθενούς, Καλλιτεχνική Ερμηνεία, Άλλη / Άλλες</w:t>
            </w:r>
          </w:p>
          <w:p w14:paraId="13373963" w14:textId="77777777" w:rsidR="001B3FA9" w:rsidRPr="00705AAD" w:rsidRDefault="001B3FA9" w:rsidP="00357070">
            <w:pPr>
              <w:jc w:val="both"/>
              <w:rPr>
                <w:rFonts w:ascii="Calibri" w:hAnsi="Calibri" w:cs="Arial"/>
                <w:i/>
                <w:sz w:val="16"/>
                <w:szCs w:val="16"/>
              </w:rPr>
            </w:pPr>
          </w:p>
          <w:p w14:paraId="48A136A6" w14:textId="77777777" w:rsidR="001B3FA9" w:rsidRPr="00705AAD" w:rsidRDefault="001B3FA9" w:rsidP="00357070">
            <w:pPr>
              <w:jc w:val="both"/>
              <w:rPr>
                <w:rFonts w:ascii="Calibri" w:hAnsi="Calibri" w:cs="Arial"/>
                <w:i/>
                <w:sz w:val="16"/>
                <w:szCs w:val="16"/>
              </w:rPr>
            </w:pPr>
            <w:r>
              <w:rPr>
                <w:rFonts w:ascii="Calibri" w:hAnsi="Calibri" w:cs="Arial"/>
                <w:i/>
                <w:sz w:val="16"/>
                <w:szCs w:val="16"/>
              </w:rPr>
              <w:t xml:space="preserve">Αναφέρονται </w:t>
            </w:r>
            <w:r w:rsidRPr="00705AAD">
              <w:rPr>
                <w:rFonts w:ascii="Calibri" w:hAnsi="Calibri" w:cs="Arial"/>
                <w:i/>
                <w:sz w:val="16"/>
                <w:szCs w:val="16"/>
              </w:rPr>
              <w:t>ρητά προσδιορισμένα κριτήρια αξιολόγησης και εάν και που είναι προσβάσιμα από τους φοιτητές.</w:t>
            </w:r>
          </w:p>
        </w:tc>
        <w:tc>
          <w:tcPr>
            <w:tcW w:w="5764" w:type="dxa"/>
            <w:tcBorders>
              <w:bottom w:val="single" w:sz="4" w:space="0" w:color="auto"/>
            </w:tcBorders>
          </w:tcPr>
          <w:p w14:paraId="6BBA542C" w14:textId="77777777" w:rsidR="001B3FA9" w:rsidRPr="0040735C" w:rsidRDefault="001B3FA9" w:rsidP="00357070">
            <w:pPr>
              <w:rPr>
                <w:rFonts w:asciiTheme="minorHAnsi" w:hAnsiTheme="minorHAnsi" w:cstheme="minorHAnsi"/>
                <w:i/>
              </w:rPr>
            </w:pPr>
            <w:r w:rsidRPr="0040735C">
              <w:rPr>
                <w:rFonts w:asciiTheme="minorHAnsi" w:hAnsiTheme="minorHAnsi" w:cstheme="minorHAnsi"/>
                <w:i/>
              </w:rPr>
              <w:lastRenderedPageBreak/>
              <w:t>Περιγραφή διαδικασίας:</w:t>
            </w:r>
          </w:p>
          <w:p w14:paraId="663BFBF7" w14:textId="77777777" w:rsidR="001B3FA9" w:rsidRPr="0040735C" w:rsidRDefault="001B3FA9" w:rsidP="00357070">
            <w:pPr>
              <w:rPr>
                <w:rFonts w:asciiTheme="minorHAnsi" w:hAnsiTheme="minorHAnsi" w:cstheme="minorHAnsi"/>
                <w:lang w:eastAsia="el-GR"/>
              </w:rPr>
            </w:pPr>
            <w:r w:rsidRPr="0040735C">
              <w:rPr>
                <w:rFonts w:asciiTheme="minorHAnsi" w:hAnsiTheme="minorHAnsi" w:cstheme="minorHAnsi"/>
                <w:lang w:eastAsia="el-GR"/>
              </w:rPr>
              <w:t>Συμμετοχή στις διαλέξεις (20%)Εργασία (30%)Τελικές εξετάσεις (50%)</w:t>
            </w:r>
          </w:p>
          <w:p w14:paraId="5601D6F8" w14:textId="77777777" w:rsidR="0040735C" w:rsidRDefault="0040735C" w:rsidP="00357070">
            <w:pPr>
              <w:rPr>
                <w:rFonts w:asciiTheme="minorHAnsi" w:hAnsiTheme="minorHAnsi" w:cstheme="minorHAnsi"/>
                <w:i/>
              </w:rPr>
            </w:pPr>
          </w:p>
          <w:p w14:paraId="75483EFA" w14:textId="77777777" w:rsidR="0040735C" w:rsidRDefault="0040735C" w:rsidP="00357070">
            <w:pPr>
              <w:rPr>
                <w:rFonts w:asciiTheme="minorHAnsi" w:hAnsiTheme="minorHAnsi" w:cstheme="minorHAnsi"/>
                <w:i/>
              </w:rPr>
            </w:pPr>
          </w:p>
          <w:p w14:paraId="2501FE28" w14:textId="77777777" w:rsidR="0040735C" w:rsidRDefault="0040735C" w:rsidP="00357070">
            <w:pPr>
              <w:rPr>
                <w:rFonts w:asciiTheme="minorHAnsi" w:hAnsiTheme="minorHAnsi" w:cstheme="minorHAnsi"/>
                <w:i/>
              </w:rPr>
            </w:pPr>
          </w:p>
          <w:p w14:paraId="263E26CC" w14:textId="6FA4EC16" w:rsidR="001B3FA9" w:rsidRPr="0040735C" w:rsidRDefault="001B3FA9" w:rsidP="00357070">
            <w:pPr>
              <w:rPr>
                <w:rFonts w:asciiTheme="minorHAnsi" w:hAnsiTheme="minorHAnsi" w:cstheme="minorHAnsi"/>
                <w:i/>
              </w:rPr>
            </w:pPr>
            <w:r w:rsidRPr="0040735C">
              <w:rPr>
                <w:rFonts w:asciiTheme="minorHAnsi" w:hAnsiTheme="minorHAnsi" w:cstheme="minorHAnsi"/>
                <w:i/>
              </w:rPr>
              <w:lastRenderedPageBreak/>
              <w:t>Μέθοδοι Αξιολόγησης:</w:t>
            </w:r>
          </w:p>
          <w:p w14:paraId="39632173" w14:textId="77777777" w:rsidR="001B3FA9" w:rsidRPr="0040735C" w:rsidRDefault="001B3FA9" w:rsidP="00357070">
            <w:pPr>
              <w:rPr>
                <w:rFonts w:asciiTheme="minorHAnsi" w:hAnsiTheme="minorHAnsi" w:cstheme="minorHAnsi"/>
                <w:lang w:eastAsia="el-GR"/>
              </w:rPr>
            </w:pPr>
            <w:r w:rsidRPr="0040735C">
              <w:rPr>
                <w:rFonts w:asciiTheme="minorHAnsi" w:hAnsiTheme="minorHAnsi" w:cstheme="minorHAnsi"/>
                <w:lang w:eastAsia="el-GR"/>
              </w:rPr>
              <w:t>Γραπτή Εξέταση με Ερωτήσεις Σύντομης Απάντησης (Συμπερασματική), Γραπτή Εξέταση με Ερωτήσεις Εκτεταμένης Απάντησης (Συμπερασματική), Γραπτή Εργασία (Συμπερασματική), Δημόσια Παρουσίαση (Συμπερασματική)</w:t>
            </w:r>
          </w:p>
          <w:p w14:paraId="2B06FB3E" w14:textId="77777777" w:rsidR="001B3FA9" w:rsidRPr="00705AAD" w:rsidRDefault="001B3FA9" w:rsidP="00357070">
            <w:pPr>
              <w:rPr>
                <w:rFonts w:ascii="Calibri" w:hAnsi="Calibri" w:cs="Arial"/>
                <w:color w:val="002060"/>
              </w:rPr>
            </w:pPr>
          </w:p>
        </w:tc>
      </w:tr>
    </w:tbl>
    <w:p w14:paraId="6B31C30A" w14:textId="77777777" w:rsidR="001B3FA9" w:rsidRPr="00705AAD" w:rsidRDefault="001B3FA9" w:rsidP="001B3FA9">
      <w:pPr>
        <w:adjustRightInd w:val="0"/>
        <w:spacing w:before="200" w:after="200" w:line="276" w:lineRule="auto"/>
        <w:rPr>
          <w:rFonts w:ascii="Calibri" w:hAnsi="Calibri" w:cs="Arial"/>
          <w:b/>
          <w:color w:val="000000"/>
        </w:rPr>
      </w:pPr>
      <w:r>
        <w:rPr>
          <w:rFonts w:ascii="Calibri" w:hAnsi="Calibri" w:cs="Arial"/>
          <w:b/>
          <w:color w:val="000000"/>
        </w:rPr>
        <w:lastRenderedPageBreak/>
        <w:t xml:space="preserve">(5) </w:t>
      </w:r>
      <w:r w:rsidRPr="00705AAD">
        <w:rPr>
          <w:rFonts w:ascii="Calibri" w:hAnsi="Calibri" w:cs="Arial"/>
          <w:b/>
          <w:color w:val="000000"/>
        </w:rPr>
        <w:t>ΣΥΝΙΣΤΩΜΕΝΗ-ΒΙΒΛΙΟΓΡΑΦΙΑ</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2"/>
      </w:tblGrid>
      <w:tr w:rsidR="001B3FA9" w:rsidRPr="00705AAD" w14:paraId="44C4D834" w14:textId="77777777" w:rsidTr="00357070">
        <w:tc>
          <w:tcPr>
            <w:tcW w:w="8472" w:type="dxa"/>
          </w:tcPr>
          <w:p w14:paraId="6F14496C" w14:textId="77777777" w:rsidR="001B3FA9" w:rsidRPr="0040735C" w:rsidRDefault="001B3FA9" w:rsidP="00357070">
            <w:pPr>
              <w:pStyle w:val="a4"/>
              <w:ind w:left="0"/>
              <w:jc w:val="both"/>
              <w:rPr>
                <w:rFonts w:asciiTheme="minorHAnsi" w:hAnsiTheme="minorHAnsi" w:cstheme="minorHAnsi"/>
                <w:i/>
                <w:sz w:val="20"/>
                <w:szCs w:val="20"/>
              </w:rPr>
            </w:pPr>
            <w:r w:rsidRPr="008A08CE">
              <w:rPr>
                <w:rFonts w:cs="Arial"/>
                <w:i/>
                <w:sz w:val="16"/>
                <w:szCs w:val="16"/>
              </w:rPr>
              <w:t xml:space="preserve">- </w:t>
            </w:r>
            <w:r w:rsidRPr="0040735C">
              <w:rPr>
                <w:rFonts w:asciiTheme="minorHAnsi" w:hAnsiTheme="minorHAnsi" w:cstheme="minorHAnsi"/>
                <w:i/>
                <w:sz w:val="20"/>
                <w:szCs w:val="20"/>
              </w:rPr>
              <w:t>Προτεινόμενη Βιβλιογραφία:</w:t>
            </w:r>
          </w:p>
          <w:p w14:paraId="7851988F" w14:textId="77777777" w:rsidR="001B3FA9" w:rsidRPr="0040735C" w:rsidRDefault="001B3FA9" w:rsidP="00357070">
            <w:pPr>
              <w:rPr>
                <w:rFonts w:asciiTheme="minorHAnsi" w:hAnsiTheme="minorHAnsi" w:cstheme="minorHAnsi"/>
                <w:sz w:val="20"/>
                <w:szCs w:val="20"/>
                <w:lang w:eastAsia="el-GR"/>
              </w:rPr>
            </w:pPr>
            <w:r w:rsidRPr="0040735C">
              <w:rPr>
                <w:rFonts w:asciiTheme="minorHAnsi" w:hAnsiTheme="minorHAnsi" w:cstheme="minorHAnsi"/>
                <w:sz w:val="20"/>
                <w:szCs w:val="20"/>
                <w:lang w:eastAsia="el-GR"/>
              </w:rPr>
              <w:t xml:space="preserve">1. Sherrill, C. (2015). Προσαρμοσμένη Φυσική Δραστηριότητα, Αναψυχή και Σπορ. Επιμέλεια στη Ελληνική Χ. Ευαγγελινού. Έκδοση στην Ελληνική Broken Hill.2. </w:t>
            </w:r>
            <w:r w:rsidRPr="0040735C">
              <w:rPr>
                <w:rFonts w:asciiTheme="minorHAnsi" w:hAnsiTheme="minorHAnsi" w:cstheme="minorHAnsi"/>
                <w:sz w:val="20"/>
                <w:szCs w:val="20"/>
                <w:lang w:val="en-US" w:eastAsia="el-GR"/>
              </w:rPr>
              <w:t xml:space="preserve">American College of Sports </w:t>
            </w:r>
            <w:proofErr w:type="gramStart"/>
            <w:r w:rsidRPr="0040735C">
              <w:rPr>
                <w:rFonts w:asciiTheme="minorHAnsi" w:hAnsiTheme="minorHAnsi" w:cstheme="minorHAnsi"/>
                <w:sz w:val="20"/>
                <w:szCs w:val="20"/>
                <w:lang w:val="en-US" w:eastAsia="el-GR"/>
              </w:rPr>
              <w:t>Medicine.(</w:t>
            </w:r>
            <w:proofErr w:type="gramEnd"/>
            <w:r w:rsidRPr="0040735C">
              <w:rPr>
                <w:rFonts w:asciiTheme="minorHAnsi" w:hAnsiTheme="minorHAnsi" w:cstheme="minorHAnsi"/>
                <w:sz w:val="20"/>
                <w:szCs w:val="20"/>
                <w:lang w:val="en-US" w:eastAsia="el-GR"/>
              </w:rPr>
              <w:t xml:space="preserve">2016). ACSM's Exercise Management for people with Chronic Diseases and disabilities. </w:t>
            </w:r>
            <w:r w:rsidRPr="0040735C">
              <w:rPr>
                <w:rFonts w:asciiTheme="minorHAnsi" w:hAnsiTheme="minorHAnsi" w:cstheme="minorHAnsi"/>
                <w:sz w:val="20"/>
                <w:szCs w:val="20"/>
                <w:lang w:eastAsia="el-GR"/>
              </w:rPr>
              <w:t>Human Kinetics Publishers</w:t>
            </w:r>
          </w:p>
          <w:p w14:paraId="6D56AE8B" w14:textId="77777777" w:rsidR="001B3FA9" w:rsidRPr="0040735C" w:rsidRDefault="001B3FA9" w:rsidP="00357070">
            <w:pPr>
              <w:pStyle w:val="a4"/>
              <w:ind w:left="0"/>
              <w:jc w:val="both"/>
              <w:rPr>
                <w:rFonts w:asciiTheme="minorHAnsi" w:hAnsiTheme="minorHAnsi" w:cstheme="minorHAnsi"/>
                <w:i/>
                <w:sz w:val="20"/>
                <w:szCs w:val="20"/>
              </w:rPr>
            </w:pPr>
          </w:p>
          <w:p w14:paraId="3172E96E" w14:textId="77777777" w:rsidR="001B3FA9" w:rsidRPr="0040735C" w:rsidRDefault="001B3FA9" w:rsidP="00357070">
            <w:pPr>
              <w:jc w:val="both"/>
              <w:rPr>
                <w:rFonts w:asciiTheme="minorHAnsi" w:hAnsiTheme="minorHAnsi" w:cstheme="minorHAnsi"/>
                <w:i/>
                <w:sz w:val="20"/>
                <w:szCs w:val="20"/>
              </w:rPr>
            </w:pPr>
            <w:r w:rsidRPr="0040735C">
              <w:rPr>
                <w:rFonts w:asciiTheme="minorHAnsi" w:hAnsiTheme="minorHAnsi" w:cstheme="minorHAnsi"/>
                <w:i/>
                <w:sz w:val="20"/>
                <w:szCs w:val="20"/>
              </w:rPr>
              <w:t>- Επιπρόσθετη βιβλιογραφία για μελέτη:</w:t>
            </w:r>
          </w:p>
          <w:p w14:paraId="193C98F6" w14:textId="77777777" w:rsidR="001B3FA9" w:rsidRPr="00555839" w:rsidRDefault="001B3FA9" w:rsidP="00357070">
            <w:pPr>
              <w:jc w:val="both"/>
              <w:rPr>
                <w:rFonts w:ascii="Calibri" w:hAnsi="Calibri" w:cs="Arial"/>
                <w:b/>
              </w:rPr>
            </w:pPr>
          </w:p>
        </w:tc>
      </w:tr>
    </w:tbl>
    <w:p w14:paraId="4EA71DA1" w14:textId="77777777" w:rsidR="001B3FA9" w:rsidRPr="00555839" w:rsidRDefault="001B3FA9" w:rsidP="001B3FA9">
      <w:pPr>
        <w:rPr>
          <w:rFonts w:ascii="Cambria" w:hAnsi="Cambria"/>
          <w:b/>
          <w:bCs/>
          <w:sz w:val="28"/>
        </w:rPr>
      </w:pPr>
      <w:r w:rsidRPr="00555839">
        <w:rPr>
          <w:rFonts w:ascii="Cambria" w:hAnsi="Cambria"/>
          <w:b/>
          <w:bCs/>
          <w:sz w:val="28"/>
        </w:rPr>
        <w:br w:type="page"/>
      </w:r>
    </w:p>
    <w:p w14:paraId="7C28820D" w14:textId="77777777" w:rsidR="001B3FA9" w:rsidRPr="00FC71DD" w:rsidRDefault="001B3FA9" w:rsidP="001B3FA9">
      <w:pPr>
        <w:pStyle w:val="1"/>
        <w:rPr>
          <w:rFonts w:asciiTheme="minorHAnsi" w:hAnsiTheme="minorHAnsi" w:cstheme="minorHAnsi"/>
          <w:lang w:val="en-US"/>
        </w:rPr>
      </w:pPr>
    </w:p>
    <w:p w14:paraId="39122163" w14:textId="77777777" w:rsidR="001B3FA9" w:rsidRPr="00EC1289" w:rsidRDefault="001B3FA9" w:rsidP="001B3FA9">
      <w:pPr>
        <w:spacing w:before="120" w:line="276" w:lineRule="auto"/>
        <w:jc w:val="center"/>
        <w:rPr>
          <w:rFonts w:ascii="Calibri" w:hAnsi="Calibri" w:cs="Arial"/>
        </w:rPr>
      </w:pPr>
      <w:r>
        <w:rPr>
          <w:rFonts w:ascii="Calibri" w:hAnsi="Calibri" w:cs="Arial"/>
          <w:b/>
        </w:rPr>
        <w:t>ΠΕΡΙΓΡΑΜΜΑ</w:t>
      </w:r>
      <w:r w:rsidRPr="00EC1289">
        <w:rPr>
          <w:rFonts w:ascii="Calibri" w:hAnsi="Calibri" w:cs="Arial"/>
          <w:b/>
        </w:rPr>
        <w:t xml:space="preserve"> </w:t>
      </w:r>
      <w:r w:rsidRPr="00127995">
        <w:rPr>
          <w:rFonts w:ascii="Calibri" w:hAnsi="Calibri" w:cs="Arial"/>
          <w:b/>
        </w:rPr>
        <w:t xml:space="preserve"> </w:t>
      </w:r>
      <w:r w:rsidRPr="00F563E5">
        <w:rPr>
          <w:rFonts w:ascii="Calibri" w:hAnsi="Calibri" w:cs="Arial"/>
          <w:b/>
        </w:rPr>
        <w:t>ΜΑΘΗΜΑΤΟΣ</w:t>
      </w:r>
    </w:p>
    <w:p w14:paraId="0797A5C4" w14:textId="24B7AF31" w:rsidR="001B3FA9" w:rsidRPr="00F733BE" w:rsidRDefault="00F733BE" w:rsidP="00D566BE">
      <w:pPr>
        <w:pStyle w:val="a4"/>
        <w:adjustRightInd w:val="0"/>
        <w:spacing w:before="200" w:after="200"/>
        <w:ind w:left="0" w:hanging="142"/>
        <w:rPr>
          <w:rFonts w:asciiTheme="minorHAnsi" w:hAnsiTheme="minorHAnsi" w:cstheme="minorHAnsi"/>
          <w:b/>
          <w:color w:val="000000"/>
          <w:lang w:val="en-US"/>
        </w:rPr>
      </w:pPr>
      <w:r>
        <w:rPr>
          <w:rFonts w:asciiTheme="minorHAnsi" w:hAnsiTheme="minorHAnsi" w:cstheme="minorHAnsi"/>
          <w:b/>
          <w:color w:val="000000"/>
          <w:lang w:val="en-US"/>
        </w:rPr>
        <w:t xml:space="preserve">   </w:t>
      </w:r>
      <w:r w:rsidR="001B3FA9" w:rsidRPr="00F733BE">
        <w:rPr>
          <w:rFonts w:asciiTheme="minorHAnsi" w:hAnsiTheme="minorHAnsi" w:cstheme="minorHAnsi"/>
          <w:b/>
          <w:color w:val="000000"/>
          <w:lang w:val="en-US"/>
        </w:rPr>
        <w:t xml:space="preserve">(1) </w:t>
      </w:r>
      <w:r w:rsidR="001B3FA9" w:rsidRPr="00F733BE">
        <w:rPr>
          <w:rFonts w:asciiTheme="minorHAnsi" w:hAnsiTheme="minorHAnsi" w:cstheme="minorHAnsi"/>
          <w:b/>
          <w:color w:val="000000"/>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602"/>
        <w:gridCol w:w="1297"/>
        <w:gridCol w:w="1208"/>
        <w:gridCol w:w="351"/>
        <w:gridCol w:w="1404"/>
      </w:tblGrid>
      <w:tr w:rsidR="001B3FA9" w:rsidRPr="00336E9C" w14:paraId="5AE91890" w14:textId="77777777" w:rsidTr="00357070">
        <w:tc>
          <w:tcPr>
            <w:tcW w:w="3205" w:type="dxa"/>
            <w:shd w:val="clear" w:color="auto" w:fill="DDD9C3" w:themeFill="background2" w:themeFillShade="E6"/>
          </w:tcPr>
          <w:p w14:paraId="5FBEF8AA" w14:textId="77777777" w:rsidR="001B3FA9" w:rsidRPr="00705AAD" w:rsidRDefault="001B3FA9" w:rsidP="00357070">
            <w:pPr>
              <w:jc w:val="right"/>
              <w:rPr>
                <w:rFonts w:ascii="Calibri" w:hAnsi="Calibri" w:cs="Arial"/>
                <w:b/>
                <w:sz w:val="20"/>
                <w:szCs w:val="20"/>
              </w:rPr>
            </w:pPr>
            <w:r w:rsidRPr="00705AAD">
              <w:rPr>
                <w:rFonts w:ascii="Calibri" w:hAnsi="Calibri" w:cs="Arial"/>
                <w:b/>
                <w:sz w:val="20"/>
                <w:szCs w:val="20"/>
              </w:rPr>
              <w:t>ΣΧΟΛΗ</w:t>
            </w:r>
          </w:p>
        </w:tc>
        <w:tc>
          <w:tcPr>
            <w:tcW w:w="5862" w:type="dxa"/>
            <w:gridSpan w:val="5"/>
          </w:tcPr>
          <w:p w14:paraId="3C566EE5" w14:textId="77777777" w:rsidR="001B3FA9" w:rsidRPr="006E5F00" w:rsidRDefault="001B3FA9" w:rsidP="00357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0"/>
                <w:szCs w:val="18"/>
                <w:lang w:eastAsia="el-GR"/>
              </w:rPr>
            </w:pPr>
            <w:r w:rsidRPr="006E5F00">
              <w:rPr>
                <w:rFonts w:asciiTheme="minorHAnsi" w:hAnsiTheme="minorHAnsi" w:cstheme="minorHAnsi"/>
                <w:sz w:val="20"/>
                <w:szCs w:val="18"/>
                <w:lang w:eastAsia="el-GR"/>
              </w:rPr>
              <w:t>Επιστημών Φυσικής Αγωγής και Αθλητισμού</w:t>
            </w:r>
          </w:p>
        </w:tc>
      </w:tr>
      <w:tr w:rsidR="001B3FA9" w:rsidRPr="00336E9C" w14:paraId="6371B9D8" w14:textId="77777777" w:rsidTr="00357070">
        <w:tc>
          <w:tcPr>
            <w:tcW w:w="3205" w:type="dxa"/>
            <w:shd w:val="clear" w:color="auto" w:fill="DDD9C3" w:themeFill="background2" w:themeFillShade="E6"/>
          </w:tcPr>
          <w:p w14:paraId="3B603031" w14:textId="77777777" w:rsidR="001B3FA9" w:rsidRPr="00705AAD" w:rsidRDefault="001B3FA9" w:rsidP="00357070">
            <w:pPr>
              <w:jc w:val="right"/>
              <w:rPr>
                <w:rFonts w:ascii="Calibri" w:hAnsi="Calibri" w:cs="Arial"/>
                <w:b/>
                <w:sz w:val="20"/>
                <w:szCs w:val="20"/>
              </w:rPr>
            </w:pPr>
            <w:r w:rsidRPr="00705AAD">
              <w:rPr>
                <w:rFonts w:ascii="Calibri" w:hAnsi="Calibri" w:cs="Arial"/>
                <w:b/>
                <w:sz w:val="20"/>
                <w:szCs w:val="20"/>
              </w:rPr>
              <w:t>ΤΜΗΜΑ</w:t>
            </w:r>
          </w:p>
        </w:tc>
        <w:tc>
          <w:tcPr>
            <w:tcW w:w="5862" w:type="dxa"/>
            <w:gridSpan w:val="5"/>
          </w:tcPr>
          <w:p w14:paraId="7425A682" w14:textId="77777777" w:rsidR="001B3FA9" w:rsidRPr="006E5F00" w:rsidRDefault="001B3FA9" w:rsidP="00357070">
            <w:pPr>
              <w:rPr>
                <w:rFonts w:asciiTheme="minorHAnsi" w:hAnsiTheme="minorHAnsi" w:cstheme="minorHAnsi"/>
                <w:sz w:val="20"/>
                <w:szCs w:val="20"/>
              </w:rPr>
            </w:pPr>
            <w:r w:rsidRPr="006E5F00">
              <w:rPr>
                <w:rFonts w:asciiTheme="minorHAnsi" w:hAnsiTheme="minorHAnsi" w:cstheme="minorHAnsi"/>
                <w:sz w:val="20"/>
                <w:szCs w:val="18"/>
                <w:lang w:eastAsia="el-GR"/>
              </w:rPr>
              <w:t>Επιστήμης Φυσικής Αγωγής και Αθλητισμού, με έδρα τις Σέρρες</w:t>
            </w:r>
          </w:p>
        </w:tc>
      </w:tr>
      <w:tr w:rsidR="001B3FA9" w:rsidRPr="00705AAD" w14:paraId="1AB35A77" w14:textId="77777777" w:rsidTr="00357070">
        <w:tc>
          <w:tcPr>
            <w:tcW w:w="3205" w:type="dxa"/>
            <w:shd w:val="clear" w:color="auto" w:fill="DDD9C3" w:themeFill="background2" w:themeFillShade="E6"/>
          </w:tcPr>
          <w:p w14:paraId="1CF36D9C" w14:textId="77777777" w:rsidR="001B3FA9" w:rsidRPr="00705AAD" w:rsidRDefault="001B3FA9" w:rsidP="00357070">
            <w:pPr>
              <w:jc w:val="right"/>
              <w:rPr>
                <w:rFonts w:ascii="Calibri" w:hAnsi="Calibri" w:cs="Arial"/>
                <w:b/>
                <w:sz w:val="20"/>
                <w:szCs w:val="20"/>
              </w:rPr>
            </w:pPr>
            <w:r w:rsidRPr="00705AAD">
              <w:rPr>
                <w:rFonts w:ascii="Calibri" w:hAnsi="Calibri" w:cs="Arial"/>
                <w:b/>
                <w:sz w:val="20"/>
                <w:szCs w:val="20"/>
              </w:rPr>
              <w:t xml:space="preserve">ΕΠΙΠΕΔΟ ΣΠΟΥΔΩΝ </w:t>
            </w:r>
          </w:p>
        </w:tc>
        <w:tc>
          <w:tcPr>
            <w:tcW w:w="5862" w:type="dxa"/>
            <w:gridSpan w:val="5"/>
          </w:tcPr>
          <w:p w14:paraId="41C0C0DB" w14:textId="77777777" w:rsidR="001B3FA9" w:rsidRPr="006E5F00" w:rsidRDefault="001B3FA9" w:rsidP="00357070">
            <w:pPr>
              <w:rPr>
                <w:rFonts w:asciiTheme="minorHAnsi" w:hAnsiTheme="minorHAnsi" w:cstheme="minorHAnsi"/>
                <w:sz w:val="20"/>
                <w:szCs w:val="20"/>
              </w:rPr>
            </w:pPr>
            <w:r w:rsidRPr="006E5F00">
              <w:rPr>
                <w:rFonts w:asciiTheme="minorHAnsi" w:hAnsiTheme="minorHAnsi" w:cstheme="minorHAnsi"/>
                <w:sz w:val="20"/>
                <w:szCs w:val="18"/>
                <w:lang w:eastAsia="el-GR"/>
              </w:rPr>
              <w:t>Μεταπτυχιακό</w:t>
            </w:r>
          </w:p>
        </w:tc>
      </w:tr>
      <w:tr w:rsidR="001B3FA9" w:rsidRPr="00705AAD" w14:paraId="41A8A39F" w14:textId="77777777" w:rsidTr="00357070">
        <w:tc>
          <w:tcPr>
            <w:tcW w:w="3205" w:type="dxa"/>
            <w:shd w:val="clear" w:color="auto" w:fill="DDD9C3" w:themeFill="background2" w:themeFillShade="E6"/>
          </w:tcPr>
          <w:p w14:paraId="6DA256F4" w14:textId="77777777" w:rsidR="001B3FA9" w:rsidRPr="00705AAD" w:rsidRDefault="001B3FA9" w:rsidP="00357070">
            <w:pPr>
              <w:jc w:val="right"/>
              <w:rPr>
                <w:rFonts w:ascii="Calibri" w:hAnsi="Calibri" w:cs="Arial"/>
                <w:b/>
                <w:sz w:val="20"/>
                <w:szCs w:val="20"/>
              </w:rPr>
            </w:pPr>
            <w:r w:rsidRPr="00705AAD">
              <w:rPr>
                <w:rFonts w:ascii="Calibri" w:hAnsi="Calibri" w:cs="Arial"/>
                <w:b/>
                <w:sz w:val="20"/>
                <w:szCs w:val="20"/>
              </w:rPr>
              <w:t>ΚΩΔΙΚΟΣ ΜΑΘΗΜΑΤΟΣ</w:t>
            </w:r>
          </w:p>
        </w:tc>
        <w:tc>
          <w:tcPr>
            <w:tcW w:w="1602" w:type="dxa"/>
          </w:tcPr>
          <w:p w14:paraId="07EEB2AC" w14:textId="77777777" w:rsidR="001B3FA9" w:rsidRPr="006E5F00" w:rsidRDefault="001B3FA9" w:rsidP="00357070">
            <w:pPr>
              <w:rPr>
                <w:rFonts w:asciiTheme="minorHAnsi" w:hAnsiTheme="minorHAnsi" w:cstheme="minorHAnsi"/>
                <w:b/>
                <w:sz w:val="20"/>
                <w:szCs w:val="20"/>
              </w:rPr>
            </w:pPr>
            <w:r w:rsidRPr="006E5F00">
              <w:rPr>
                <w:rFonts w:asciiTheme="minorHAnsi" w:hAnsiTheme="minorHAnsi" w:cstheme="minorHAnsi"/>
                <w:sz w:val="20"/>
                <w:szCs w:val="18"/>
                <w:lang w:eastAsia="el-GR"/>
              </w:rPr>
              <w:t>008</w:t>
            </w:r>
          </w:p>
        </w:tc>
        <w:tc>
          <w:tcPr>
            <w:tcW w:w="2505" w:type="dxa"/>
            <w:gridSpan w:val="2"/>
            <w:shd w:val="clear" w:color="auto" w:fill="DDD9C3" w:themeFill="background2" w:themeFillShade="E6"/>
          </w:tcPr>
          <w:p w14:paraId="6B4936D7" w14:textId="77777777" w:rsidR="001B3FA9" w:rsidRPr="00705AAD" w:rsidRDefault="001B3FA9" w:rsidP="00357070">
            <w:pPr>
              <w:jc w:val="right"/>
              <w:rPr>
                <w:rFonts w:ascii="Calibri" w:hAnsi="Calibri" w:cs="Arial"/>
                <w:b/>
                <w:sz w:val="20"/>
                <w:szCs w:val="20"/>
              </w:rPr>
            </w:pPr>
            <w:r w:rsidRPr="00705AAD">
              <w:rPr>
                <w:rFonts w:ascii="Calibri" w:hAnsi="Calibri" w:cs="Arial"/>
                <w:b/>
                <w:sz w:val="20"/>
                <w:szCs w:val="20"/>
              </w:rPr>
              <w:t>ΕΞΑΜΗΝΟ ΣΠΟΥΔΩΝ</w:t>
            </w:r>
          </w:p>
        </w:tc>
        <w:tc>
          <w:tcPr>
            <w:tcW w:w="1755" w:type="dxa"/>
            <w:gridSpan w:val="2"/>
          </w:tcPr>
          <w:p w14:paraId="72C9C572" w14:textId="77777777" w:rsidR="001B3FA9" w:rsidRPr="006E5F00" w:rsidRDefault="001B3FA9" w:rsidP="00357070">
            <w:pPr>
              <w:rPr>
                <w:rFonts w:asciiTheme="minorHAnsi" w:hAnsiTheme="minorHAnsi" w:cstheme="minorHAnsi"/>
                <w:b/>
                <w:sz w:val="20"/>
                <w:szCs w:val="20"/>
              </w:rPr>
            </w:pPr>
            <w:r w:rsidRPr="00F733BE">
              <w:rPr>
                <w:rFonts w:asciiTheme="minorHAnsi" w:hAnsiTheme="minorHAnsi" w:cstheme="minorHAnsi"/>
                <w:sz w:val="20"/>
                <w:szCs w:val="18"/>
                <w:lang w:eastAsia="el-GR"/>
              </w:rPr>
              <w:t>2</w:t>
            </w:r>
          </w:p>
        </w:tc>
      </w:tr>
      <w:tr w:rsidR="001B3FA9" w:rsidRPr="00705AAD" w14:paraId="0737CE9F" w14:textId="77777777" w:rsidTr="00357070">
        <w:trPr>
          <w:trHeight w:val="375"/>
        </w:trPr>
        <w:tc>
          <w:tcPr>
            <w:tcW w:w="3205" w:type="dxa"/>
            <w:shd w:val="clear" w:color="auto" w:fill="DDD9C3" w:themeFill="background2" w:themeFillShade="E6"/>
            <w:vAlign w:val="center"/>
          </w:tcPr>
          <w:p w14:paraId="7D99D251" w14:textId="77777777" w:rsidR="001B3FA9" w:rsidRPr="00705AAD" w:rsidRDefault="001B3FA9" w:rsidP="00357070">
            <w:pPr>
              <w:jc w:val="right"/>
              <w:rPr>
                <w:rFonts w:ascii="Calibri" w:hAnsi="Calibri" w:cs="Arial"/>
                <w:b/>
                <w:sz w:val="20"/>
                <w:szCs w:val="20"/>
              </w:rPr>
            </w:pPr>
            <w:r w:rsidRPr="00705AAD">
              <w:rPr>
                <w:rFonts w:ascii="Calibri" w:hAnsi="Calibri" w:cs="Arial"/>
                <w:b/>
                <w:sz w:val="20"/>
                <w:szCs w:val="20"/>
              </w:rPr>
              <w:t>ΤΙΤΛΟΣ ΜΑΘΗΜΑΤΟΣ</w:t>
            </w:r>
          </w:p>
        </w:tc>
        <w:tc>
          <w:tcPr>
            <w:tcW w:w="5862" w:type="dxa"/>
            <w:gridSpan w:val="5"/>
            <w:vAlign w:val="center"/>
          </w:tcPr>
          <w:p w14:paraId="1126592D" w14:textId="77777777" w:rsidR="001B3FA9" w:rsidRPr="00FC71DD" w:rsidRDefault="001B3FA9" w:rsidP="00357070">
            <w:pPr>
              <w:pStyle w:val="2"/>
              <w:rPr>
                <w:rStyle w:val="af3"/>
                <w:rFonts w:asciiTheme="minorHAnsi" w:hAnsiTheme="minorHAnsi" w:cstheme="minorHAnsi"/>
                <w:i w:val="0"/>
                <w:iCs w:val="0"/>
                <w:sz w:val="20"/>
                <w:szCs w:val="20"/>
              </w:rPr>
            </w:pPr>
            <w:bookmarkStart w:id="11" w:name="_Toc152586034"/>
            <w:r w:rsidRPr="00FC71DD">
              <w:rPr>
                <w:rStyle w:val="af3"/>
                <w:rFonts w:asciiTheme="minorHAnsi" w:hAnsiTheme="minorHAnsi" w:cstheme="minorHAnsi"/>
                <w:sz w:val="20"/>
                <w:szCs w:val="20"/>
              </w:rPr>
              <w:t>ΛΕΙΤΟΥΡΓΙΚΗ ΑΝΑΤΟΜΙΚΗ</w:t>
            </w:r>
            <w:bookmarkEnd w:id="11"/>
          </w:p>
        </w:tc>
      </w:tr>
      <w:tr w:rsidR="001B3FA9" w:rsidRPr="00705AAD" w14:paraId="256C80C9" w14:textId="77777777" w:rsidTr="00357070">
        <w:trPr>
          <w:trHeight w:val="196"/>
        </w:trPr>
        <w:tc>
          <w:tcPr>
            <w:tcW w:w="6104" w:type="dxa"/>
            <w:gridSpan w:val="3"/>
            <w:shd w:val="clear" w:color="auto" w:fill="DDD9C3" w:themeFill="background2" w:themeFillShade="E6"/>
            <w:vAlign w:val="center"/>
          </w:tcPr>
          <w:p w14:paraId="02FE50E1" w14:textId="77777777" w:rsidR="001B3FA9" w:rsidRDefault="001B3FA9" w:rsidP="00357070">
            <w:pPr>
              <w:jc w:val="center"/>
              <w:rPr>
                <w:rFonts w:ascii="Calibri" w:hAnsi="Calibri" w:cs="Arial"/>
                <w:b/>
                <w:sz w:val="20"/>
                <w:szCs w:val="20"/>
              </w:rPr>
            </w:pPr>
            <w:r w:rsidRPr="00705AAD">
              <w:rPr>
                <w:rFonts w:ascii="Calibri" w:hAnsi="Calibri" w:cs="Arial"/>
                <w:b/>
                <w:sz w:val="20"/>
                <w:szCs w:val="20"/>
              </w:rPr>
              <w:t>ΑΥΤΟΤΕΛΕΙΣ ΔΙΔΑΚΤΙΚΕΣ ΔΡΑΣΤΗΡΙΟΤΗΤΕΣ</w:t>
            </w:r>
          </w:p>
          <w:p w14:paraId="7171742B" w14:textId="77777777" w:rsidR="001B3FA9" w:rsidRPr="00705AAD" w:rsidRDefault="001B3FA9" w:rsidP="00357070">
            <w:pPr>
              <w:jc w:val="center"/>
              <w:rPr>
                <w:rFonts w:ascii="Calibri" w:hAnsi="Calibri" w:cs="Arial"/>
                <w:b/>
                <w:sz w:val="20"/>
                <w:szCs w:val="20"/>
              </w:rPr>
            </w:pPr>
            <w:r w:rsidRPr="00705AAD">
              <w:rPr>
                <w:rFonts w:ascii="Calibri" w:hAnsi="Calibri"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r w:rsidRPr="00705AAD">
              <w:rPr>
                <w:rFonts w:ascii="Calibri" w:hAnsi="Calibri" w:cs="Arial"/>
                <w:b/>
                <w:sz w:val="20"/>
                <w:szCs w:val="20"/>
              </w:rPr>
              <w:t xml:space="preserve"> </w:t>
            </w:r>
          </w:p>
        </w:tc>
        <w:tc>
          <w:tcPr>
            <w:tcW w:w="1559" w:type="dxa"/>
            <w:gridSpan w:val="2"/>
            <w:shd w:val="clear" w:color="auto" w:fill="DDD9C3" w:themeFill="background2" w:themeFillShade="E6"/>
            <w:vAlign w:val="center"/>
          </w:tcPr>
          <w:p w14:paraId="28828AD0" w14:textId="77777777" w:rsidR="001B3FA9" w:rsidRPr="00705AAD" w:rsidRDefault="001B3FA9" w:rsidP="00357070">
            <w:pPr>
              <w:jc w:val="center"/>
              <w:rPr>
                <w:rFonts w:ascii="Calibri" w:hAnsi="Calibri" w:cs="Arial"/>
                <w:b/>
                <w:sz w:val="20"/>
                <w:szCs w:val="20"/>
              </w:rPr>
            </w:pPr>
            <w:r w:rsidRPr="00705AAD">
              <w:rPr>
                <w:rFonts w:ascii="Calibri" w:hAnsi="Calibri" w:cs="Arial"/>
                <w:b/>
                <w:sz w:val="20"/>
                <w:szCs w:val="20"/>
              </w:rPr>
              <w:t>ΕΒΔΟΜΑΔΙΑΙΕΣ</w:t>
            </w:r>
            <w:r w:rsidRPr="00705AAD">
              <w:rPr>
                <w:rFonts w:ascii="Calibri" w:hAnsi="Calibri" w:cs="Arial"/>
                <w:b/>
                <w:sz w:val="20"/>
                <w:szCs w:val="20"/>
              </w:rPr>
              <w:br/>
              <w:t>ΩΡΕΣ Δ</w:t>
            </w:r>
            <w:r w:rsidRPr="00705AAD">
              <w:rPr>
                <w:rFonts w:ascii="Calibri" w:hAnsi="Calibri" w:cs="Arial"/>
                <w:b/>
                <w:sz w:val="20"/>
                <w:szCs w:val="20"/>
                <w:shd w:val="clear" w:color="auto" w:fill="DDD9C3"/>
              </w:rPr>
              <w:t>ΙΔ</w:t>
            </w:r>
            <w:r w:rsidRPr="00705AAD">
              <w:rPr>
                <w:rFonts w:ascii="Calibri" w:hAnsi="Calibri" w:cs="Arial"/>
                <w:b/>
                <w:sz w:val="20"/>
                <w:szCs w:val="20"/>
              </w:rPr>
              <w:t>ΑΣΚΑΛΙΑΣ</w:t>
            </w:r>
          </w:p>
        </w:tc>
        <w:tc>
          <w:tcPr>
            <w:tcW w:w="1404" w:type="dxa"/>
            <w:shd w:val="clear" w:color="auto" w:fill="DDD9C3" w:themeFill="background2" w:themeFillShade="E6"/>
            <w:vAlign w:val="center"/>
          </w:tcPr>
          <w:p w14:paraId="33141B6A" w14:textId="77777777" w:rsidR="001B3FA9" w:rsidRPr="00705AAD" w:rsidRDefault="001B3FA9" w:rsidP="00357070">
            <w:pPr>
              <w:jc w:val="center"/>
              <w:rPr>
                <w:rFonts w:ascii="Calibri" w:hAnsi="Calibri" w:cs="Arial"/>
                <w:b/>
                <w:sz w:val="20"/>
                <w:szCs w:val="20"/>
              </w:rPr>
            </w:pPr>
            <w:r w:rsidRPr="00705AAD">
              <w:rPr>
                <w:rFonts w:ascii="Calibri" w:hAnsi="Calibri" w:cs="Arial"/>
                <w:b/>
                <w:sz w:val="20"/>
                <w:szCs w:val="20"/>
              </w:rPr>
              <w:t>ΠΙΣΤΩΤΙΚΕΣ ΜΟΝΑΔΕΣ</w:t>
            </w:r>
          </w:p>
        </w:tc>
      </w:tr>
      <w:tr w:rsidR="001B3FA9" w:rsidRPr="00705AAD" w14:paraId="59496CF6" w14:textId="77777777" w:rsidTr="00357070">
        <w:trPr>
          <w:trHeight w:val="752"/>
        </w:trPr>
        <w:tc>
          <w:tcPr>
            <w:tcW w:w="9067" w:type="dxa"/>
            <w:gridSpan w:val="6"/>
          </w:tcPr>
          <w:tbl>
            <w:tblPr>
              <w:tblW w:w="0" w:type="auto"/>
              <w:tblLook w:val="04A0" w:firstRow="1" w:lastRow="0" w:firstColumn="1" w:lastColumn="0" w:noHBand="0" w:noVBand="1"/>
            </w:tblPr>
            <w:tblGrid>
              <w:gridCol w:w="6503"/>
              <w:gridCol w:w="1174"/>
              <w:gridCol w:w="1174"/>
            </w:tblGrid>
            <w:tr w:rsidR="001B3FA9" w14:paraId="28597898" w14:textId="77777777" w:rsidTr="001B3FA9">
              <w:tc>
                <w:tcPr>
                  <w:tcW w:w="6503" w:type="dxa"/>
                </w:tcPr>
                <w:p w14:paraId="528D582B" w14:textId="77777777" w:rsidR="001B3FA9" w:rsidRPr="00F733BE" w:rsidRDefault="001B3FA9" w:rsidP="00357070">
                  <w:pPr>
                    <w:rPr>
                      <w:rFonts w:asciiTheme="minorHAnsi" w:hAnsiTheme="minorHAnsi" w:cstheme="minorHAnsi"/>
                    </w:rPr>
                  </w:pPr>
                  <w:r w:rsidRPr="00F733BE">
                    <w:rPr>
                      <w:rFonts w:asciiTheme="minorHAnsi" w:hAnsiTheme="minorHAnsi" w:cstheme="minorHAnsi"/>
                    </w:rPr>
                    <w:t>Διαλέξεις</w:t>
                  </w:r>
                </w:p>
              </w:tc>
              <w:tc>
                <w:tcPr>
                  <w:tcW w:w="1174" w:type="dxa"/>
                </w:tcPr>
                <w:p w14:paraId="137C4FC0" w14:textId="77777777" w:rsidR="001B3FA9" w:rsidRDefault="001B3FA9" w:rsidP="00357070">
                  <w:pPr>
                    <w:jc w:val="center"/>
                  </w:pPr>
                </w:p>
              </w:tc>
              <w:tc>
                <w:tcPr>
                  <w:tcW w:w="1174" w:type="dxa"/>
                </w:tcPr>
                <w:p w14:paraId="230C4255" w14:textId="77777777" w:rsidR="001B3FA9" w:rsidRDefault="001B3FA9" w:rsidP="00357070"/>
              </w:tc>
            </w:tr>
            <w:tr w:rsidR="001B3FA9" w:rsidRPr="00336E9C" w14:paraId="775E9819" w14:textId="77777777" w:rsidTr="001B3FA9">
              <w:tc>
                <w:tcPr>
                  <w:tcW w:w="6503" w:type="dxa"/>
                </w:tcPr>
                <w:p w14:paraId="0B741E29" w14:textId="77777777" w:rsidR="001B3FA9" w:rsidRPr="00F733BE" w:rsidRDefault="001B3FA9" w:rsidP="00357070">
                  <w:pPr>
                    <w:rPr>
                      <w:rFonts w:asciiTheme="minorHAnsi" w:hAnsiTheme="minorHAnsi" w:cstheme="minorHAnsi"/>
                    </w:rPr>
                  </w:pPr>
                  <w:r w:rsidRPr="00F733BE">
                    <w:rPr>
                      <w:rFonts w:asciiTheme="minorHAnsi" w:hAnsiTheme="minorHAnsi" w:cstheme="minorHAnsi"/>
                    </w:rPr>
                    <w:t>Μελέτη και ανάλυση βιβλίων και άρθρων</w:t>
                  </w:r>
                </w:p>
              </w:tc>
              <w:tc>
                <w:tcPr>
                  <w:tcW w:w="1174" w:type="dxa"/>
                </w:tcPr>
                <w:p w14:paraId="00B5D48E" w14:textId="77777777" w:rsidR="001B3FA9" w:rsidRPr="00336E9C" w:rsidRDefault="001B3FA9" w:rsidP="00357070">
                  <w:pPr>
                    <w:jc w:val="center"/>
                  </w:pPr>
                </w:p>
              </w:tc>
              <w:tc>
                <w:tcPr>
                  <w:tcW w:w="1174" w:type="dxa"/>
                </w:tcPr>
                <w:p w14:paraId="5AA7EDE7" w14:textId="77777777" w:rsidR="001B3FA9" w:rsidRPr="00336E9C" w:rsidRDefault="001B3FA9" w:rsidP="00357070"/>
              </w:tc>
            </w:tr>
            <w:tr w:rsidR="001B3FA9" w14:paraId="3A7B6D29" w14:textId="77777777" w:rsidTr="001B3FA9">
              <w:tc>
                <w:tcPr>
                  <w:tcW w:w="6503" w:type="dxa"/>
                </w:tcPr>
                <w:p w14:paraId="02FDF2F1" w14:textId="77777777" w:rsidR="001B3FA9" w:rsidRPr="00F733BE" w:rsidRDefault="001B3FA9" w:rsidP="00357070">
                  <w:pPr>
                    <w:rPr>
                      <w:rFonts w:asciiTheme="minorHAnsi" w:hAnsiTheme="minorHAnsi" w:cstheme="minorHAnsi"/>
                    </w:rPr>
                  </w:pPr>
                  <w:r w:rsidRPr="00F733BE">
                    <w:rPr>
                      <w:rFonts w:asciiTheme="minorHAnsi" w:hAnsiTheme="minorHAnsi" w:cstheme="minorHAnsi"/>
                    </w:rPr>
                    <w:t>Συγγραφή εργασίας / εργασιών</w:t>
                  </w:r>
                </w:p>
              </w:tc>
              <w:tc>
                <w:tcPr>
                  <w:tcW w:w="1174" w:type="dxa"/>
                </w:tcPr>
                <w:p w14:paraId="635DC4C4" w14:textId="77777777" w:rsidR="001B3FA9" w:rsidRDefault="001B3FA9" w:rsidP="00357070">
                  <w:pPr>
                    <w:jc w:val="center"/>
                  </w:pPr>
                </w:p>
              </w:tc>
              <w:tc>
                <w:tcPr>
                  <w:tcW w:w="1174" w:type="dxa"/>
                </w:tcPr>
                <w:p w14:paraId="1F527C68" w14:textId="77777777" w:rsidR="001B3FA9" w:rsidRDefault="001B3FA9" w:rsidP="00357070"/>
              </w:tc>
            </w:tr>
            <w:tr w:rsidR="001B3FA9" w14:paraId="39FED64A" w14:textId="77777777" w:rsidTr="001B3FA9">
              <w:tc>
                <w:tcPr>
                  <w:tcW w:w="6503" w:type="dxa"/>
                </w:tcPr>
                <w:p w14:paraId="2C178D65" w14:textId="77777777" w:rsidR="001B3FA9" w:rsidRPr="00F733BE" w:rsidRDefault="001B3FA9" w:rsidP="00357070">
                  <w:pPr>
                    <w:rPr>
                      <w:rFonts w:asciiTheme="minorHAnsi" w:hAnsiTheme="minorHAnsi" w:cstheme="minorHAnsi"/>
                    </w:rPr>
                  </w:pPr>
                  <w:r w:rsidRPr="00F733BE">
                    <w:rPr>
                      <w:rFonts w:asciiTheme="minorHAnsi" w:hAnsiTheme="minorHAnsi" w:cstheme="minorHAnsi"/>
                    </w:rPr>
                    <w:t>Εξετάσεις</w:t>
                  </w:r>
                </w:p>
              </w:tc>
              <w:tc>
                <w:tcPr>
                  <w:tcW w:w="1174" w:type="dxa"/>
                </w:tcPr>
                <w:p w14:paraId="1E982AD1" w14:textId="77777777" w:rsidR="001B3FA9" w:rsidRDefault="001B3FA9" w:rsidP="00357070">
                  <w:pPr>
                    <w:jc w:val="center"/>
                  </w:pPr>
                </w:p>
              </w:tc>
              <w:tc>
                <w:tcPr>
                  <w:tcW w:w="1174" w:type="dxa"/>
                </w:tcPr>
                <w:p w14:paraId="4EAF6692" w14:textId="77777777" w:rsidR="001B3FA9" w:rsidRDefault="001B3FA9" w:rsidP="00357070"/>
              </w:tc>
            </w:tr>
          </w:tbl>
          <w:p w14:paraId="006FBA44" w14:textId="77777777" w:rsidR="001B3FA9" w:rsidRDefault="001B3FA9" w:rsidP="00357070"/>
        </w:tc>
      </w:tr>
      <w:tr w:rsidR="001B3FA9" w:rsidRPr="007673F3" w14:paraId="796AFB01" w14:textId="77777777" w:rsidTr="00357070">
        <w:trPr>
          <w:trHeight w:val="194"/>
        </w:trPr>
        <w:tc>
          <w:tcPr>
            <w:tcW w:w="6104" w:type="dxa"/>
            <w:gridSpan w:val="3"/>
            <w:shd w:val="clear" w:color="auto" w:fill="DDD9C3" w:themeFill="background2" w:themeFillShade="E6"/>
          </w:tcPr>
          <w:p w14:paraId="70E6044A" w14:textId="77777777" w:rsidR="001B3FA9" w:rsidRPr="00705AAD" w:rsidRDefault="001B3FA9" w:rsidP="00357070">
            <w:pPr>
              <w:rPr>
                <w:rFonts w:ascii="Calibri" w:hAnsi="Calibri" w:cs="Arial"/>
                <w:i/>
                <w:sz w:val="18"/>
                <w:szCs w:val="18"/>
              </w:rPr>
            </w:pPr>
          </w:p>
        </w:tc>
        <w:tc>
          <w:tcPr>
            <w:tcW w:w="1559" w:type="dxa"/>
            <w:gridSpan w:val="2"/>
          </w:tcPr>
          <w:p w14:paraId="433F77E7" w14:textId="77777777" w:rsidR="001B3FA9" w:rsidRPr="00677C32" w:rsidRDefault="001B3FA9" w:rsidP="00357070">
            <w:pPr>
              <w:jc w:val="center"/>
              <w:rPr>
                <w:rFonts w:ascii="Consolas" w:hAnsi="Consolas" w:cs="Consolas"/>
                <w:color w:val="666666"/>
                <w:sz w:val="18"/>
                <w:szCs w:val="18"/>
                <w:lang w:eastAsia="el-GR"/>
              </w:rPr>
            </w:pPr>
          </w:p>
        </w:tc>
        <w:tc>
          <w:tcPr>
            <w:tcW w:w="1404" w:type="dxa"/>
          </w:tcPr>
          <w:p w14:paraId="74E7BDD8" w14:textId="77777777" w:rsidR="001B3FA9" w:rsidRPr="00FC485B" w:rsidRDefault="001B3FA9" w:rsidP="00357070">
            <w:pPr>
              <w:jc w:val="center"/>
              <w:rPr>
                <w:rFonts w:ascii="Consolas" w:hAnsi="Consolas" w:cs="Consolas"/>
                <w:color w:val="666666"/>
                <w:sz w:val="18"/>
                <w:szCs w:val="18"/>
                <w:lang w:eastAsia="el-GR"/>
              </w:rPr>
            </w:pPr>
            <w:r w:rsidRPr="00FC485B">
              <w:rPr>
                <w:rFonts w:ascii="Consolas" w:hAnsi="Consolas" w:cs="Consolas"/>
                <w:color w:val="666666"/>
                <w:sz w:val="18"/>
                <w:szCs w:val="18"/>
                <w:lang w:eastAsia="el-GR"/>
              </w:rPr>
              <w:t>5.0000</w:t>
            </w:r>
          </w:p>
        </w:tc>
      </w:tr>
      <w:tr w:rsidR="001B3FA9" w:rsidRPr="007E6482" w14:paraId="070DF2BD" w14:textId="77777777" w:rsidTr="00357070">
        <w:trPr>
          <w:trHeight w:val="599"/>
        </w:trPr>
        <w:tc>
          <w:tcPr>
            <w:tcW w:w="3205" w:type="dxa"/>
            <w:shd w:val="clear" w:color="auto" w:fill="DDD9C3" w:themeFill="background2" w:themeFillShade="E6"/>
          </w:tcPr>
          <w:p w14:paraId="182C592A" w14:textId="77777777" w:rsidR="001B3FA9" w:rsidRDefault="001B3FA9" w:rsidP="00357070">
            <w:pPr>
              <w:jc w:val="right"/>
              <w:rPr>
                <w:rFonts w:ascii="Calibri" w:hAnsi="Calibri" w:cs="Arial"/>
                <w:b/>
                <w:sz w:val="20"/>
                <w:szCs w:val="20"/>
              </w:rPr>
            </w:pPr>
            <w:r w:rsidRPr="00705AAD">
              <w:rPr>
                <w:rFonts w:ascii="Calibri" w:hAnsi="Calibri" w:cs="Arial"/>
                <w:b/>
                <w:sz w:val="20"/>
                <w:szCs w:val="20"/>
              </w:rPr>
              <w:t>ΤΥΠΟΣ ΜΑΘΗΜΑΤΟΣ</w:t>
            </w:r>
          </w:p>
          <w:p w14:paraId="78656736" w14:textId="77777777" w:rsidR="001B3FA9" w:rsidRDefault="001B3FA9" w:rsidP="00357070">
            <w:pPr>
              <w:jc w:val="right"/>
              <w:rPr>
                <w:rFonts w:ascii="Calibri" w:hAnsi="Calibri" w:cs="Arial"/>
                <w:i/>
                <w:sz w:val="16"/>
                <w:szCs w:val="16"/>
              </w:rPr>
            </w:pPr>
            <w:r w:rsidRPr="001E191C">
              <w:rPr>
                <w:rFonts w:ascii="Calibri" w:hAnsi="Calibri" w:cs="Arial"/>
                <w:i/>
                <w:sz w:val="16"/>
                <w:szCs w:val="16"/>
              </w:rPr>
              <w:t xml:space="preserve">γενικού υποβάθρου, </w:t>
            </w:r>
            <w:r>
              <w:rPr>
                <w:rFonts w:ascii="Calibri" w:hAnsi="Calibri" w:cs="Arial"/>
                <w:i/>
                <w:sz w:val="16"/>
                <w:szCs w:val="16"/>
              </w:rPr>
              <w:br/>
            </w:r>
            <w:r w:rsidRPr="001E191C">
              <w:rPr>
                <w:rFonts w:ascii="Calibri" w:hAnsi="Calibri" w:cs="Arial"/>
                <w:i/>
                <w:sz w:val="16"/>
                <w:szCs w:val="16"/>
              </w:rPr>
              <w:t>ειδικού υποβάθρου</w:t>
            </w:r>
            <w:r>
              <w:rPr>
                <w:rFonts w:ascii="Calibri" w:hAnsi="Calibri" w:cs="Arial"/>
                <w:i/>
                <w:sz w:val="16"/>
                <w:szCs w:val="16"/>
              </w:rPr>
              <w:t>,</w:t>
            </w:r>
            <w:r w:rsidRPr="001E191C">
              <w:rPr>
                <w:rFonts w:ascii="Calibri" w:hAnsi="Calibri" w:cs="Arial"/>
                <w:i/>
                <w:sz w:val="16"/>
                <w:szCs w:val="16"/>
              </w:rPr>
              <w:t xml:space="preserve"> ειδίκευσης </w:t>
            </w:r>
          </w:p>
          <w:p w14:paraId="65358358" w14:textId="77777777" w:rsidR="001B3FA9" w:rsidRPr="00AD1194" w:rsidRDefault="001B3FA9" w:rsidP="00357070">
            <w:pPr>
              <w:jc w:val="right"/>
              <w:rPr>
                <w:rFonts w:ascii="Calibri" w:hAnsi="Calibri" w:cs="Arial"/>
                <w:i/>
                <w:sz w:val="16"/>
                <w:szCs w:val="16"/>
              </w:rPr>
            </w:pPr>
            <w:r w:rsidRPr="001E191C">
              <w:rPr>
                <w:rFonts w:ascii="Calibri" w:hAnsi="Calibri" w:cs="Arial"/>
                <w:i/>
                <w:sz w:val="16"/>
                <w:szCs w:val="16"/>
              </w:rPr>
              <w:t>γενικών γνώσεων</w:t>
            </w:r>
            <w:r>
              <w:rPr>
                <w:rFonts w:ascii="Calibri" w:hAnsi="Calibri" w:cs="Arial"/>
                <w:i/>
                <w:sz w:val="16"/>
                <w:szCs w:val="16"/>
              </w:rPr>
              <w:t xml:space="preserve">, </w:t>
            </w:r>
            <w:r w:rsidRPr="001E191C">
              <w:rPr>
                <w:rFonts w:ascii="Calibri" w:hAnsi="Calibri" w:cs="Arial"/>
                <w:i/>
                <w:sz w:val="16"/>
                <w:szCs w:val="16"/>
              </w:rPr>
              <w:t>ανάπτυξης δεξιοτήτων</w:t>
            </w:r>
            <w:r w:rsidRPr="00705AAD">
              <w:rPr>
                <w:rFonts w:ascii="Calibri" w:hAnsi="Calibri" w:cs="Arial"/>
                <w:i/>
                <w:sz w:val="16"/>
                <w:szCs w:val="16"/>
              </w:rPr>
              <w:t xml:space="preserve"> </w:t>
            </w:r>
          </w:p>
        </w:tc>
        <w:tc>
          <w:tcPr>
            <w:tcW w:w="5862" w:type="dxa"/>
            <w:gridSpan w:val="5"/>
          </w:tcPr>
          <w:p w14:paraId="50FCA334" w14:textId="77777777" w:rsidR="001B3FA9" w:rsidRPr="0040735C" w:rsidRDefault="001B3FA9" w:rsidP="00357070">
            <w:pPr>
              <w:rPr>
                <w:rFonts w:asciiTheme="minorHAnsi" w:hAnsiTheme="minorHAnsi" w:cstheme="minorHAnsi"/>
                <w:color w:val="002060"/>
              </w:rPr>
            </w:pPr>
            <w:r w:rsidRPr="0040735C">
              <w:rPr>
                <w:rFonts w:asciiTheme="minorHAnsi" w:hAnsiTheme="minorHAnsi" w:cstheme="minorHAnsi"/>
                <w:color w:val="666666"/>
                <w:lang w:eastAsia="el-GR"/>
              </w:rPr>
              <w:t>Ειδικού Υποβάθρου / Κορμού</w:t>
            </w:r>
          </w:p>
        </w:tc>
      </w:tr>
      <w:tr w:rsidR="001B3FA9" w:rsidRPr="00705AAD" w14:paraId="45CF35B9" w14:textId="77777777" w:rsidTr="00357070">
        <w:tc>
          <w:tcPr>
            <w:tcW w:w="3205" w:type="dxa"/>
            <w:shd w:val="clear" w:color="auto" w:fill="DDD9C3" w:themeFill="background2" w:themeFillShade="E6"/>
          </w:tcPr>
          <w:p w14:paraId="3D25DEE7" w14:textId="77777777" w:rsidR="001B3FA9" w:rsidRPr="00705AAD" w:rsidRDefault="001B3FA9" w:rsidP="00357070">
            <w:pPr>
              <w:jc w:val="right"/>
              <w:rPr>
                <w:rFonts w:ascii="Calibri" w:hAnsi="Calibri" w:cs="Arial"/>
                <w:b/>
                <w:sz w:val="20"/>
                <w:szCs w:val="20"/>
              </w:rPr>
            </w:pPr>
            <w:r w:rsidRPr="00705AAD">
              <w:rPr>
                <w:rFonts w:ascii="Calibri" w:hAnsi="Calibri" w:cs="Arial"/>
                <w:b/>
                <w:sz w:val="20"/>
                <w:szCs w:val="20"/>
              </w:rPr>
              <w:t>ΠΡΟΑΠΑΙΤΟΥΜΕΝΑ ΜΑΘΗΜΑΤΑ:</w:t>
            </w:r>
          </w:p>
          <w:p w14:paraId="70E51E21" w14:textId="77777777" w:rsidR="001B3FA9" w:rsidRPr="00705AAD" w:rsidRDefault="001B3FA9" w:rsidP="00357070">
            <w:pPr>
              <w:jc w:val="right"/>
              <w:rPr>
                <w:rFonts w:ascii="Calibri" w:hAnsi="Calibri" w:cs="Arial"/>
                <w:b/>
                <w:sz w:val="20"/>
                <w:szCs w:val="20"/>
              </w:rPr>
            </w:pPr>
          </w:p>
        </w:tc>
        <w:tc>
          <w:tcPr>
            <w:tcW w:w="5862" w:type="dxa"/>
            <w:gridSpan w:val="5"/>
          </w:tcPr>
          <w:p w14:paraId="20C1CC81" w14:textId="77777777" w:rsidR="001B3FA9" w:rsidRPr="0040735C" w:rsidRDefault="001B3FA9" w:rsidP="00357070">
            <w:pPr>
              <w:rPr>
                <w:rFonts w:asciiTheme="minorHAnsi" w:hAnsiTheme="minorHAnsi" w:cstheme="minorHAnsi"/>
                <w:color w:val="002060"/>
              </w:rPr>
            </w:pPr>
          </w:p>
        </w:tc>
      </w:tr>
      <w:tr w:rsidR="001B3FA9" w:rsidRPr="00705AAD" w14:paraId="0C7A9858" w14:textId="77777777" w:rsidTr="00357070">
        <w:tc>
          <w:tcPr>
            <w:tcW w:w="3205" w:type="dxa"/>
            <w:shd w:val="clear" w:color="auto" w:fill="DDD9C3" w:themeFill="background2" w:themeFillShade="E6"/>
          </w:tcPr>
          <w:p w14:paraId="394CD146" w14:textId="77777777" w:rsidR="001B3FA9" w:rsidRPr="00705AAD" w:rsidRDefault="001B3FA9" w:rsidP="00357070">
            <w:pPr>
              <w:jc w:val="right"/>
              <w:rPr>
                <w:rFonts w:ascii="Calibri" w:hAnsi="Calibri" w:cs="Arial"/>
                <w:b/>
                <w:sz w:val="20"/>
                <w:szCs w:val="20"/>
              </w:rPr>
            </w:pPr>
            <w:r w:rsidRPr="00705AAD">
              <w:rPr>
                <w:rFonts w:ascii="Calibri" w:hAnsi="Calibri" w:cs="Arial"/>
                <w:b/>
                <w:sz w:val="20"/>
                <w:szCs w:val="20"/>
              </w:rPr>
              <w:t>ΓΛΩΣΣΑ ΔΙΔΑΣΚΑΛΙΑΣ και ΕΞΕΤΑΣΕΩΝ:</w:t>
            </w:r>
          </w:p>
        </w:tc>
        <w:tc>
          <w:tcPr>
            <w:tcW w:w="5862" w:type="dxa"/>
            <w:gridSpan w:val="5"/>
          </w:tcPr>
          <w:p w14:paraId="530546D1" w14:textId="77777777" w:rsidR="001B3FA9" w:rsidRPr="0040735C" w:rsidRDefault="001B3FA9" w:rsidP="00357070">
            <w:pPr>
              <w:rPr>
                <w:rFonts w:asciiTheme="minorHAnsi" w:hAnsiTheme="minorHAnsi" w:cstheme="minorHAnsi"/>
                <w:color w:val="002060"/>
              </w:rPr>
            </w:pPr>
            <w:r w:rsidRPr="0040735C">
              <w:rPr>
                <w:rFonts w:asciiTheme="minorHAnsi" w:hAnsiTheme="minorHAnsi" w:cstheme="minorHAnsi"/>
                <w:color w:val="666666"/>
                <w:lang w:eastAsia="el-GR"/>
              </w:rPr>
              <w:t>Ελληνικά (Διδασκαλία,Εξέταση)</w:t>
            </w:r>
          </w:p>
        </w:tc>
      </w:tr>
      <w:tr w:rsidR="001B3FA9" w:rsidRPr="00336E9C" w14:paraId="0A956894" w14:textId="77777777" w:rsidTr="00357070">
        <w:tc>
          <w:tcPr>
            <w:tcW w:w="3205" w:type="dxa"/>
            <w:shd w:val="clear" w:color="auto" w:fill="DDD9C3" w:themeFill="background2" w:themeFillShade="E6"/>
          </w:tcPr>
          <w:p w14:paraId="56332855" w14:textId="77777777" w:rsidR="001B3FA9" w:rsidRPr="00705AAD" w:rsidRDefault="001B3FA9" w:rsidP="00357070">
            <w:pPr>
              <w:jc w:val="right"/>
              <w:rPr>
                <w:rFonts w:ascii="Calibri" w:hAnsi="Calibri" w:cs="Arial"/>
                <w:b/>
                <w:sz w:val="20"/>
                <w:szCs w:val="20"/>
              </w:rPr>
            </w:pPr>
            <w:r w:rsidRPr="00705AAD">
              <w:rPr>
                <w:rFonts w:ascii="Calibri" w:hAnsi="Calibri" w:cs="Arial"/>
                <w:b/>
                <w:sz w:val="20"/>
                <w:szCs w:val="20"/>
              </w:rPr>
              <w:t xml:space="preserve">ΤΟ ΜΑΘΗΜΑ ΠΡΟΣΦΕΡΕΤΑΙ ΣΕ ΦΟΙΤΗΤΕΣ </w:t>
            </w:r>
            <w:r w:rsidRPr="00705AAD">
              <w:rPr>
                <w:rFonts w:ascii="Calibri" w:hAnsi="Calibri" w:cs="Arial"/>
                <w:b/>
                <w:sz w:val="20"/>
                <w:szCs w:val="20"/>
                <w:lang w:val="en-GB"/>
              </w:rPr>
              <w:t>ERASMUS</w:t>
            </w:r>
            <w:r w:rsidRPr="00705AAD">
              <w:rPr>
                <w:rFonts w:ascii="Calibri" w:hAnsi="Calibri" w:cs="Arial"/>
                <w:b/>
                <w:sz w:val="20"/>
                <w:szCs w:val="20"/>
              </w:rPr>
              <w:t xml:space="preserve"> </w:t>
            </w:r>
          </w:p>
        </w:tc>
        <w:tc>
          <w:tcPr>
            <w:tcW w:w="5862" w:type="dxa"/>
            <w:gridSpan w:val="5"/>
          </w:tcPr>
          <w:p w14:paraId="039F1FD9" w14:textId="77777777" w:rsidR="001B3FA9" w:rsidRPr="0040735C" w:rsidRDefault="001B3FA9" w:rsidP="00357070">
            <w:pPr>
              <w:rPr>
                <w:rFonts w:asciiTheme="minorHAnsi" w:hAnsiTheme="minorHAnsi" w:cstheme="minorHAnsi"/>
                <w:color w:val="002060"/>
              </w:rPr>
            </w:pPr>
          </w:p>
        </w:tc>
      </w:tr>
      <w:tr w:rsidR="001B3FA9" w:rsidRPr="00CB0BAE" w14:paraId="71050973" w14:textId="77777777" w:rsidTr="00357070">
        <w:tc>
          <w:tcPr>
            <w:tcW w:w="3205" w:type="dxa"/>
            <w:shd w:val="clear" w:color="auto" w:fill="DDD9C3" w:themeFill="background2" w:themeFillShade="E6"/>
          </w:tcPr>
          <w:p w14:paraId="20D9B7B4" w14:textId="77777777" w:rsidR="001B3FA9" w:rsidRPr="00705AAD" w:rsidRDefault="001B3FA9" w:rsidP="00357070">
            <w:pPr>
              <w:jc w:val="right"/>
              <w:rPr>
                <w:rFonts w:ascii="Calibri" w:hAnsi="Calibri" w:cs="Arial"/>
                <w:b/>
                <w:sz w:val="20"/>
                <w:szCs w:val="20"/>
                <w:lang w:val="en-GB"/>
              </w:rPr>
            </w:pPr>
            <w:r w:rsidRPr="00705AAD">
              <w:rPr>
                <w:rFonts w:ascii="Calibri" w:hAnsi="Calibri" w:cs="Arial"/>
                <w:b/>
                <w:sz w:val="20"/>
                <w:szCs w:val="20"/>
              </w:rPr>
              <w:t>ΗΛΕΚΤΡΟΝΙΚΗ ΣΕΛΙΔΑ ΜΑΘΗΜΑΤΟΣ (</w:t>
            </w:r>
            <w:r w:rsidRPr="00705AAD">
              <w:rPr>
                <w:rFonts w:ascii="Calibri" w:hAnsi="Calibri" w:cs="Arial"/>
                <w:b/>
                <w:sz w:val="20"/>
                <w:szCs w:val="20"/>
                <w:lang w:val="en-GB"/>
              </w:rPr>
              <w:t>URL)</w:t>
            </w:r>
          </w:p>
        </w:tc>
        <w:tc>
          <w:tcPr>
            <w:tcW w:w="5862" w:type="dxa"/>
            <w:gridSpan w:val="5"/>
          </w:tcPr>
          <w:p w14:paraId="5B69483C" w14:textId="77777777" w:rsidR="001B3FA9" w:rsidRPr="0040735C" w:rsidRDefault="001B3FA9" w:rsidP="00357070">
            <w:pPr>
              <w:spacing w:after="200" w:line="276" w:lineRule="auto"/>
              <w:rPr>
                <w:rFonts w:asciiTheme="minorHAnsi" w:eastAsia="Calibri" w:hAnsiTheme="minorHAnsi" w:cstheme="minorHAnsi"/>
                <w:color w:val="002060"/>
                <w:lang w:val="en-GB"/>
              </w:rPr>
            </w:pPr>
            <w:r w:rsidRPr="0040735C">
              <w:rPr>
                <w:rFonts w:asciiTheme="minorHAnsi" w:hAnsiTheme="minorHAnsi" w:cstheme="minorHAnsi"/>
                <w:color w:val="666666"/>
                <w:lang w:val="en-GB" w:eastAsia="el-GR"/>
              </w:rPr>
              <w:t>https://qa.auth.gr/class/1/600228353</w:t>
            </w:r>
          </w:p>
        </w:tc>
      </w:tr>
    </w:tbl>
    <w:p w14:paraId="694870F1" w14:textId="77777777" w:rsidR="001B3FA9" w:rsidRPr="00705AAD" w:rsidRDefault="001B3FA9" w:rsidP="001B3FA9">
      <w:pPr>
        <w:adjustRightInd w:val="0"/>
        <w:spacing w:before="200" w:after="200" w:line="276" w:lineRule="auto"/>
        <w:rPr>
          <w:rFonts w:ascii="Calibri" w:hAnsi="Calibri" w:cs="Arial"/>
          <w:b/>
          <w:color w:val="000000"/>
        </w:rPr>
      </w:pPr>
      <w:r>
        <w:rPr>
          <w:rFonts w:ascii="Calibri" w:hAnsi="Calibri" w:cs="Arial"/>
          <w:b/>
          <w:color w:val="000000"/>
        </w:rPr>
        <w:t xml:space="preserve">(2) </w:t>
      </w:r>
      <w:r w:rsidRPr="00705AAD">
        <w:rPr>
          <w:rFonts w:ascii="Calibri" w:hAnsi="Calibri" w:cs="Arial"/>
          <w:b/>
          <w:color w:val="000000"/>
        </w:rPr>
        <w:t>ΜΑΘΗΣΙΑΚΑ ΑΠΟΤΕΛΕΣΜΑΤΑ</w:t>
      </w:r>
    </w:p>
    <w:tbl>
      <w:tblPr>
        <w:tblpPr w:leftFromText="180" w:rightFromText="180" w:vertAnchor="text"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05"/>
        <w:gridCol w:w="5167"/>
      </w:tblGrid>
      <w:tr w:rsidR="001B3FA9" w:rsidRPr="00336E9C" w14:paraId="4C76B9E2" w14:textId="77777777" w:rsidTr="00357070">
        <w:tc>
          <w:tcPr>
            <w:tcW w:w="9209" w:type="dxa"/>
            <w:gridSpan w:val="2"/>
            <w:tcBorders>
              <w:bottom w:val="nil"/>
            </w:tcBorders>
            <w:shd w:val="clear" w:color="auto" w:fill="DDD9C3" w:themeFill="background2" w:themeFillShade="E6"/>
          </w:tcPr>
          <w:p w14:paraId="1B21CA9C" w14:textId="77777777" w:rsidR="001B3FA9" w:rsidRDefault="001B3FA9" w:rsidP="00357070">
            <w:pPr>
              <w:rPr>
                <w:rFonts w:ascii="Calibri" w:hAnsi="Calibri" w:cs="Arial"/>
                <w:b/>
                <w:sz w:val="20"/>
                <w:szCs w:val="20"/>
              </w:rPr>
            </w:pPr>
            <w:r w:rsidRPr="00705AAD">
              <w:rPr>
                <w:rFonts w:ascii="Calibri" w:hAnsi="Calibri" w:cs="Arial"/>
                <w:b/>
                <w:sz w:val="20"/>
                <w:szCs w:val="20"/>
              </w:rPr>
              <w:t>Μαθησιακά Αποτελέσματα</w:t>
            </w:r>
          </w:p>
          <w:p w14:paraId="7A667C37" w14:textId="77777777" w:rsidR="001B3FA9" w:rsidRPr="00705AAD" w:rsidRDefault="001B3FA9" w:rsidP="00357070">
            <w:pPr>
              <w:adjustRightInd w:val="0"/>
              <w:spacing w:after="60"/>
              <w:rPr>
                <w:rFonts w:ascii="Calibri" w:hAnsi="Calibri" w:cs="Arial"/>
                <w:i/>
                <w:sz w:val="16"/>
                <w:szCs w:val="16"/>
              </w:rPr>
            </w:pPr>
            <w:r w:rsidRPr="00705AAD">
              <w:rPr>
                <w:rFonts w:ascii="Calibri" w:hAnsi="Calibri"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48B83700" w14:textId="77777777" w:rsidR="001B3FA9" w:rsidRPr="00705AAD" w:rsidRDefault="001B3FA9" w:rsidP="00357070">
            <w:pPr>
              <w:adjustRightInd w:val="0"/>
              <w:rPr>
                <w:rFonts w:ascii="Calibri" w:hAnsi="Calibri" w:cs="Arial"/>
                <w:i/>
                <w:sz w:val="16"/>
                <w:szCs w:val="16"/>
              </w:rPr>
            </w:pPr>
            <w:r w:rsidRPr="00705AAD">
              <w:rPr>
                <w:rFonts w:ascii="Calibri" w:hAnsi="Calibri" w:cs="Arial"/>
                <w:i/>
                <w:sz w:val="16"/>
                <w:szCs w:val="16"/>
              </w:rPr>
              <w:t xml:space="preserve">Συμβουλευτείτε το Παράρτημα Α </w:t>
            </w:r>
          </w:p>
          <w:p w14:paraId="5E22DFED" w14:textId="77777777" w:rsidR="001B3FA9" w:rsidRPr="00705AAD" w:rsidRDefault="001B3FA9" w:rsidP="00E13A1D">
            <w:pPr>
              <w:numPr>
                <w:ilvl w:val="0"/>
                <w:numId w:val="1"/>
              </w:numPr>
              <w:adjustRightInd w:val="0"/>
              <w:spacing w:after="200" w:line="276" w:lineRule="auto"/>
              <w:ind w:left="313" w:hanging="219"/>
              <w:contextualSpacing/>
              <w:rPr>
                <w:rFonts w:ascii="Calibri" w:hAnsi="Calibri" w:cs="Arial"/>
                <w:i/>
                <w:sz w:val="16"/>
                <w:szCs w:val="16"/>
              </w:rPr>
            </w:pPr>
            <w:r w:rsidRPr="00705AAD">
              <w:rPr>
                <w:rFonts w:ascii="Calibri" w:hAnsi="Calibri" w:cs="Arial"/>
                <w:i/>
                <w:sz w:val="16"/>
                <w:szCs w:val="16"/>
              </w:rPr>
              <w:t xml:space="preserve">Περιγραφή του Επιπέδου των Μαθησιακών Αποτελεσμάτων για κάθε ένα κύκλο σπουδών σύμφωνα με </w:t>
            </w:r>
            <w:r>
              <w:rPr>
                <w:rFonts w:ascii="Calibri" w:hAnsi="Calibri" w:cs="Arial"/>
                <w:i/>
                <w:sz w:val="16"/>
                <w:szCs w:val="16"/>
              </w:rPr>
              <w:t xml:space="preserve">το </w:t>
            </w:r>
            <w:r w:rsidRPr="00705AAD">
              <w:rPr>
                <w:rFonts w:ascii="Calibri" w:hAnsi="Calibri" w:cs="Arial"/>
                <w:i/>
                <w:sz w:val="16"/>
                <w:szCs w:val="16"/>
              </w:rPr>
              <w:t>Πλαίσιο Προσόντων του Ευρωπαϊκού Χώρου Ανώτατης Εκπαίδευσης</w:t>
            </w:r>
          </w:p>
          <w:p w14:paraId="7AF57AA2" w14:textId="77777777" w:rsidR="001B3FA9" w:rsidRPr="00F21D37" w:rsidRDefault="001B3FA9" w:rsidP="00E13A1D">
            <w:pPr>
              <w:numPr>
                <w:ilvl w:val="0"/>
                <w:numId w:val="1"/>
              </w:numPr>
              <w:adjustRightInd w:val="0"/>
              <w:spacing w:after="200" w:line="276" w:lineRule="auto"/>
              <w:ind w:left="313" w:hanging="219"/>
              <w:contextualSpacing/>
              <w:rPr>
                <w:rFonts w:cs="Arial"/>
                <w:i/>
                <w:sz w:val="16"/>
                <w:szCs w:val="16"/>
              </w:rPr>
            </w:pPr>
            <w:r w:rsidRPr="00F21D37">
              <w:rPr>
                <w:rFonts w:ascii="Calibri" w:hAnsi="Calibri" w:cs="Arial"/>
                <w:i/>
                <w:sz w:val="16"/>
                <w:szCs w:val="16"/>
              </w:rPr>
              <w:t>Περιγραφικοί Δείκτες Επιπέδων 6, 7 &amp; 8 του Ευρωπαϊκού Πλαισίου Προσόντων Διά Βίου Μάθησης και το Παράρτημα Β</w:t>
            </w:r>
          </w:p>
          <w:p w14:paraId="366E9C80" w14:textId="77777777" w:rsidR="001B3FA9" w:rsidRPr="00776F53" w:rsidRDefault="001B3FA9" w:rsidP="00357070">
            <w:pPr>
              <w:rPr>
                <w:rFonts w:ascii="Calibri" w:hAnsi="Calibri" w:cs="Arial"/>
                <w:b/>
                <w:bCs/>
                <w:i/>
                <w:sz w:val="16"/>
                <w:szCs w:val="16"/>
              </w:rPr>
            </w:pPr>
            <w:r w:rsidRPr="00705AAD">
              <w:rPr>
                <w:rFonts w:ascii="Calibri" w:hAnsi="Calibri" w:cs="Arial"/>
                <w:i/>
                <w:sz w:val="16"/>
                <w:szCs w:val="16"/>
              </w:rPr>
              <w:t>Περιληπτικός Οδηγός συγγραφής Μαθησιακών Αποτελεσμάτων</w:t>
            </w:r>
          </w:p>
        </w:tc>
      </w:tr>
      <w:tr w:rsidR="001B3FA9" w:rsidRPr="00336E9C" w14:paraId="18AAE309" w14:textId="77777777" w:rsidTr="00357070">
        <w:tc>
          <w:tcPr>
            <w:tcW w:w="9209" w:type="dxa"/>
            <w:gridSpan w:val="2"/>
          </w:tcPr>
          <w:p w14:paraId="3D26E84F" w14:textId="74C33A34" w:rsidR="001B3FA9" w:rsidRPr="0040735C" w:rsidRDefault="001B3FA9" w:rsidP="001B3FA9">
            <w:pPr>
              <w:rPr>
                <w:rFonts w:asciiTheme="minorHAnsi" w:hAnsiTheme="minorHAnsi" w:cstheme="minorHAnsi"/>
                <w:color w:val="666666"/>
                <w:sz w:val="20"/>
                <w:szCs w:val="20"/>
                <w:lang w:eastAsia="el-GR"/>
              </w:rPr>
            </w:pPr>
            <w:r w:rsidRPr="0040735C">
              <w:rPr>
                <w:rFonts w:asciiTheme="minorHAnsi" w:hAnsiTheme="minorHAnsi" w:cstheme="minorHAnsi"/>
                <w:sz w:val="20"/>
                <w:szCs w:val="20"/>
                <w:lang w:eastAsia="el-GR"/>
              </w:rPr>
              <w:t>Οι φοιτητές αναμένεται ότι στα πλαίσια του μαθήματος:</w:t>
            </w:r>
            <w:r w:rsidR="0040735C" w:rsidRPr="0040735C">
              <w:rPr>
                <w:rFonts w:asciiTheme="minorHAnsi" w:hAnsiTheme="minorHAnsi" w:cstheme="minorHAnsi"/>
                <w:sz w:val="20"/>
                <w:szCs w:val="20"/>
                <w:lang w:eastAsia="el-GR"/>
              </w:rPr>
              <w:t xml:space="preserve"> </w:t>
            </w:r>
            <w:r w:rsidRPr="0040735C">
              <w:rPr>
                <w:rFonts w:asciiTheme="minorHAnsi" w:hAnsiTheme="minorHAnsi" w:cstheme="minorHAnsi"/>
                <w:sz w:val="20"/>
                <w:szCs w:val="20"/>
                <w:lang w:eastAsia="el-GR"/>
              </w:rPr>
              <w:t>1.Θα γνωρίσουν τις θεμελιώδης αρχές, την ορολογία της λειτουργικής ανατομικής και τη σχέση των θεωρητικών ανατομικών γνώσεων με την πρακτική</w:t>
            </w:r>
            <w:r w:rsidR="001C73AC" w:rsidRPr="001C73AC">
              <w:rPr>
                <w:rFonts w:asciiTheme="minorHAnsi" w:hAnsiTheme="minorHAnsi" w:cstheme="minorHAnsi"/>
                <w:sz w:val="20"/>
                <w:szCs w:val="20"/>
                <w:lang w:eastAsia="el-GR"/>
              </w:rPr>
              <w:t xml:space="preserve"> </w:t>
            </w:r>
            <w:r w:rsidRPr="0040735C">
              <w:rPr>
                <w:rFonts w:asciiTheme="minorHAnsi" w:hAnsiTheme="minorHAnsi" w:cstheme="minorHAnsi"/>
                <w:sz w:val="20"/>
                <w:szCs w:val="20"/>
                <w:lang w:eastAsia="el-GR"/>
              </w:rPr>
              <w:t>2.Θα κατανοήσουν τη σημαντικότητα της λειτουργικής ανατομικής στην άσκηση και την μεγιστοποίηση της αθλητικής τους απόδοσης</w:t>
            </w:r>
            <w:r w:rsidR="001C73AC" w:rsidRPr="001C73AC">
              <w:rPr>
                <w:rFonts w:asciiTheme="minorHAnsi" w:hAnsiTheme="minorHAnsi" w:cstheme="minorHAnsi"/>
                <w:sz w:val="20"/>
                <w:szCs w:val="20"/>
                <w:lang w:eastAsia="el-GR"/>
              </w:rPr>
              <w:t xml:space="preserve"> </w:t>
            </w:r>
            <w:r w:rsidRPr="0040735C">
              <w:rPr>
                <w:rFonts w:asciiTheme="minorHAnsi" w:hAnsiTheme="minorHAnsi" w:cstheme="minorHAnsi"/>
                <w:sz w:val="20"/>
                <w:szCs w:val="20"/>
                <w:lang w:eastAsia="el-GR"/>
              </w:rPr>
              <w:t>3.Θα εξοικειωθούν με τη διεξαγωγή συγκεκριμένων εργαστηριακών δοκιμασιών και δοκιμασιών πεδίου κινητικών προβλημάτων που οφείλονται σε μυοσκελετικές διαταραχές</w:t>
            </w:r>
            <w:r w:rsidR="001C73AC" w:rsidRPr="001C73AC">
              <w:rPr>
                <w:rFonts w:asciiTheme="minorHAnsi" w:hAnsiTheme="minorHAnsi" w:cstheme="minorHAnsi"/>
                <w:sz w:val="20"/>
                <w:szCs w:val="20"/>
                <w:lang w:eastAsia="el-GR"/>
              </w:rPr>
              <w:t xml:space="preserve"> </w:t>
            </w:r>
            <w:r w:rsidRPr="0040735C">
              <w:rPr>
                <w:rFonts w:asciiTheme="minorHAnsi" w:hAnsiTheme="minorHAnsi" w:cstheme="minorHAnsi"/>
                <w:sz w:val="20"/>
                <w:szCs w:val="20"/>
                <w:lang w:eastAsia="el-GR"/>
              </w:rPr>
              <w:t>4.Θα είναι ικανοί να ερμηνεύουν και αξιολογούν τρόπους παρέμβασης στοχεύοντας στον σχεδιασμό ειδικών προγραμμάτων άσκησης για τη βελτίωση της λειτουργικότητας</w:t>
            </w:r>
            <w:r w:rsidR="001C73AC" w:rsidRPr="001C73AC">
              <w:rPr>
                <w:rFonts w:asciiTheme="minorHAnsi" w:hAnsiTheme="minorHAnsi" w:cstheme="minorHAnsi"/>
                <w:sz w:val="20"/>
                <w:szCs w:val="20"/>
                <w:lang w:eastAsia="el-GR"/>
              </w:rPr>
              <w:t xml:space="preserve"> </w:t>
            </w:r>
            <w:r w:rsidRPr="0040735C">
              <w:rPr>
                <w:rFonts w:asciiTheme="minorHAnsi" w:hAnsiTheme="minorHAnsi" w:cstheme="minorHAnsi"/>
                <w:sz w:val="20"/>
                <w:szCs w:val="20"/>
                <w:lang w:eastAsia="el-GR"/>
              </w:rPr>
              <w:t>5.Θα είναι σε θέση να χρησιμοποιούν τα αποτελέσματα των μετρήσεων στο σχεδιασμό προπονητικών προγραμμάτων</w:t>
            </w:r>
          </w:p>
        </w:tc>
      </w:tr>
      <w:tr w:rsidR="001B3FA9" w:rsidRPr="00705AAD" w14:paraId="6D94DC9A" w14:textId="77777777" w:rsidTr="00357070">
        <w:tblPrEx>
          <w:tblLook w:val="0000" w:firstRow="0" w:lastRow="0" w:firstColumn="0" w:lastColumn="0" w:noHBand="0" w:noVBand="0"/>
        </w:tblPrEx>
        <w:tc>
          <w:tcPr>
            <w:tcW w:w="9209" w:type="dxa"/>
            <w:gridSpan w:val="2"/>
            <w:tcBorders>
              <w:bottom w:val="nil"/>
            </w:tcBorders>
            <w:shd w:val="clear" w:color="auto" w:fill="DDD9C3" w:themeFill="background2" w:themeFillShade="E6"/>
          </w:tcPr>
          <w:p w14:paraId="6ED49CEB" w14:textId="77777777" w:rsidR="001B3FA9" w:rsidRPr="00705AAD" w:rsidRDefault="001B3FA9" w:rsidP="00357070">
            <w:pPr>
              <w:rPr>
                <w:rFonts w:ascii="Calibri" w:hAnsi="Calibri" w:cs="Arial"/>
                <w:b/>
                <w:sz w:val="20"/>
                <w:szCs w:val="20"/>
              </w:rPr>
            </w:pPr>
            <w:r w:rsidRPr="00705AAD">
              <w:rPr>
                <w:rFonts w:ascii="Calibri" w:hAnsi="Calibri" w:cs="Arial"/>
                <w:b/>
                <w:sz w:val="20"/>
                <w:szCs w:val="20"/>
              </w:rPr>
              <w:t>Γενικές Ικανότητες</w:t>
            </w:r>
          </w:p>
        </w:tc>
      </w:tr>
      <w:tr w:rsidR="001B3FA9" w:rsidRPr="00336E9C" w14:paraId="65DD0A46" w14:textId="77777777" w:rsidTr="00357070">
        <w:tc>
          <w:tcPr>
            <w:tcW w:w="9209" w:type="dxa"/>
            <w:gridSpan w:val="2"/>
            <w:tcBorders>
              <w:top w:val="nil"/>
              <w:bottom w:val="nil"/>
            </w:tcBorders>
            <w:shd w:val="clear" w:color="auto" w:fill="DDD9C3" w:themeFill="background2" w:themeFillShade="E6"/>
          </w:tcPr>
          <w:p w14:paraId="02DFFC41" w14:textId="77777777" w:rsidR="001B3FA9" w:rsidRPr="00705AAD" w:rsidRDefault="001B3FA9" w:rsidP="00357070">
            <w:pPr>
              <w:adjustRightInd w:val="0"/>
              <w:spacing w:after="60"/>
              <w:rPr>
                <w:rFonts w:ascii="Calibri" w:hAnsi="Calibri" w:cs="Arial"/>
                <w:i/>
                <w:sz w:val="16"/>
                <w:szCs w:val="16"/>
              </w:rPr>
            </w:pPr>
            <w:r w:rsidRPr="00705AAD">
              <w:rPr>
                <w:rFonts w:ascii="Calibri" w:hAnsi="Calibri"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1B3FA9" w:rsidRPr="00705AAD" w14:paraId="1DB44383" w14:textId="77777777" w:rsidTr="00357070">
        <w:tblPrEx>
          <w:tblLook w:val="0000" w:firstRow="0" w:lastRow="0" w:firstColumn="0" w:lastColumn="0" w:noHBand="0" w:noVBand="0"/>
        </w:tblPrEx>
        <w:tc>
          <w:tcPr>
            <w:tcW w:w="3964" w:type="dxa"/>
            <w:tcBorders>
              <w:top w:val="nil"/>
              <w:bottom w:val="single" w:sz="4" w:space="0" w:color="auto"/>
              <w:right w:val="nil"/>
            </w:tcBorders>
            <w:shd w:val="clear" w:color="auto" w:fill="DDD9C3" w:themeFill="background2" w:themeFillShade="E6"/>
          </w:tcPr>
          <w:p w14:paraId="6BE01644" w14:textId="77777777" w:rsidR="001B3FA9" w:rsidRPr="00705AAD" w:rsidRDefault="001B3FA9" w:rsidP="00357070">
            <w:pPr>
              <w:adjustRightInd w:val="0"/>
              <w:rPr>
                <w:rFonts w:ascii="Calibri" w:hAnsi="Calibri" w:cs="Arial"/>
                <w:i/>
                <w:sz w:val="16"/>
                <w:szCs w:val="16"/>
              </w:rPr>
            </w:pPr>
            <w:r w:rsidRPr="00705AAD">
              <w:rPr>
                <w:rFonts w:ascii="Calibri" w:hAnsi="Calibri" w:cs="Arial"/>
                <w:i/>
                <w:sz w:val="16"/>
                <w:szCs w:val="16"/>
              </w:rPr>
              <w:t xml:space="preserve">Αναζήτηση, ανάλυση και σύνθεση δεδομένων και πληροφοριών, με τη χρήση και των απαραίτητων </w:t>
            </w:r>
            <w:r w:rsidRPr="00705AAD">
              <w:rPr>
                <w:rFonts w:ascii="Calibri" w:hAnsi="Calibri" w:cs="Arial"/>
                <w:i/>
                <w:sz w:val="16"/>
                <w:szCs w:val="16"/>
              </w:rPr>
              <w:lastRenderedPageBreak/>
              <w:t xml:space="preserve">τεχνολογιών </w:t>
            </w:r>
          </w:p>
          <w:p w14:paraId="0EC322B2" w14:textId="77777777" w:rsidR="001B3FA9" w:rsidRPr="00705AAD" w:rsidRDefault="001B3FA9" w:rsidP="00357070">
            <w:pPr>
              <w:adjustRightInd w:val="0"/>
              <w:rPr>
                <w:rFonts w:ascii="Calibri" w:hAnsi="Calibri" w:cs="Arial"/>
                <w:i/>
                <w:sz w:val="16"/>
                <w:szCs w:val="16"/>
              </w:rPr>
            </w:pPr>
            <w:r w:rsidRPr="00705AAD">
              <w:rPr>
                <w:rFonts w:ascii="Calibri" w:hAnsi="Calibri" w:cs="Arial"/>
                <w:i/>
                <w:sz w:val="16"/>
                <w:szCs w:val="16"/>
              </w:rPr>
              <w:t xml:space="preserve">Προσαρμογή σε νέες καταστάσεις </w:t>
            </w:r>
          </w:p>
          <w:p w14:paraId="6F16C108" w14:textId="77777777" w:rsidR="001B3FA9" w:rsidRPr="00705AAD" w:rsidRDefault="001B3FA9" w:rsidP="00357070">
            <w:pPr>
              <w:adjustRightInd w:val="0"/>
              <w:rPr>
                <w:rFonts w:ascii="Calibri" w:hAnsi="Calibri" w:cs="Arial"/>
                <w:i/>
                <w:sz w:val="16"/>
                <w:szCs w:val="16"/>
              </w:rPr>
            </w:pPr>
            <w:r w:rsidRPr="00705AAD">
              <w:rPr>
                <w:rFonts w:ascii="Calibri" w:hAnsi="Calibri" w:cs="Arial"/>
                <w:i/>
                <w:sz w:val="16"/>
                <w:szCs w:val="16"/>
              </w:rPr>
              <w:t xml:space="preserve">Λήψη αποφάσεων </w:t>
            </w:r>
          </w:p>
          <w:p w14:paraId="56F83CDA" w14:textId="77777777" w:rsidR="001B3FA9" w:rsidRPr="00705AAD" w:rsidRDefault="001B3FA9" w:rsidP="00357070">
            <w:pPr>
              <w:adjustRightInd w:val="0"/>
              <w:rPr>
                <w:rFonts w:ascii="Calibri" w:hAnsi="Calibri" w:cs="Arial"/>
                <w:i/>
                <w:sz w:val="16"/>
                <w:szCs w:val="16"/>
              </w:rPr>
            </w:pPr>
            <w:r w:rsidRPr="00705AAD">
              <w:rPr>
                <w:rFonts w:ascii="Calibri" w:hAnsi="Calibri" w:cs="Arial"/>
                <w:i/>
                <w:sz w:val="16"/>
                <w:szCs w:val="16"/>
              </w:rPr>
              <w:t xml:space="preserve">Αυτόνομη εργασία </w:t>
            </w:r>
          </w:p>
          <w:p w14:paraId="0C43553C" w14:textId="77777777" w:rsidR="001B3FA9" w:rsidRPr="00705AAD" w:rsidRDefault="001B3FA9" w:rsidP="00357070">
            <w:pPr>
              <w:adjustRightInd w:val="0"/>
              <w:rPr>
                <w:rFonts w:ascii="Calibri" w:hAnsi="Calibri" w:cs="Arial"/>
                <w:i/>
                <w:sz w:val="16"/>
                <w:szCs w:val="16"/>
              </w:rPr>
            </w:pPr>
            <w:r w:rsidRPr="00705AAD">
              <w:rPr>
                <w:rFonts w:ascii="Calibri" w:hAnsi="Calibri" w:cs="Arial"/>
                <w:i/>
                <w:sz w:val="16"/>
                <w:szCs w:val="16"/>
              </w:rPr>
              <w:t xml:space="preserve">Ομαδική εργασία </w:t>
            </w:r>
          </w:p>
          <w:p w14:paraId="0E2990B4" w14:textId="77777777" w:rsidR="001B3FA9" w:rsidRPr="00705AAD" w:rsidRDefault="001B3FA9" w:rsidP="00357070">
            <w:pPr>
              <w:adjustRightInd w:val="0"/>
              <w:rPr>
                <w:rFonts w:ascii="Calibri" w:hAnsi="Calibri" w:cs="Arial"/>
                <w:i/>
                <w:sz w:val="16"/>
                <w:szCs w:val="16"/>
              </w:rPr>
            </w:pPr>
            <w:r w:rsidRPr="00705AAD">
              <w:rPr>
                <w:rFonts w:ascii="Calibri" w:hAnsi="Calibri" w:cs="Arial"/>
                <w:i/>
                <w:sz w:val="16"/>
                <w:szCs w:val="16"/>
              </w:rPr>
              <w:t xml:space="preserve">Εργασία σε διεθνές περιβάλλον </w:t>
            </w:r>
          </w:p>
          <w:p w14:paraId="6BA0FBD1" w14:textId="77777777" w:rsidR="001B3FA9" w:rsidRPr="00705AAD" w:rsidRDefault="001B3FA9" w:rsidP="00357070">
            <w:pPr>
              <w:adjustRightInd w:val="0"/>
              <w:rPr>
                <w:rFonts w:ascii="Calibri" w:hAnsi="Calibri" w:cs="Arial"/>
                <w:i/>
                <w:sz w:val="16"/>
                <w:szCs w:val="16"/>
              </w:rPr>
            </w:pPr>
            <w:r w:rsidRPr="00705AAD">
              <w:rPr>
                <w:rFonts w:ascii="Calibri" w:hAnsi="Calibri" w:cs="Arial"/>
                <w:i/>
                <w:sz w:val="16"/>
                <w:szCs w:val="16"/>
              </w:rPr>
              <w:t xml:space="preserve">Εργασία σε διεπιστημονικό περιβάλλον </w:t>
            </w:r>
          </w:p>
          <w:p w14:paraId="19E96422" w14:textId="77777777" w:rsidR="001B3FA9" w:rsidRPr="00705AAD" w:rsidRDefault="001B3FA9" w:rsidP="00357070">
            <w:pPr>
              <w:adjustRightInd w:val="0"/>
              <w:rPr>
                <w:rFonts w:ascii="Calibri" w:hAnsi="Calibri" w:cs="Arial"/>
                <w:i/>
                <w:sz w:val="16"/>
                <w:szCs w:val="16"/>
              </w:rPr>
            </w:pPr>
            <w:r w:rsidRPr="00705AAD">
              <w:rPr>
                <w:rFonts w:ascii="Calibri" w:hAnsi="Calibri" w:cs="Arial"/>
                <w:i/>
                <w:sz w:val="16"/>
                <w:szCs w:val="16"/>
              </w:rPr>
              <w:t xml:space="preserve">Παράγωγή νέων ερευνητικών ιδεών </w:t>
            </w:r>
          </w:p>
        </w:tc>
        <w:tc>
          <w:tcPr>
            <w:tcW w:w="5245" w:type="dxa"/>
            <w:tcBorders>
              <w:top w:val="nil"/>
              <w:left w:val="nil"/>
              <w:bottom w:val="single" w:sz="4" w:space="0" w:color="auto"/>
            </w:tcBorders>
            <w:shd w:val="clear" w:color="auto" w:fill="DDD9C3" w:themeFill="background2" w:themeFillShade="E6"/>
          </w:tcPr>
          <w:p w14:paraId="29B332B6" w14:textId="77777777" w:rsidR="001B3FA9" w:rsidRPr="00705AAD" w:rsidRDefault="001B3FA9" w:rsidP="00357070">
            <w:pPr>
              <w:adjustRightInd w:val="0"/>
              <w:rPr>
                <w:rFonts w:ascii="Calibri" w:hAnsi="Calibri" w:cs="Arial"/>
                <w:i/>
                <w:sz w:val="16"/>
                <w:szCs w:val="16"/>
              </w:rPr>
            </w:pPr>
            <w:r w:rsidRPr="00705AAD">
              <w:rPr>
                <w:rFonts w:ascii="Calibri" w:hAnsi="Calibri" w:cs="Arial"/>
                <w:i/>
                <w:sz w:val="16"/>
                <w:szCs w:val="16"/>
              </w:rPr>
              <w:lastRenderedPageBreak/>
              <w:t xml:space="preserve">Σχεδιασμός και διαχείριση έργων </w:t>
            </w:r>
          </w:p>
          <w:p w14:paraId="5AAD3919" w14:textId="77777777" w:rsidR="001B3FA9" w:rsidRPr="00705AAD" w:rsidRDefault="001B3FA9" w:rsidP="00357070">
            <w:pPr>
              <w:adjustRightInd w:val="0"/>
              <w:rPr>
                <w:rFonts w:ascii="Calibri" w:hAnsi="Calibri" w:cs="Arial"/>
                <w:i/>
                <w:sz w:val="16"/>
                <w:szCs w:val="16"/>
              </w:rPr>
            </w:pPr>
            <w:r w:rsidRPr="00705AAD">
              <w:rPr>
                <w:rFonts w:ascii="Calibri" w:hAnsi="Calibri" w:cs="Arial"/>
                <w:i/>
                <w:sz w:val="16"/>
                <w:szCs w:val="16"/>
              </w:rPr>
              <w:t xml:space="preserve">Σεβασμός στη διαφορετικότητα και στην πολυπολιτισμικότητα </w:t>
            </w:r>
          </w:p>
          <w:p w14:paraId="42744AC6" w14:textId="77777777" w:rsidR="001B3FA9" w:rsidRPr="00705AAD" w:rsidRDefault="001B3FA9" w:rsidP="00357070">
            <w:pPr>
              <w:adjustRightInd w:val="0"/>
              <w:rPr>
                <w:rFonts w:ascii="Calibri" w:hAnsi="Calibri" w:cs="Arial"/>
                <w:i/>
                <w:sz w:val="16"/>
                <w:szCs w:val="16"/>
              </w:rPr>
            </w:pPr>
            <w:r w:rsidRPr="00705AAD">
              <w:rPr>
                <w:rFonts w:ascii="Calibri" w:hAnsi="Calibri" w:cs="Arial"/>
                <w:i/>
                <w:sz w:val="16"/>
                <w:szCs w:val="16"/>
              </w:rPr>
              <w:lastRenderedPageBreak/>
              <w:t xml:space="preserve">Σεβασμός στο φυσικό περιβάλλον </w:t>
            </w:r>
          </w:p>
          <w:p w14:paraId="02656DD8" w14:textId="77777777" w:rsidR="001B3FA9" w:rsidRPr="00705AAD" w:rsidRDefault="001B3FA9" w:rsidP="00357070">
            <w:pPr>
              <w:adjustRightInd w:val="0"/>
              <w:rPr>
                <w:rFonts w:ascii="Calibri" w:hAnsi="Calibri" w:cs="Arial"/>
                <w:i/>
                <w:sz w:val="16"/>
                <w:szCs w:val="16"/>
              </w:rPr>
            </w:pPr>
            <w:r w:rsidRPr="00705AAD">
              <w:rPr>
                <w:rFonts w:ascii="Calibri" w:hAnsi="Calibri" w:cs="Arial"/>
                <w:i/>
                <w:sz w:val="16"/>
                <w:szCs w:val="16"/>
              </w:rPr>
              <w:t xml:space="preserve">Επίδειξη κοινωνικής, επαγγελματικής και ηθικής υπευθυνότητας και ευαισθησίας σε θέματα φύλου </w:t>
            </w:r>
          </w:p>
          <w:p w14:paraId="083397C4" w14:textId="77777777" w:rsidR="001B3FA9" w:rsidRPr="00705AAD" w:rsidRDefault="001B3FA9" w:rsidP="00357070">
            <w:pPr>
              <w:adjustRightInd w:val="0"/>
              <w:rPr>
                <w:rFonts w:ascii="Calibri" w:hAnsi="Calibri" w:cs="Arial"/>
                <w:i/>
                <w:sz w:val="16"/>
                <w:szCs w:val="16"/>
              </w:rPr>
            </w:pPr>
            <w:r w:rsidRPr="00705AAD">
              <w:rPr>
                <w:rFonts w:ascii="Calibri" w:hAnsi="Calibri" w:cs="Arial"/>
                <w:i/>
                <w:sz w:val="16"/>
                <w:szCs w:val="16"/>
              </w:rPr>
              <w:t xml:space="preserve">Άσκηση κριτικής και αυτοκριτικής </w:t>
            </w:r>
          </w:p>
          <w:p w14:paraId="3E51F8B2" w14:textId="77777777" w:rsidR="001B3FA9" w:rsidRDefault="001B3FA9" w:rsidP="00357070">
            <w:pPr>
              <w:rPr>
                <w:rFonts w:ascii="Calibri" w:hAnsi="Calibri" w:cs="Arial"/>
                <w:i/>
                <w:sz w:val="16"/>
                <w:szCs w:val="16"/>
              </w:rPr>
            </w:pPr>
            <w:r w:rsidRPr="00705AAD">
              <w:rPr>
                <w:rFonts w:ascii="Calibri" w:hAnsi="Calibri" w:cs="Arial"/>
                <w:i/>
                <w:sz w:val="16"/>
                <w:szCs w:val="16"/>
              </w:rPr>
              <w:t>Προαγωγή της ελεύθερης, δημιουργικής και επαγωγικής σκέψης</w:t>
            </w:r>
          </w:p>
          <w:p w14:paraId="69BEA1DD" w14:textId="77777777" w:rsidR="001B3FA9" w:rsidRDefault="001B3FA9" w:rsidP="00357070">
            <w:pPr>
              <w:rPr>
                <w:rFonts w:ascii="Calibri" w:hAnsi="Calibri" w:cs="Arial"/>
                <w:i/>
                <w:sz w:val="16"/>
                <w:szCs w:val="16"/>
              </w:rPr>
            </w:pPr>
            <w:r>
              <w:rPr>
                <w:rFonts w:ascii="Calibri" w:hAnsi="Calibri" w:cs="Arial"/>
                <w:i/>
                <w:sz w:val="16"/>
                <w:szCs w:val="16"/>
              </w:rPr>
              <w:t>……</w:t>
            </w:r>
          </w:p>
          <w:p w14:paraId="51548AB4" w14:textId="77777777" w:rsidR="001B3FA9" w:rsidRDefault="001B3FA9" w:rsidP="00357070">
            <w:pPr>
              <w:rPr>
                <w:rFonts w:ascii="Calibri" w:hAnsi="Calibri" w:cs="Arial"/>
                <w:i/>
                <w:sz w:val="16"/>
                <w:szCs w:val="16"/>
              </w:rPr>
            </w:pPr>
            <w:r>
              <w:rPr>
                <w:rFonts w:ascii="Calibri" w:hAnsi="Calibri" w:cs="Arial"/>
                <w:i/>
                <w:sz w:val="16"/>
                <w:szCs w:val="16"/>
              </w:rPr>
              <w:t>Άλλες…</w:t>
            </w:r>
          </w:p>
          <w:p w14:paraId="3359F90D" w14:textId="77777777" w:rsidR="001B3FA9" w:rsidRPr="00705AAD" w:rsidRDefault="001B3FA9" w:rsidP="00357070">
            <w:pPr>
              <w:rPr>
                <w:rFonts w:ascii="Calibri" w:hAnsi="Calibri" w:cs="Arial"/>
                <w:b/>
                <w:sz w:val="20"/>
                <w:szCs w:val="20"/>
              </w:rPr>
            </w:pPr>
            <w:r>
              <w:rPr>
                <w:rFonts w:ascii="Calibri" w:hAnsi="Calibri" w:cs="Arial"/>
                <w:i/>
                <w:sz w:val="16"/>
                <w:szCs w:val="16"/>
              </w:rPr>
              <w:t>…….</w:t>
            </w:r>
          </w:p>
        </w:tc>
      </w:tr>
      <w:tr w:rsidR="001B3FA9" w:rsidRPr="00336E9C" w14:paraId="37A532E3" w14:textId="77777777" w:rsidTr="00357070">
        <w:tc>
          <w:tcPr>
            <w:tcW w:w="9209" w:type="dxa"/>
            <w:gridSpan w:val="2"/>
            <w:tcBorders>
              <w:bottom w:val="single" w:sz="4" w:space="0" w:color="auto"/>
            </w:tcBorders>
          </w:tcPr>
          <w:p w14:paraId="0D34A4DC" w14:textId="49E50445" w:rsidR="001B3FA9" w:rsidRPr="001C73AC" w:rsidRDefault="001B3FA9" w:rsidP="001B3FA9">
            <w:pPr>
              <w:rPr>
                <w:rFonts w:asciiTheme="minorHAnsi" w:hAnsiTheme="minorHAnsi" w:cstheme="minorHAnsi"/>
                <w:sz w:val="20"/>
                <w:szCs w:val="20"/>
                <w:lang w:eastAsia="el-GR"/>
              </w:rPr>
            </w:pPr>
            <w:r w:rsidRPr="001C73AC">
              <w:rPr>
                <w:rFonts w:asciiTheme="minorHAnsi" w:hAnsiTheme="minorHAnsi" w:cstheme="minorHAnsi"/>
                <w:sz w:val="20"/>
                <w:szCs w:val="20"/>
                <w:lang w:eastAsia="el-GR"/>
              </w:rPr>
              <w:lastRenderedPageBreak/>
              <w:t>Εφαρμογή της γνώσης στην πράξη, Αναζήτηση, ανάλυση και σύνθεση δεδομένων και πληροφοριών, με τη χρήση και των απαραίτητων τεχνολογιών, Λήψη αποφάσεων, Αυτόνομη εργασία, Ομαδική εργασία, Εργασία σε διεθνές περιβάλλον, Εργασία σε διεπιστημονικό περιβάλλον, Παραγωγή νέων ερευνητικών ιδεών, Προαγωγή της ελεύθερης, δημιουργικής και επαγωγικής σκέψης</w:t>
            </w:r>
          </w:p>
        </w:tc>
      </w:tr>
    </w:tbl>
    <w:p w14:paraId="579DF353" w14:textId="6F90FC77" w:rsidR="001B3FA9" w:rsidRPr="00705AAD" w:rsidRDefault="001B3FA9" w:rsidP="001B3FA9">
      <w:pPr>
        <w:adjustRightInd w:val="0"/>
        <w:spacing w:before="200" w:after="200" w:line="276" w:lineRule="auto"/>
        <w:rPr>
          <w:rFonts w:ascii="Calibri" w:hAnsi="Calibri" w:cs="Arial"/>
          <w:b/>
          <w:color w:val="000000"/>
        </w:rPr>
      </w:pPr>
      <w:r>
        <w:rPr>
          <w:rFonts w:ascii="Calibri" w:hAnsi="Calibri" w:cs="Arial"/>
          <w:b/>
          <w:color w:val="000000"/>
        </w:rPr>
        <w:t xml:space="preserve">(3) </w:t>
      </w:r>
      <w:r w:rsidRPr="00705AAD">
        <w:rPr>
          <w:rFonts w:ascii="Calibri" w:hAnsi="Calibri" w:cs="Arial"/>
          <w:b/>
          <w:color w:val="000000"/>
        </w:rPr>
        <w:t>ΠΕΡΙΕΧΟΜΕΝΟ ΜΑΘΗΜΑΤΟΣ</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2"/>
      </w:tblGrid>
      <w:tr w:rsidR="001B3FA9" w:rsidRPr="00336E9C" w14:paraId="7E84E90E" w14:textId="77777777" w:rsidTr="00357070">
        <w:tc>
          <w:tcPr>
            <w:tcW w:w="8472" w:type="dxa"/>
          </w:tcPr>
          <w:p w14:paraId="67929C59" w14:textId="20FB8092" w:rsidR="001B3FA9" w:rsidRPr="001C73AC" w:rsidRDefault="001B3FA9" w:rsidP="00357070">
            <w:pPr>
              <w:rPr>
                <w:rFonts w:asciiTheme="minorHAnsi" w:hAnsiTheme="minorHAnsi" w:cstheme="minorHAnsi"/>
                <w:sz w:val="20"/>
                <w:szCs w:val="20"/>
                <w:lang w:eastAsia="el-GR"/>
              </w:rPr>
            </w:pPr>
            <w:r w:rsidRPr="001C73AC">
              <w:rPr>
                <w:rFonts w:asciiTheme="minorHAnsi" w:hAnsiTheme="minorHAnsi" w:cstheme="minorHAnsi"/>
                <w:sz w:val="20"/>
                <w:szCs w:val="20"/>
                <w:lang w:eastAsia="el-GR"/>
              </w:rPr>
              <w:t>Εισαγωγή   στην  Λειτουργική Ανατομική. Μυοσκελετικό σύστημα. Επίπεδα και άξονες κίνησης. Ορολογία. Μέθοδοι έρευνας στην ανθρώπινη κίνησηΛειτουργική ανατομική των αρθρώσεων της Σπονδυλικής Στήλης και του ΘώρακαΛειτουργική ανατομική των αρθρώσεων της Ωμικής ζώνης  του Αγκώνα.Λειτουργική ανατομική των αρθρώσεων της Πηχεοκαρπικής, του Καρπού και της Άκρας χειρόςΛειτουργική ανατομική των αρθρώσεων της Λεκάνης και του ΙσχίουΛειτουργική Ανατομική του ΓόνατοςΛειτουργική Ανατομική των αρθρώσεων της Ποδοκνημικής, του Ταρσού και  του  Άκρου ποδόςΚινησιολογική ανάλυση της στάσης και της βάδισης – Ποδική καμάραΚινησιολογική ανάλυση σύνθετων Αθλητικών κινήσεωνΦυσιολογία  της  Νευρομυικής ΣύναψηςΠαρουσίαση ερευνητικών άρθρων, κατάθεση ανασκοπητικών εργασιών.</w:t>
            </w:r>
          </w:p>
        </w:tc>
      </w:tr>
    </w:tbl>
    <w:p w14:paraId="0A35B27D" w14:textId="71BDDB9A" w:rsidR="00F733BE" w:rsidRPr="009E4443" w:rsidRDefault="00F733BE" w:rsidP="009E4443">
      <w:pPr>
        <w:pStyle w:val="a4"/>
        <w:spacing w:before="200" w:after="200"/>
        <w:ind w:left="0" w:hanging="142"/>
        <w:rPr>
          <w:rFonts w:asciiTheme="minorHAnsi" w:hAnsiTheme="minorHAnsi" w:cstheme="minorHAnsi"/>
          <w:b/>
          <w:color w:val="000000"/>
        </w:rPr>
      </w:pPr>
      <w:r w:rsidRPr="00F733BE">
        <w:rPr>
          <w:rFonts w:asciiTheme="minorHAnsi" w:hAnsiTheme="minorHAnsi" w:cstheme="minorHAnsi"/>
          <w:b/>
          <w:color w:val="000000"/>
        </w:rPr>
        <w:t xml:space="preserve">   </w:t>
      </w:r>
      <w:r w:rsidR="001B3FA9" w:rsidRPr="00F733BE">
        <w:rPr>
          <w:rFonts w:asciiTheme="minorHAnsi" w:hAnsiTheme="minorHAnsi" w:cstheme="minorHAnsi"/>
          <w:b/>
          <w:color w:val="000000"/>
        </w:rPr>
        <w:t xml:space="preserve">(4) ΔΙΔΑΚΤΙΚΕΣ και ΜΑΘΗΣΙΑΚΕΣ ΜΕΘΟΔΟΙ </w:t>
      </w:r>
      <w:r>
        <w:rPr>
          <w:rFonts w:asciiTheme="minorHAnsi" w:hAnsiTheme="minorHAnsi" w:cstheme="minorHAnsi"/>
          <w:b/>
          <w:color w:val="000000"/>
        </w:rPr>
        <w:t>–</w:t>
      </w:r>
      <w:r w:rsidR="001B3FA9" w:rsidRPr="00F733BE">
        <w:rPr>
          <w:rFonts w:asciiTheme="minorHAnsi" w:hAnsiTheme="minorHAnsi" w:cstheme="minorHAnsi"/>
          <w:b/>
          <w:color w:val="000000"/>
        </w:rPr>
        <w:t xml:space="preserve"> ΑΞΙΟΛΟΓΗΣΗ</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3"/>
        <w:gridCol w:w="5764"/>
      </w:tblGrid>
      <w:tr w:rsidR="001B3FA9" w:rsidRPr="007673F3" w14:paraId="6B7F4A04" w14:textId="77777777" w:rsidTr="00357070">
        <w:trPr>
          <w:trHeight w:val="44"/>
        </w:trPr>
        <w:tc>
          <w:tcPr>
            <w:tcW w:w="3303" w:type="dxa"/>
            <w:shd w:val="clear" w:color="auto" w:fill="DDD9C3" w:themeFill="background2" w:themeFillShade="E6"/>
          </w:tcPr>
          <w:p w14:paraId="7AD50CC3" w14:textId="77777777" w:rsidR="001B3FA9" w:rsidRPr="00705AAD" w:rsidRDefault="001B3FA9" w:rsidP="00357070">
            <w:pPr>
              <w:jc w:val="right"/>
              <w:rPr>
                <w:rFonts w:ascii="Calibri" w:hAnsi="Calibri" w:cs="Arial"/>
                <w:b/>
                <w:sz w:val="20"/>
                <w:szCs w:val="20"/>
              </w:rPr>
            </w:pPr>
            <w:r w:rsidRPr="00705AAD">
              <w:rPr>
                <w:rFonts w:ascii="Calibri" w:hAnsi="Calibri" w:cs="Arial"/>
                <w:b/>
                <w:sz w:val="20"/>
                <w:szCs w:val="20"/>
              </w:rPr>
              <w:t>ΤΡΟΠΟΣ ΠΑΡΑΔΟΣΗΣ</w:t>
            </w:r>
            <w:r w:rsidRPr="00705AAD">
              <w:rPr>
                <w:rFonts w:ascii="Calibri" w:hAnsi="Calibri" w:cs="Arial"/>
                <w:b/>
                <w:sz w:val="20"/>
                <w:szCs w:val="20"/>
              </w:rPr>
              <w:br/>
            </w:r>
            <w:r w:rsidRPr="00705AAD">
              <w:rPr>
                <w:rFonts w:ascii="Calibri" w:hAnsi="Calibri" w:cs="Arial"/>
                <w:i/>
                <w:sz w:val="16"/>
                <w:szCs w:val="16"/>
              </w:rPr>
              <w:t>Πρόσωπο με πρόσωπο, Εξ αποστάσεως εκπαίδευση κ.λπ.</w:t>
            </w:r>
          </w:p>
        </w:tc>
        <w:tc>
          <w:tcPr>
            <w:tcW w:w="5764" w:type="dxa"/>
          </w:tcPr>
          <w:p w14:paraId="5A578B13" w14:textId="77777777" w:rsidR="001B3FA9" w:rsidRPr="001C73AC" w:rsidRDefault="001B3FA9" w:rsidP="00357070">
            <w:pPr>
              <w:rPr>
                <w:rFonts w:asciiTheme="minorHAnsi" w:eastAsia="Calibri" w:hAnsiTheme="minorHAnsi" w:cstheme="minorHAnsi"/>
              </w:rPr>
            </w:pPr>
            <w:r w:rsidRPr="001C73AC">
              <w:rPr>
                <w:rFonts w:asciiTheme="minorHAnsi" w:hAnsiTheme="minorHAnsi" w:cstheme="minorHAnsi"/>
                <w:lang w:eastAsia="el-GR"/>
              </w:rPr>
              <w:t>Πρόσωπο με πρόσωπο</w:t>
            </w:r>
          </w:p>
        </w:tc>
      </w:tr>
      <w:tr w:rsidR="001B3FA9" w:rsidRPr="007673F3" w14:paraId="7FCDD7FE" w14:textId="77777777" w:rsidTr="00357070">
        <w:trPr>
          <w:trHeight w:val="62"/>
        </w:trPr>
        <w:tc>
          <w:tcPr>
            <w:tcW w:w="3303" w:type="dxa"/>
            <w:shd w:val="clear" w:color="auto" w:fill="DDD9C3" w:themeFill="background2" w:themeFillShade="E6"/>
          </w:tcPr>
          <w:p w14:paraId="0D476DCC" w14:textId="77777777" w:rsidR="001B3FA9" w:rsidRPr="00705AAD" w:rsidRDefault="001B3FA9" w:rsidP="00357070">
            <w:pPr>
              <w:jc w:val="right"/>
              <w:rPr>
                <w:rFonts w:ascii="Calibri" w:hAnsi="Calibri" w:cs="Arial"/>
                <w:i/>
                <w:sz w:val="16"/>
                <w:szCs w:val="16"/>
              </w:rPr>
            </w:pPr>
            <w:r w:rsidRPr="00705AAD">
              <w:rPr>
                <w:rFonts w:ascii="Calibri" w:hAnsi="Calibri" w:cs="Arial"/>
                <w:b/>
                <w:sz w:val="20"/>
                <w:szCs w:val="20"/>
              </w:rPr>
              <w:t>ΧΡΗΣΗ ΤΕΧΝΟΛΟΓΙΩΝ ΠΛΗΡΟΦΟΡΙΑΣ ΚΑΙ ΕΠΙΚΟΙΝΩΝΙΩΝ</w:t>
            </w:r>
            <w:r w:rsidRPr="00705AAD">
              <w:rPr>
                <w:rFonts w:ascii="Calibri" w:hAnsi="Calibri" w:cs="Arial"/>
                <w:b/>
                <w:sz w:val="20"/>
                <w:szCs w:val="20"/>
              </w:rPr>
              <w:br/>
            </w:r>
            <w:r w:rsidRPr="00705AAD">
              <w:rPr>
                <w:rFonts w:ascii="Calibri" w:hAnsi="Calibri" w:cs="Arial"/>
                <w:i/>
                <w:sz w:val="16"/>
                <w:szCs w:val="16"/>
              </w:rPr>
              <w:t>Χρήση Τ.Π.Ε. στη Διδασκαλία, στην Εργαστηριακή Εκπαίδευση, στην Επικοινωνία με τους φοιτητές</w:t>
            </w:r>
          </w:p>
        </w:tc>
        <w:tc>
          <w:tcPr>
            <w:tcW w:w="5764" w:type="dxa"/>
            <w:tcBorders>
              <w:bottom w:val="single" w:sz="4" w:space="0" w:color="auto"/>
            </w:tcBorders>
          </w:tcPr>
          <w:p w14:paraId="084BE5C8" w14:textId="77777777" w:rsidR="001B3FA9" w:rsidRPr="001C73AC" w:rsidRDefault="001B3FA9" w:rsidP="00357070">
            <w:pPr>
              <w:rPr>
                <w:rFonts w:asciiTheme="minorHAnsi" w:hAnsiTheme="minorHAnsi" w:cstheme="minorHAnsi"/>
                <w:lang w:eastAsia="el-GR"/>
              </w:rPr>
            </w:pPr>
            <w:r w:rsidRPr="001C73AC">
              <w:rPr>
                <w:rFonts w:asciiTheme="minorHAnsi" w:hAnsiTheme="minorHAnsi" w:cstheme="minorHAnsi"/>
                <w:lang w:eastAsia="el-GR"/>
              </w:rPr>
              <w:t>Χρήση Τ.Π.Ε. στη Διδασκαλία, Χρήση Τ.Π.Ε. στην Εργαστηριακή Εκπαίδευση, Χρήση Τ.Π.Ε. στην Επικοινωνία με τους φοιτητές, Χρήση Τ.Π.Ε. στην Αξιολόγηση των Φοιτητών</w:t>
            </w:r>
          </w:p>
          <w:p w14:paraId="62BAE5BF" w14:textId="77777777" w:rsidR="001B3FA9" w:rsidRPr="001C73AC" w:rsidRDefault="001B3FA9" w:rsidP="00357070">
            <w:pPr>
              <w:rPr>
                <w:rFonts w:asciiTheme="minorHAnsi" w:hAnsiTheme="minorHAnsi" w:cstheme="minorHAnsi"/>
                <w:i/>
              </w:rPr>
            </w:pPr>
            <w:r w:rsidRPr="001C73AC">
              <w:rPr>
                <w:rFonts w:asciiTheme="minorHAnsi" w:hAnsiTheme="minorHAnsi" w:cstheme="minorHAnsi"/>
                <w:i/>
              </w:rPr>
              <w:t>Περιγραφή:</w:t>
            </w:r>
          </w:p>
          <w:p w14:paraId="370CC427" w14:textId="77777777" w:rsidR="001B3FA9" w:rsidRPr="001C73AC" w:rsidRDefault="001B3FA9" w:rsidP="00357070">
            <w:pPr>
              <w:rPr>
                <w:rFonts w:asciiTheme="minorHAnsi" w:hAnsiTheme="minorHAnsi" w:cstheme="minorHAnsi"/>
                <w:lang w:eastAsia="el-GR"/>
              </w:rPr>
            </w:pPr>
          </w:p>
        </w:tc>
      </w:tr>
      <w:tr w:rsidR="001B3FA9" w:rsidRPr="00705AAD" w14:paraId="20251029" w14:textId="77777777" w:rsidTr="00357070">
        <w:trPr>
          <w:trHeight w:val="47"/>
        </w:trPr>
        <w:tc>
          <w:tcPr>
            <w:tcW w:w="3303" w:type="dxa"/>
            <w:shd w:val="clear" w:color="auto" w:fill="DDD9C3" w:themeFill="background2" w:themeFillShade="E6"/>
          </w:tcPr>
          <w:p w14:paraId="16E42496" w14:textId="77777777" w:rsidR="001B3FA9" w:rsidRPr="00705AAD" w:rsidRDefault="001B3FA9" w:rsidP="00357070">
            <w:pPr>
              <w:jc w:val="right"/>
              <w:rPr>
                <w:rFonts w:ascii="Calibri" w:hAnsi="Calibri" w:cs="Arial"/>
                <w:b/>
                <w:sz w:val="20"/>
                <w:szCs w:val="20"/>
              </w:rPr>
            </w:pPr>
            <w:r w:rsidRPr="00705AAD">
              <w:rPr>
                <w:rFonts w:ascii="Calibri" w:hAnsi="Calibri" w:cs="Arial"/>
                <w:b/>
                <w:sz w:val="20"/>
                <w:szCs w:val="20"/>
              </w:rPr>
              <w:t>ΟΡΓΑΝΩΣΗ ΔΙΔΑΣΚΑΛΙΑΣ</w:t>
            </w:r>
          </w:p>
          <w:p w14:paraId="495C44F7" w14:textId="77777777" w:rsidR="001B3FA9" w:rsidRPr="00705AAD" w:rsidRDefault="001B3FA9" w:rsidP="00357070">
            <w:pPr>
              <w:jc w:val="both"/>
              <w:rPr>
                <w:rFonts w:ascii="Calibri" w:hAnsi="Calibri" w:cs="Arial"/>
                <w:i/>
                <w:sz w:val="16"/>
                <w:szCs w:val="16"/>
              </w:rPr>
            </w:pPr>
            <w:r w:rsidRPr="00705AAD">
              <w:rPr>
                <w:rFonts w:ascii="Calibri" w:hAnsi="Calibri" w:cs="Arial"/>
                <w:i/>
                <w:sz w:val="16"/>
                <w:szCs w:val="16"/>
              </w:rPr>
              <w:t>Περιγράφονται αναλυτικά ο τρόπος και μέθοδοι διδασκαλίας.</w:t>
            </w:r>
          </w:p>
          <w:p w14:paraId="73CE9397" w14:textId="77777777" w:rsidR="001B3FA9" w:rsidRPr="00705AAD" w:rsidRDefault="001B3FA9" w:rsidP="00357070">
            <w:pPr>
              <w:jc w:val="both"/>
              <w:rPr>
                <w:rFonts w:ascii="Calibri" w:hAnsi="Calibri" w:cs="Arial"/>
                <w:i/>
                <w:sz w:val="16"/>
                <w:szCs w:val="16"/>
              </w:rPr>
            </w:pPr>
            <w:r w:rsidRPr="00705AAD">
              <w:rPr>
                <w:rFonts w:ascii="Calibri" w:hAnsi="Calibri" w:cs="Arial"/>
                <w:i/>
                <w:sz w:val="16"/>
                <w:szCs w:val="16"/>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r w:rsidRPr="00245FA4">
              <w:rPr>
                <w:rFonts w:ascii="Calibri" w:hAnsi="Calibri" w:cs="Arial"/>
                <w:i/>
                <w:sz w:val="16"/>
                <w:szCs w:val="16"/>
              </w:rPr>
              <w:t>Διαδραστική</w:t>
            </w:r>
            <w:r w:rsidRPr="00705AAD">
              <w:rPr>
                <w:rFonts w:ascii="Calibri" w:hAnsi="Calibri" w:cs="Arial"/>
                <w:i/>
                <w:sz w:val="16"/>
                <w:szCs w:val="16"/>
              </w:rPr>
              <w:t xml:space="preserve"> διδασκαλία, Εκπαιδευτικές επισκέψεις, Εκπόνηση μελέτης (</w:t>
            </w:r>
            <w:r w:rsidRPr="00245FA4">
              <w:rPr>
                <w:rFonts w:ascii="Calibri" w:hAnsi="Calibri" w:cs="Arial"/>
                <w:i/>
                <w:sz w:val="16"/>
                <w:szCs w:val="16"/>
              </w:rPr>
              <w:t>project</w:t>
            </w:r>
            <w:r w:rsidRPr="00705AAD">
              <w:rPr>
                <w:rFonts w:ascii="Calibri" w:hAnsi="Calibri" w:cs="Arial"/>
                <w:i/>
                <w:sz w:val="16"/>
                <w:szCs w:val="16"/>
              </w:rPr>
              <w:t>), Συγγραφή εργασίας / εργασιών, Καλλιτεχνική δημιουργία, κ.λπ.</w:t>
            </w:r>
          </w:p>
          <w:p w14:paraId="5700FC38" w14:textId="77777777" w:rsidR="001B3FA9" w:rsidRPr="00705AAD" w:rsidRDefault="001B3FA9" w:rsidP="00357070">
            <w:pPr>
              <w:jc w:val="both"/>
              <w:rPr>
                <w:rFonts w:ascii="Calibri" w:hAnsi="Calibri" w:cs="Arial"/>
                <w:i/>
                <w:sz w:val="16"/>
                <w:szCs w:val="16"/>
              </w:rPr>
            </w:pPr>
          </w:p>
          <w:p w14:paraId="5BD8CDA1" w14:textId="77777777" w:rsidR="001B3FA9" w:rsidRPr="00705AAD" w:rsidRDefault="001B3FA9" w:rsidP="00357070">
            <w:pPr>
              <w:jc w:val="both"/>
              <w:rPr>
                <w:rFonts w:ascii="Calibri" w:hAnsi="Calibri" w:cs="Arial"/>
                <w:i/>
                <w:sz w:val="16"/>
                <w:szCs w:val="16"/>
              </w:rPr>
            </w:pPr>
            <w:r w:rsidRPr="00705AAD">
              <w:rPr>
                <w:rFonts w:ascii="Calibri" w:hAnsi="Calibri"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w:t>
            </w:r>
            <w:r>
              <w:rPr>
                <w:rFonts w:ascii="Calibri" w:hAnsi="Calibri" w:cs="Arial"/>
                <w:i/>
                <w:sz w:val="16"/>
                <w:szCs w:val="16"/>
              </w:rPr>
              <w:t xml:space="preserve">σύμφωνα με τις αρχές </w:t>
            </w:r>
            <w:r w:rsidRPr="00705AAD">
              <w:rPr>
                <w:rFonts w:ascii="Calibri" w:hAnsi="Calibri" w:cs="Arial"/>
                <w:i/>
                <w:sz w:val="16"/>
                <w:szCs w:val="16"/>
              </w:rPr>
              <w:t>του ECTS</w:t>
            </w:r>
          </w:p>
        </w:tc>
        <w:tc>
          <w:tcPr>
            <w:tcW w:w="5764" w:type="dxa"/>
            <w:tcBorders>
              <w:bottom w:val="single" w:sz="4" w:space="0" w:color="auto"/>
            </w:tcBorders>
          </w:tcPr>
          <w:tbl>
            <w:tblPr>
              <w:tblStyle w:val="TableGrid3"/>
              <w:tblW w:w="0" w:type="auto"/>
              <w:tblLook w:val="04A0" w:firstRow="1" w:lastRow="0" w:firstColumn="1" w:lastColumn="0" w:noHBand="0" w:noVBand="1"/>
            </w:tblPr>
            <w:tblGrid>
              <w:gridCol w:w="2465"/>
              <w:gridCol w:w="3041"/>
            </w:tblGrid>
            <w:tr w:rsidR="001B3FA9" w:rsidRPr="00705AAD" w14:paraId="6FD14FD8" w14:textId="77777777" w:rsidTr="00357070">
              <w:trPr>
                <w:trHeight w:val="44"/>
              </w:trPr>
              <w:tc>
                <w:tcPr>
                  <w:tcW w:w="2465" w:type="dxa"/>
                  <w:shd w:val="clear" w:color="auto" w:fill="DDD9C3" w:themeFill="background2" w:themeFillShade="E6"/>
                  <w:vAlign w:val="center"/>
                </w:tcPr>
                <w:p w14:paraId="275578CD" w14:textId="77777777" w:rsidR="001B3FA9" w:rsidRPr="00705AAD" w:rsidRDefault="001B3FA9" w:rsidP="00357070">
                  <w:pPr>
                    <w:jc w:val="center"/>
                    <w:rPr>
                      <w:rFonts w:ascii="Calibri" w:hAnsi="Calibri" w:cs="Arial"/>
                      <w:b/>
                      <w:i/>
                    </w:rPr>
                  </w:pPr>
                  <w:r w:rsidRPr="00705AAD">
                    <w:rPr>
                      <w:rFonts w:ascii="Calibri" w:hAnsi="Calibri" w:cs="Arial"/>
                      <w:b/>
                      <w:i/>
                    </w:rPr>
                    <w:t>Δραστηριότητα</w:t>
                  </w:r>
                </w:p>
              </w:tc>
              <w:tc>
                <w:tcPr>
                  <w:tcW w:w="3041" w:type="dxa"/>
                  <w:shd w:val="clear" w:color="auto" w:fill="DDD9C3" w:themeFill="background2" w:themeFillShade="E6"/>
                  <w:vAlign w:val="center"/>
                </w:tcPr>
                <w:p w14:paraId="150805C0" w14:textId="77777777" w:rsidR="001B3FA9" w:rsidRPr="00705AAD" w:rsidRDefault="001B3FA9" w:rsidP="00357070">
                  <w:pPr>
                    <w:jc w:val="center"/>
                    <w:rPr>
                      <w:rFonts w:ascii="Calibri" w:hAnsi="Calibri" w:cs="Arial"/>
                      <w:b/>
                      <w:i/>
                    </w:rPr>
                  </w:pPr>
                  <w:r w:rsidRPr="00705AAD">
                    <w:rPr>
                      <w:rFonts w:ascii="Calibri" w:hAnsi="Calibri" w:cs="Arial"/>
                      <w:b/>
                      <w:i/>
                    </w:rPr>
                    <w:t>Φόρτος Εργασίας Εξαμήνου</w:t>
                  </w:r>
                </w:p>
              </w:tc>
            </w:tr>
            <w:tr w:rsidR="001B3FA9" w:rsidRPr="00705AAD" w14:paraId="0829284B" w14:textId="77777777" w:rsidTr="00357070">
              <w:trPr>
                <w:trHeight w:val="401"/>
              </w:trPr>
              <w:tc>
                <w:tcPr>
                  <w:tcW w:w="5506" w:type="dxa"/>
                  <w:gridSpan w:val="2"/>
                </w:tcPr>
                <w:p w14:paraId="4BF0FB0B" w14:textId="77777777" w:rsidR="001B3FA9" w:rsidRPr="00705AAD" w:rsidRDefault="001B3FA9" w:rsidP="00357070">
                  <w:pPr>
                    <w:jc w:val="center"/>
                    <w:rPr>
                      <w:rFonts w:ascii="Calibri" w:hAnsi="Calibri" w:cs="Arial"/>
                      <w:color w:val="002060"/>
                    </w:rPr>
                  </w:pPr>
                </w:p>
                <w:tbl>
                  <w:tblPr>
                    <w:tblW w:w="0" w:type="auto"/>
                    <w:tblLook w:val="04A0" w:firstRow="1" w:lastRow="0" w:firstColumn="1" w:lastColumn="0" w:noHBand="0" w:noVBand="1"/>
                  </w:tblPr>
                  <w:tblGrid>
                    <w:gridCol w:w="3000"/>
                    <w:gridCol w:w="1300"/>
                  </w:tblGrid>
                  <w:tr w:rsidR="001B3FA9" w14:paraId="52B4C09D" w14:textId="77777777" w:rsidTr="00357070">
                    <w:tc>
                      <w:tcPr>
                        <w:tcW w:w="3000" w:type="dxa"/>
                      </w:tcPr>
                      <w:p w14:paraId="76DBAC49" w14:textId="77777777" w:rsidR="001B3FA9" w:rsidRPr="001C73AC" w:rsidRDefault="001B3FA9" w:rsidP="00357070">
                        <w:pPr>
                          <w:rPr>
                            <w:rFonts w:asciiTheme="minorHAnsi" w:hAnsiTheme="minorHAnsi" w:cstheme="minorHAnsi"/>
                          </w:rPr>
                        </w:pPr>
                        <w:r w:rsidRPr="001C73AC">
                          <w:rPr>
                            <w:rFonts w:asciiTheme="minorHAnsi" w:hAnsiTheme="minorHAnsi" w:cstheme="minorHAnsi"/>
                          </w:rPr>
                          <w:t>Διαλέξεις</w:t>
                        </w:r>
                      </w:p>
                    </w:tc>
                    <w:tc>
                      <w:tcPr>
                        <w:tcW w:w="1300" w:type="dxa"/>
                      </w:tcPr>
                      <w:p w14:paraId="646D5DCF" w14:textId="77777777" w:rsidR="001B3FA9" w:rsidRPr="001C73AC" w:rsidRDefault="001B3FA9" w:rsidP="00357070">
                        <w:pPr>
                          <w:jc w:val="center"/>
                          <w:rPr>
                            <w:rFonts w:asciiTheme="minorHAnsi" w:hAnsiTheme="minorHAnsi" w:cstheme="minorHAnsi"/>
                          </w:rPr>
                        </w:pPr>
                        <w:r w:rsidRPr="001C73AC">
                          <w:rPr>
                            <w:rFonts w:asciiTheme="minorHAnsi" w:hAnsiTheme="minorHAnsi" w:cstheme="minorHAnsi"/>
                          </w:rPr>
                          <w:t>39</w:t>
                        </w:r>
                      </w:p>
                    </w:tc>
                  </w:tr>
                  <w:tr w:rsidR="001B3FA9" w14:paraId="49011661" w14:textId="77777777" w:rsidTr="00357070">
                    <w:tc>
                      <w:tcPr>
                        <w:tcW w:w="3000" w:type="dxa"/>
                      </w:tcPr>
                      <w:p w14:paraId="7B4E2EE2" w14:textId="77777777" w:rsidR="001B3FA9" w:rsidRPr="001C73AC" w:rsidRDefault="001B3FA9" w:rsidP="00357070">
                        <w:pPr>
                          <w:rPr>
                            <w:rFonts w:asciiTheme="minorHAnsi" w:hAnsiTheme="minorHAnsi" w:cstheme="minorHAnsi"/>
                          </w:rPr>
                        </w:pPr>
                        <w:r w:rsidRPr="001C73AC">
                          <w:rPr>
                            <w:rFonts w:asciiTheme="minorHAnsi" w:hAnsiTheme="minorHAnsi" w:cstheme="minorHAnsi"/>
                          </w:rPr>
                          <w:t>Μελέτη και ανάλυση βιβλίων και άρθρων</w:t>
                        </w:r>
                      </w:p>
                    </w:tc>
                    <w:tc>
                      <w:tcPr>
                        <w:tcW w:w="1300" w:type="dxa"/>
                      </w:tcPr>
                      <w:p w14:paraId="01698ADE" w14:textId="77777777" w:rsidR="001B3FA9" w:rsidRPr="001C73AC" w:rsidRDefault="001B3FA9" w:rsidP="00357070">
                        <w:pPr>
                          <w:jc w:val="center"/>
                          <w:rPr>
                            <w:rFonts w:asciiTheme="minorHAnsi" w:hAnsiTheme="minorHAnsi" w:cstheme="minorHAnsi"/>
                          </w:rPr>
                        </w:pPr>
                        <w:r w:rsidRPr="001C73AC">
                          <w:rPr>
                            <w:rFonts w:asciiTheme="minorHAnsi" w:hAnsiTheme="minorHAnsi" w:cstheme="minorHAnsi"/>
                          </w:rPr>
                          <w:t>34</w:t>
                        </w:r>
                      </w:p>
                    </w:tc>
                  </w:tr>
                  <w:tr w:rsidR="001B3FA9" w14:paraId="04CBE04E" w14:textId="77777777" w:rsidTr="00357070">
                    <w:tc>
                      <w:tcPr>
                        <w:tcW w:w="3000" w:type="dxa"/>
                      </w:tcPr>
                      <w:p w14:paraId="49C455C4" w14:textId="77777777" w:rsidR="001B3FA9" w:rsidRPr="001C73AC" w:rsidRDefault="001B3FA9" w:rsidP="00357070">
                        <w:pPr>
                          <w:rPr>
                            <w:rFonts w:asciiTheme="minorHAnsi" w:hAnsiTheme="minorHAnsi" w:cstheme="minorHAnsi"/>
                          </w:rPr>
                        </w:pPr>
                        <w:r w:rsidRPr="001C73AC">
                          <w:rPr>
                            <w:rFonts w:asciiTheme="minorHAnsi" w:hAnsiTheme="minorHAnsi" w:cstheme="minorHAnsi"/>
                          </w:rPr>
                          <w:t>Συγγραφή εργασίας / εργασιών</w:t>
                        </w:r>
                      </w:p>
                    </w:tc>
                    <w:tc>
                      <w:tcPr>
                        <w:tcW w:w="1300" w:type="dxa"/>
                      </w:tcPr>
                      <w:p w14:paraId="0C1B0CEF" w14:textId="77777777" w:rsidR="001B3FA9" w:rsidRPr="001C73AC" w:rsidRDefault="001B3FA9" w:rsidP="00357070">
                        <w:pPr>
                          <w:jc w:val="center"/>
                          <w:rPr>
                            <w:rFonts w:asciiTheme="minorHAnsi" w:hAnsiTheme="minorHAnsi" w:cstheme="minorHAnsi"/>
                          </w:rPr>
                        </w:pPr>
                        <w:r w:rsidRPr="001C73AC">
                          <w:rPr>
                            <w:rFonts w:asciiTheme="minorHAnsi" w:hAnsiTheme="minorHAnsi" w:cstheme="minorHAnsi"/>
                          </w:rPr>
                          <w:t>50</w:t>
                        </w:r>
                      </w:p>
                    </w:tc>
                  </w:tr>
                  <w:tr w:rsidR="001B3FA9" w14:paraId="30DBC51B" w14:textId="77777777" w:rsidTr="00357070">
                    <w:tc>
                      <w:tcPr>
                        <w:tcW w:w="3000" w:type="dxa"/>
                      </w:tcPr>
                      <w:p w14:paraId="1C68BBA6" w14:textId="77777777" w:rsidR="001B3FA9" w:rsidRPr="001C73AC" w:rsidRDefault="001B3FA9" w:rsidP="00357070">
                        <w:pPr>
                          <w:rPr>
                            <w:rFonts w:asciiTheme="minorHAnsi" w:hAnsiTheme="minorHAnsi" w:cstheme="minorHAnsi"/>
                          </w:rPr>
                        </w:pPr>
                        <w:r w:rsidRPr="001C73AC">
                          <w:rPr>
                            <w:rFonts w:asciiTheme="minorHAnsi" w:hAnsiTheme="minorHAnsi" w:cstheme="minorHAnsi"/>
                          </w:rPr>
                          <w:t>Εξετάσεις</w:t>
                        </w:r>
                      </w:p>
                    </w:tc>
                    <w:tc>
                      <w:tcPr>
                        <w:tcW w:w="1300" w:type="dxa"/>
                      </w:tcPr>
                      <w:p w14:paraId="78F38254" w14:textId="77777777" w:rsidR="001B3FA9" w:rsidRPr="001C73AC" w:rsidRDefault="001B3FA9" w:rsidP="00357070">
                        <w:pPr>
                          <w:jc w:val="center"/>
                          <w:rPr>
                            <w:rFonts w:asciiTheme="minorHAnsi" w:hAnsiTheme="minorHAnsi" w:cstheme="minorHAnsi"/>
                          </w:rPr>
                        </w:pPr>
                        <w:r w:rsidRPr="001C73AC">
                          <w:rPr>
                            <w:rFonts w:asciiTheme="minorHAnsi" w:hAnsiTheme="minorHAnsi" w:cstheme="minorHAnsi"/>
                          </w:rPr>
                          <w:t>2</w:t>
                        </w:r>
                      </w:p>
                    </w:tc>
                  </w:tr>
                </w:tbl>
                <w:p w14:paraId="7A25688F" w14:textId="77777777" w:rsidR="001B3FA9" w:rsidRDefault="001B3FA9" w:rsidP="00357070"/>
              </w:tc>
            </w:tr>
            <w:tr w:rsidR="001B3FA9" w:rsidRPr="001C73AC" w14:paraId="21D5A0A2" w14:textId="77777777" w:rsidTr="00357070">
              <w:trPr>
                <w:trHeight w:val="23"/>
              </w:trPr>
              <w:tc>
                <w:tcPr>
                  <w:tcW w:w="2465" w:type="dxa"/>
                </w:tcPr>
                <w:p w14:paraId="2DFB7FEB" w14:textId="77777777" w:rsidR="001B3FA9" w:rsidRPr="001C73AC" w:rsidRDefault="001B3FA9" w:rsidP="00357070">
                  <w:pPr>
                    <w:jc w:val="center"/>
                    <w:rPr>
                      <w:rFonts w:asciiTheme="minorHAnsi" w:hAnsiTheme="minorHAnsi" w:cstheme="minorHAnsi"/>
                      <w:lang w:eastAsia="el-GR"/>
                    </w:rPr>
                  </w:pPr>
                  <w:r w:rsidRPr="001C73AC">
                    <w:rPr>
                      <w:rFonts w:asciiTheme="minorHAnsi" w:hAnsiTheme="minorHAnsi" w:cstheme="minorHAnsi"/>
                      <w:lang w:eastAsia="el-GR"/>
                    </w:rPr>
                    <w:t xml:space="preserve">Σύνολο Μαθήματος </w:t>
                  </w:r>
                </w:p>
              </w:tc>
              <w:tc>
                <w:tcPr>
                  <w:tcW w:w="3041" w:type="dxa"/>
                  <w:vAlign w:val="center"/>
                </w:tcPr>
                <w:p w14:paraId="24671677" w14:textId="77777777" w:rsidR="001B3FA9" w:rsidRPr="001C73AC" w:rsidRDefault="001B3FA9" w:rsidP="00357070">
                  <w:pPr>
                    <w:jc w:val="center"/>
                    <w:rPr>
                      <w:rFonts w:asciiTheme="minorHAnsi" w:hAnsiTheme="minorHAnsi" w:cstheme="minorHAnsi"/>
                      <w:lang w:eastAsia="el-GR"/>
                    </w:rPr>
                  </w:pPr>
                  <w:r w:rsidRPr="001C73AC">
                    <w:rPr>
                      <w:rFonts w:asciiTheme="minorHAnsi" w:hAnsiTheme="minorHAnsi" w:cstheme="minorHAnsi"/>
                      <w:lang w:eastAsia="el-GR"/>
                    </w:rPr>
                    <w:t>125</w:t>
                  </w:r>
                </w:p>
              </w:tc>
            </w:tr>
          </w:tbl>
          <w:p w14:paraId="1B8032AE" w14:textId="77777777" w:rsidR="001B3FA9" w:rsidRPr="00705AAD" w:rsidRDefault="001B3FA9" w:rsidP="00357070">
            <w:pPr>
              <w:rPr>
                <w:rFonts w:ascii="Tahoma" w:hAnsi="Tahoma" w:cs="Tahoma"/>
              </w:rPr>
            </w:pPr>
          </w:p>
        </w:tc>
      </w:tr>
      <w:tr w:rsidR="001B3FA9" w:rsidRPr="00336E9C" w14:paraId="58086974" w14:textId="77777777" w:rsidTr="00357070">
        <w:trPr>
          <w:trHeight w:val="722"/>
        </w:trPr>
        <w:tc>
          <w:tcPr>
            <w:tcW w:w="3303" w:type="dxa"/>
          </w:tcPr>
          <w:p w14:paraId="48E9AB4B" w14:textId="77777777" w:rsidR="001B3FA9" w:rsidRPr="00705AAD" w:rsidRDefault="001B3FA9" w:rsidP="00357070">
            <w:pPr>
              <w:jc w:val="right"/>
              <w:rPr>
                <w:rFonts w:ascii="Calibri" w:hAnsi="Calibri" w:cs="Arial"/>
                <w:b/>
                <w:sz w:val="20"/>
                <w:szCs w:val="20"/>
              </w:rPr>
            </w:pPr>
            <w:r w:rsidRPr="00705AAD">
              <w:rPr>
                <w:rFonts w:ascii="Calibri" w:hAnsi="Calibri" w:cs="Arial"/>
                <w:b/>
                <w:sz w:val="20"/>
                <w:szCs w:val="20"/>
              </w:rPr>
              <w:t xml:space="preserve">ΑΞΙΟΛΟΓΗΣΗ ΦΟΙΤΗΤΩΝ </w:t>
            </w:r>
          </w:p>
          <w:p w14:paraId="475D3124" w14:textId="77777777" w:rsidR="001B3FA9" w:rsidRPr="00705AAD" w:rsidRDefault="001B3FA9" w:rsidP="00357070">
            <w:pPr>
              <w:jc w:val="both"/>
              <w:rPr>
                <w:rFonts w:ascii="Calibri" w:hAnsi="Calibri" w:cs="Arial"/>
                <w:i/>
                <w:sz w:val="16"/>
                <w:szCs w:val="16"/>
              </w:rPr>
            </w:pPr>
            <w:r w:rsidRPr="00705AAD">
              <w:rPr>
                <w:rFonts w:ascii="Calibri" w:hAnsi="Calibri" w:cs="Arial"/>
                <w:i/>
                <w:sz w:val="16"/>
                <w:szCs w:val="16"/>
              </w:rPr>
              <w:t>Περιγραφή της διαδικασίας αξιολόγησης</w:t>
            </w:r>
          </w:p>
          <w:p w14:paraId="5D330433" w14:textId="77777777" w:rsidR="001B3FA9" w:rsidRPr="00705AAD" w:rsidRDefault="001B3FA9" w:rsidP="00357070">
            <w:pPr>
              <w:jc w:val="both"/>
              <w:rPr>
                <w:rFonts w:ascii="Calibri" w:hAnsi="Calibri" w:cs="Arial"/>
                <w:i/>
                <w:sz w:val="16"/>
                <w:szCs w:val="16"/>
              </w:rPr>
            </w:pPr>
          </w:p>
          <w:p w14:paraId="0934F55E" w14:textId="77777777" w:rsidR="001B3FA9" w:rsidRPr="00705AAD" w:rsidRDefault="001B3FA9" w:rsidP="00357070">
            <w:pPr>
              <w:jc w:val="both"/>
              <w:rPr>
                <w:rFonts w:ascii="Calibri" w:hAnsi="Calibri" w:cs="Arial"/>
                <w:i/>
                <w:sz w:val="16"/>
                <w:szCs w:val="16"/>
              </w:rPr>
            </w:pPr>
            <w:r w:rsidRPr="00705AAD">
              <w:rPr>
                <w:rFonts w:ascii="Calibri" w:hAnsi="Calibri" w:cs="Arial"/>
                <w:i/>
                <w:sz w:val="16"/>
                <w:szCs w:val="16"/>
              </w:rPr>
              <w:t xml:space="preserve">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w:t>
            </w:r>
            <w:r w:rsidRPr="00705AAD">
              <w:rPr>
                <w:rFonts w:ascii="Calibri" w:hAnsi="Calibri" w:cs="Arial"/>
                <w:i/>
                <w:sz w:val="16"/>
                <w:szCs w:val="16"/>
              </w:rPr>
              <w:lastRenderedPageBreak/>
              <w:t>Κλινική Εξέταση Ασθενούς, Καλλιτεχνική Ερμηνεία, Άλλη / Άλλες</w:t>
            </w:r>
          </w:p>
          <w:p w14:paraId="4FB5CCA6" w14:textId="77777777" w:rsidR="001B3FA9" w:rsidRPr="00705AAD" w:rsidRDefault="001B3FA9" w:rsidP="00357070">
            <w:pPr>
              <w:jc w:val="both"/>
              <w:rPr>
                <w:rFonts w:ascii="Calibri" w:hAnsi="Calibri" w:cs="Arial"/>
                <w:i/>
                <w:sz w:val="16"/>
                <w:szCs w:val="16"/>
              </w:rPr>
            </w:pPr>
          </w:p>
          <w:p w14:paraId="0C78CA4F" w14:textId="77777777" w:rsidR="001B3FA9" w:rsidRPr="00705AAD" w:rsidRDefault="001B3FA9" w:rsidP="00357070">
            <w:pPr>
              <w:jc w:val="both"/>
              <w:rPr>
                <w:rFonts w:ascii="Calibri" w:hAnsi="Calibri" w:cs="Arial"/>
                <w:i/>
                <w:sz w:val="16"/>
                <w:szCs w:val="16"/>
              </w:rPr>
            </w:pPr>
            <w:r>
              <w:rPr>
                <w:rFonts w:ascii="Calibri" w:hAnsi="Calibri" w:cs="Arial"/>
                <w:i/>
                <w:sz w:val="16"/>
                <w:szCs w:val="16"/>
              </w:rPr>
              <w:t xml:space="preserve">Αναφέρονται </w:t>
            </w:r>
            <w:r w:rsidRPr="00705AAD">
              <w:rPr>
                <w:rFonts w:ascii="Calibri" w:hAnsi="Calibri" w:cs="Arial"/>
                <w:i/>
                <w:sz w:val="16"/>
                <w:szCs w:val="16"/>
              </w:rPr>
              <w:t>ρητά προσδιορισμένα κριτήρια αξιολόγησης και εάν και που είναι προσβάσιμα από τους φοιτητές.</w:t>
            </w:r>
          </w:p>
        </w:tc>
        <w:tc>
          <w:tcPr>
            <w:tcW w:w="5764" w:type="dxa"/>
            <w:tcBorders>
              <w:bottom w:val="single" w:sz="4" w:space="0" w:color="auto"/>
            </w:tcBorders>
          </w:tcPr>
          <w:p w14:paraId="10F5EF8D" w14:textId="77777777" w:rsidR="001B3FA9" w:rsidRPr="001C73AC" w:rsidRDefault="001B3FA9" w:rsidP="00357070">
            <w:pPr>
              <w:rPr>
                <w:rFonts w:asciiTheme="minorHAnsi" w:hAnsiTheme="minorHAnsi" w:cstheme="minorHAnsi"/>
                <w:i/>
              </w:rPr>
            </w:pPr>
            <w:r w:rsidRPr="001C73AC">
              <w:rPr>
                <w:rFonts w:asciiTheme="minorHAnsi" w:hAnsiTheme="minorHAnsi" w:cstheme="minorHAnsi"/>
                <w:i/>
              </w:rPr>
              <w:lastRenderedPageBreak/>
              <w:t>Περιγραφή διαδικασίας:</w:t>
            </w:r>
          </w:p>
          <w:p w14:paraId="45F3A633" w14:textId="77777777" w:rsidR="001B3FA9" w:rsidRPr="001C73AC" w:rsidRDefault="001B3FA9" w:rsidP="00357070">
            <w:pPr>
              <w:rPr>
                <w:rFonts w:asciiTheme="minorHAnsi" w:hAnsiTheme="minorHAnsi" w:cstheme="minorHAnsi"/>
                <w:lang w:eastAsia="el-GR"/>
              </w:rPr>
            </w:pPr>
            <w:r w:rsidRPr="001C73AC">
              <w:rPr>
                <w:rFonts w:asciiTheme="minorHAnsi" w:hAnsiTheme="minorHAnsi" w:cstheme="minorHAnsi"/>
                <w:lang w:eastAsia="el-GR"/>
              </w:rPr>
              <w:t xml:space="preserve">Κατόπιν σχετικής ενημέρωσης των φοιτητών κατά την έναρξη της διδασκαλίας του οικείου μαθήματος,διενεργείται κατά την εξεταστική περίοδο  γραπτή δοκιμασία με την παράθεση θεματικών ερωτήσεων που απαιτούν ικανή ανάπτυξη - σχολιασμό, κατα την οποίαν αξιολογείται και η κριτική ικανότητα του εξεταζομένου. Επίσης, συναξιολογείται και η γραπτή κατάθεση εκπονηθείσης ανασκοπητικής εργασίας </w:t>
            </w:r>
            <w:r w:rsidRPr="001C73AC">
              <w:rPr>
                <w:rFonts w:asciiTheme="minorHAnsi" w:hAnsiTheme="minorHAnsi" w:cstheme="minorHAnsi"/>
                <w:lang w:eastAsia="el-GR"/>
              </w:rPr>
              <w:lastRenderedPageBreak/>
              <w:t>κατά την όλη διάρκεια της διδασκαλίας του μαθήματος,η παρουσίαση της εκπονηθείσης ανασκοπητικής εργασίας καθώς και η όλη ενεργός παρουσία και συμμετοχή του φοιτητή στο μάθημα.</w:t>
            </w:r>
          </w:p>
          <w:p w14:paraId="1E02C639" w14:textId="77777777" w:rsidR="001C73AC" w:rsidRDefault="001C73AC" w:rsidP="00357070">
            <w:pPr>
              <w:rPr>
                <w:rFonts w:asciiTheme="minorHAnsi" w:hAnsiTheme="minorHAnsi" w:cstheme="minorHAnsi"/>
                <w:i/>
              </w:rPr>
            </w:pPr>
          </w:p>
          <w:p w14:paraId="2F3BD249" w14:textId="009CE4D1" w:rsidR="001B3FA9" w:rsidRPr="001C73AC" w:rsidRDefault="001B3FA9" w:rsidP="00357070">
            <w:pPr>
              <w:rPr>
                <w:rFonts w:asciiTheme="minorHAnsi" w:hAnsiTheme="minorHAnsi" w:cstheme="minorHAnsi"/>
                <w:i/>
              </w:rPr>
            </w:pPr>
            <w:r w:rsidRPr="001C73AC">
              <w:rPr>
                <w:rFonts w:asciiTheme="minorHAnsi" w:hAnsiTheme="minorHAnsi" w:cstheme="minorHAnsi"/>
                <w:i/>
              </w:rPr>
              <w:t>Μέθοδοι Αξιολόγησης:</w:t>
            </w:r>
          </w:p>
          <w:p w14:paraId="24FF199B" w14:textId="77777777" w:rsidR="001B3FA9" w:rsidRPr="001C73AC" w:rsidRDefault="001B3FA9" w:rsidP="00357070">
            <w:pPr>
              <w:rPr>
                <w:rFonts w:asciiTheme="minorHAnsi" w:hAnsiTheme="minorHAnsi" w:cstheme="minorHAnsi"/>
                <w:lang w:eastAsia="el-GR"/>
              </w:rPr>
            </w:pPr>
            <w:r w:rsidRPr="001C73AC">
              <w:rPr>
                <w:rFonts w:asciiTheme="minorHAnsi" w:hAnsiTheme="minorHAnsi" w:cstheme="minorHAnsi"/>
                <w:lang w:eastAsia="el-GR"/>
              </w:rPr>
              <w:t>Γραπτή Εξέταση με Ερωτήσεις Εκτεταμένης Απάντησης (Συμπερασματική), Γραπτή Εργασία (Συμπερασματική)</w:t>
            </w:r>
          </w:p>
          <w:p w14:paraId="6986160A" w14:textId="77777777" w:rsidR="001B3FA9" w:rsidRPr="00705AAD" w:rsidRDefault="001B3FA9" w:rsidP="00357070">
            <w:pPr>
              <w:rPr>
                <w:rFonts w:ascii="Calibri" w:hAnsi="Calibri" w:cs="Arial"/>
                <w:color w:val="002060"/>
              </w:rPr>
            </w:pPr>
          </w:p>
        </w:tc>
      </w:tr>
    </w:tbl>
    <w:p w14:paraId="55C26F97" w14:textId="77777777" w:rsidR="001B3FA9" w:rsidRPr="00705AAD" w:rsidRDefault="001B3FA9" w:rsidP="001B3FA9">
      <w:pPr>
        <w:adjustRightInd w:val="0"/>
        <w:spacing w:before="200" w:after="200" w:line="276" w:lineRule="auto"/>
        <w:rPr>
          <w:rFonts w:ascii="Calibri" w:hAnsi="Calibri" w:cs="Arial"/>
          <w:b/>
          <w:color w:val="000000"/>
        </w:rPr>
      </w:pPr>
      <w:r>
        <w:rPr>
          <w:rFonts w:ascii="Calibri" w:hAnsi="Calibri" w:cs="Arial"/>
          <w:b/>
          <w:color w:val="000000"/>
        </w:rPr>
        <w:lastRenderedPageBreak/>
        <w:t xml:space="preserve">(5) </w:t>
      </w:r>
      <w:r w:rsidRPr="00705AAD">
        <w:rPr>
          <w:rFonts w:ascii="Calibri" w:hAnsi="Calibri" w:cs="Arial"/>
          <w:b/>
          <w:color w:val="000000"/>
        </w:rPr>
        <w:t>ΣΥΝΙΣΤΩΜΕΝΗ-ΒΙΒΛΙΟΓΡΑΦΙΑ</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2"/>
      </w:tblGrid>
      <w:tr w:rsidR="001B3FA9" w:rsidRPr="00CB0BAE" w14:paraId="10C46C3B" w14:textId="77777777" w:rsidTr="00357070">
        <w:tc>
          <w:tcPr>
            <w:tcW w:w="8472" w:type="dxa"/>
          </w:tcPr>
          <w:p w14:paraId="1F3FD5A4" w14:textId="77777777" w:rsidR="001B3FA9" w:rsidRPr="001C73AC" w:rsidRDefault="001B3FA9" w:rsidP="00357070">
            <w:pPr>
              <w:pStyle w:val="a4"/>
              <w:ind w:left="0"/>
              <w:jc w:val="both"/>
              <w:rPr>
                <w:rFonts w:asciiTheme="minorHAnsi" w:hAnsiTheme="minorHAnsi" w:cstheme="minorHAnsi"/>
                <w:i/>
                <w:sz w:val="20"/>
                <w:szCs w:val="20"/>
              </w:rPr>
            </w:pPr>
            <w:r w:rsidRPr="008A08CE">
              <w:rPr>
                <w:rFonts w:cs="Arial"/>
                <w:i/>
                <w:sz w:val="16"/>
                <w:szCs w:val="16"/>
              </w:rPr>
              <w:t xml:space="preserve">- </w:t>
            </w:r>
            <w:r w:rsidRPr="001C73AC">
              <w:rPr>
                <w:rFonts w:asciiTheme="minorHAnsi" w:hAnsiTheme="minorHAnsi" w:cstheme="minorHAnsi"/>
                <w:i/>
                <w:sz w:val="20"/>
                <w:szCs w:val="20"/>
              </w:rPr>
              <w:t>Προτεινόμενη Βιβλιογραφία:</w:t>
            </w:r>
          </w:p>
          <w:p w14:paraId="6EF3A9A0" w14:textId="77777777" w:rsidR="001B3FA9" w:rsidRPr="001C73AC" w:rsidRDefault="001B3FA9" w:rsidP="00357070">
            <w:pPr>
              <w:rPr>
                <w:rFonts w:asciiTheme="minorHAnsi" w:hAnsiTheme="minorHAnsi" w:cstheme="minorHAnsi"/>
                <w:sz w:val="20"/>
                <w:szCs w:val="20"/>
                <w:lang w:eastAsia="el-GR"/>
              </w:rPr>
            </w:pPr>
            <w:r w:rsidRPr="001C73AC">
              <w:rPr>
                <w:rFonts w:asciiTheme="minorHAnsi" w:hAnsiTheme="minorHAnsi" w:cstheme="minorHAnsi"/>
                <w:sz w:val="20"/>
                <w:szCs w:val="20"/>
                <w:lang w:eastAsia="el-GR"/>
              </w:rPr>
              <w:t>1)1)Η ΛΕΙΤΟΥΡΓΙΚΗ ΑΝΑΤΟΜΙΚΗ ΤΩΝ ΑΘΡΩΣΕΩΝ κωδικός 13257014 - Ι.Α.ΚΑΡΑNDJI, BROKEN HILL PUBLISHERS LTD,ΙΑΤΡΙΚΕΣ ΕΚΔΟΣΕΙΣ ΠΑΣΧΑΛΙΔΗ, 2001 , ΑΘΗΝΑ.2)ΑΝΑΤΟΜΙΚΗ ΤΟΥ ΑΝΘΡΩΠΟΥ: ΔΟΜΗ ΚΑΙ ΛΕΙΤΟΥΡΓΙΑ Ι,ΙΙ, . MΠΑΛΤΟΠΟΥΛΟΣ  ΠΑΝΑΓΙΩΤΗΣ , ΙΑΤΡΙΚΕΣ ΕΚΔΟΣΕΙΣ Π.Χ.ΠΑΣΧΑΛΙΔΗ,2003, ΑΘΗΝΑ.</w:t>
            </w:r>
          </w:p>
          <w:p w14:paraId="14BF500B" w14:textId="77777777" w:rsidR="001B3FA9" w:rsidRPr="001C73AC" w:rsidRDefault="001B3FA9" w:rsidP="00357070">
            <w:pPr>
              <w:pStyle w:val="a4"/>
              <w:ind w:left="0"/>
              <w:jc w:val="both"/>
              <w:rPr>
                <w:rFonts w:asciiTheme="minorHAnsi" w:hAnsiTheme="minorHAnsi" w:cstheme="minorHAnsi"/>
                <w:i/>
                <w:sz w:val="20"/>
                <w:szCs w:val="20"/>
              </w:rPr>
            </w:pPr>
          </w:p>
          <w:p w14:paraId="0A6E85A6" w14:textId="77777777" w:rsidR="001B3FA9" w:rsidRPr="001C73AC" w:rsidRDefault="001B3FA9" w:rsidP="00357070">
            <w:pPr>
              <w:jc w:val="both"/>
              <w:rPr>
                <w:rFonts w:asciiTheme="minorHAnsi" w:hAnsiTheme="minorHAnsi" w:cstheme="minorHAnsi"/>
                <w:i/>
                <w:sz w:val="20"/>
                <w:szCs w:val="20"/>
              </w:rPr>
            </w:pPr>
            <w:r w:rsidRPr="001C73AC">
              <w:rPr>
                <w:rFonts w:asciiTheme="minorHAnsi" w:hAnsiTheme="minorHAnsi" w:cstheme="minorHAnsi"/>
                <w:i/>
                <w:sz w:val="20"/>
                <w:szCs w:val="20"/>
              </w:rPr>
              <w:t>- Επιπρόσθετη βιβλιογραφία για μελέτη:</w:t>
            </w:r>
          </w:p>
          <w:p w14:paraId="101638C5" w14:textId="77777777" w:rsidR="001B3FA9" w:rsidRPr="001C73AC" w:rsidRDefault="001B3FA9" w:rsidP="00357070">
            <w:pPr>
              <w:rPr>
                <w:rFonts w:asciiTheme="minorHAnsi" w:hAnsiTheme="minorHAnsi" w:cstheme="minorHAnsi"/>
                <w:sz w:val="20"/>
                <w:szCs w:val="20"/>
                <w:lang w:val="en-US" w:eastAsia="el-GR"/>
              </w:rPr>
            </w:pPr>
            <w:r w:rsidRPr="001C73AC">
              <w:rPr>
                <w:rFonts w:asciiTheme="minorHAnsi" w:hAnsiTheme="minorHAnsi" w:cstheme="minorHAnsi"/>
                <w:sz w:val="20"/>
                <w:szCs w:val="20"/>
                <w:lang w:val="en-US" w:eastAsia="el-GR"/>
              </w:rPr>
              <w:t xml:space="preserve">1)Hamilton, N &amp; </w:t>
            </w:r>
            <w:proofErr w:type="spellStart"/>
            <w:r w:rsidRPr="001C73AC">
              <w:rPr>
                <w:rFonts w:asciiTheme="minorHAnsi" w:hAnsiTheme="minorHAnsi" w:cstheme="minorHAnsi"/>
                <w:sz w:val="20"/>
                <w:szCs w:val="20"/>
                <w:lang w:val="en-US" w:eastAsia="el-GR"/>
              </w:rPr>
              <w:t>Luttgens</w:t>
            </w:r>
            <w:proofErr w:type="spellEnd"/>
            <w:r w:rsidRPr="001C73AC">
              <w:rPr>
                <w:rFonts w:asciiTheme="minorHAnsi" w:hAnsiTheme="minorHAnsi" w:cstheme="minorHAnsi"/>
                <w:sz w:val="20"/>
                <w:szCs w:val="20"/>
                <w:lang w:val="en-US" w:eastAsia="el-GR"/>
              </w:rPr>
              <w:t xml:space="preserve"> K. (2002). Kinesiology: Scientific basis of human motion. McGraw-Hill.</w:t>
            </w:r>
            <w:proofErr w:type="gramStart"/>
            <w:r w:rsidRPr="001C73AC">
              <w:rPr>
                <w:rFonts w:asciiTheme="minorHAnsi" w:hAnsiTheme="minorHAnsi" w:cstheme="minorHAnsi"/>
                <w:sz w:val="20"/>
                <w:szCs w:val="20"/>
                <w:lang w:val="en-US" w:eastAsia="el-GR"/>
              </w:rPr>
              <w:t>2)Soderberg</w:t>
            </w:r>
            <w:proofErr w:type="gramEnd"/>
            <w:r w:rsidRPr="001C73AC">
              <w:rPr>
                <w:rFonts w:asciiTheme="minorHAnsi" w:hAnsiTheme="minorHAnsi" w:cstheme="minorHAnsi"/>
                <w:sz w:val="20"/>
                <w:szCs w:val="20"/>
                <w:lang w:val="en-US" w:eastAsia="el-GR"/>
              </w:rPr>
              <w:t>, G (1997). Kinesiology. Application to Pathological Motion. Williams &amp; Wilkins.</w:t>
            </w:r>
          </w:p>
          <w:p w14:paraId="3F8C9F34" w14:textId="77777777" w:rsidR="001B3FA9" w:rsidRPr="001B3FA9" w:rsidRDefault="001B3FA9" w:rsidP="00357070">
            <w:pPr>
              <w:jc w:val="both"/>
              <w:rPr>
                <w:rFonts w:ascii="Calibri" w:hAnsi="Calibri" w:cs="Arial"/>
                <w:b/>
                <w:lang w:val="en-US"/>
              </w:rPr>
            </w:pPr>
          </w:p>
        </w:tc>
      </w:tr>
    </w:tbl>
    <w:p w14:paraId="5A78BAD8" w14:textId="77777777" w:rsidR="001B3FA9" w:rsidRPr="001B3FA9" w:rsidRDefault="001B3FA9" w:rsidP="001B3FA9">
      <w:pPr>
        <w:rPr>
          <w:rFonts w:ascii="Cambria" w:hAnsi="Cambria"/>
          <w:b/>
          <w:bCs/>
          <w:sz w:val="28"/>
          <w:lang w:val="en-US"/>
        </w:rPr>
      </w:pPr>
      <w:r w:rsidRPr="001B3FA9">
        <w:rPr>
          <w:rFonts w:ascii="Cambria" w:hAnsi="Cambria"/>
          <w:b/>
          <w:bCs/>
          <w:sz w:val="28"/>
          <w:lang w:val="en-US"/>
        </w:rPr>
        <w:br w:type="page"/>
      </w:r>
    </w:p>
    <w:p w14:paraId="2411266C" w14:textId="77777777" w:rsidR="001B3FA9" w:rsidRPr="00EC1289" w:rsidRDefault="001B3FA9" w:rsidP="001B3FA9">
      <w:pPr>
        <w:spacing w:before="120" w:line="276" w:lineRule="auto"/>
        <w:jc w:val="center"/>
        <w:rPr>
          <w:rFonts w:ascii="Calibri" w:hAnsi="Calibri" w:cs="Arial"/>
        </w:rPr>
      </w:pPr>
      <w:r>
        <w:rPr>
          <w:rFonts w:ascii="Calibri" w:hAnsi="Calibri" w:cs="Arial"/>
          <w:b/>
        </w:rPr>
        <w:lastRenderedPageBreak/>
        <w:t>ΠΕΡΙΓΡΑΜΜΑ</w:t>
      </w:r>
      <w:r w:rsidRPr="00EC1289">
        <w:rPr>
          <w:rFonts w:ascii="Calibri" w:hAnsi="Calibri" w:cs="Arial"/>
          <w:b/>
        </w:rPr>
        <w:t xml:space="preserve"> </w:t>
      </w:r>
      <w:r w:rsidRPr="00127995">
        <w:rPr>
          <w:rFonts w:ascii="Calibri" w:hAnsi="Calibri" w:cs="Arial"/>
          <w:b/>
        </w:rPr>
        <w:t xml:space="preserve"> </w:t>
      </w:r>
      <w:r w:rsidRPr="00F563E5">
        <w:rPr>
          <w:rFonts w:ascii="Calibri" w:hAnsi="Calibri" w:cs="Arial"/>
          <w:b/>
        </w:rPr>
        <w:t>ΜΑΘΗΜΑΤΟΣ</w:t>
      </w:r>
    </w:p>
    <w:p w14:paraId="40FBB581" w14:textId="7D6CCB7A" w:rsidR="001B3FA9" w:rsidRPr="00F733BE" w:rsidRDefault="00F733BE" w:rsidP="007B6761">
      <w:pPr>
        <w:pStyle w:val="a4"/>
        <w:adjustRightInd w:val="0"/>
        <w:spacing w:before="120" w:after="120"/>
        <w:ind w:left="0" w:hanging="142"/>
        <w:rPr>
          <w:rFonts w:asciiTheme="minorHAnsi" w:hAnsiTheme="minorHAnsi" w:cstheme="minorHAnsi"/>
          <w:b/>
          <w:color w:val="000000"/>
          <w:lang w:val="en-US"/>
        </w:rPr>
      </w:pPr>
      <w:r>
        <w:rPr>
          <w:rFonts w:asciiTheme="minorHAnsi" w:hAnsiTheme="minorHAnsi" w:cstheme="minorHAnsi"/>
          <w:b/>
          <w:color w:val="000000"/>
          <w:lang w:val="en-US"/>
        </w:rPr>
        <w:t xml:space="preserve">   </w:t>
      </w:r>
      <w:r w:rsidR="001B3FA9" w:rsidRPr="00F733BE">
        <w:rPr>
          <w:rFonts w:asciiTheme="minorHAnsi" w:hAnsiTheme="minorHAnsi" w:cstheme="minorHAnsi"/>
          <w:b/>
          <w:color w:val="000000"/>
          <w:lang w:val="en-US"/>
        </w:rPr>
        <w:t xml:space="preserve">(1) </w:t>
      </w:r>
      <w:r w:rsidR="001B3FA9" w:rsidRPr="00F733BE">
        <w:rPr>
          <w:rFonts w:asciiTheme="minorHAnsi" w:hAnsiTheme="minorHAnsi" w:cstheme="minorHAnsi"/>
          <w:b/>
          <w:color w:val="000000"/>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602"/>
        <w:gridCol w:w="1297"/>
        <w:gridCol w:w="1208"/>
        <w:gridCol w:w="351"/>
        <w:gridCol w:w="1404"/>
      </w:tblGrid>
      <w:tr w:rsidR="001B3FA9" w:rsidRPr="00336E9C" w14:paraId="3E3BEC22" w14:textId="77777777" w:rsidTr="00357070">
        <w:tc>
          <w:tcPr>
            <w:tcW w:w="3205" w:type="dxa"/>
            <w:shd w:val="clear" w:color="auto" w:fill="DDD9C3" w:themeFill="background2" w:themeFillShade="E6"/>
          </w:tcPr>
          <w:p w14:paraId="136EFF84" w14:textId="77777777" w:rsidR="001B3FA9" w:rsidRPr="00705AAD" w:rsidRDefault="001B3FA9" w:rsidP="00357070">
            <w:pPr>
              <w:jc w:val="right"/>
              <w:rPr>
                <w:rFonts w:ascii="Calibri" w:hAnsi="Calibri" w:cs="Arial"/>
                <w:b/>
                <w:sz w:val="20"/>
                <w:szCs w:val="20"/>
              </w:rPr>
            </w:pPr>
            <w:r w:rsidRPr="00705AAD">
              <w:rPr>
                <w:rFonts w:ascii="Calibri" w:hAnsi="Calibri" w:cs="Arial"/>
                <w:b/>
                <w:sz w:val="20"/>
                <w:szCs w:val="20"/>
              </w:rPr>
              <w:t>ΣΧΟΛΗ</w:t>
            </w:r>
          </w:p>
        </w:tc>
        <w:tc>
          <w:tcPr>
            <w:tcW w:w="5862" w:type="dxa"/>
            <w:gridSpan w:val="5"/>
          </w:tcPr>
          <w:p w14:paraId="244D22C7" w14:textId="77777777" w:rsidR="001B3FA9" w:rsidRPr="006E5F00" w:rsidRDefault="001B3FA9" w:rsidP="00357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0"/>
                <w:szCs w:val="18"/>
                <w:lang w:eastAsia="el-GR"/>
              </w:rPr>
            </w:pPr>
            <w:r w:rsidRPr="006E5F00">
              <w:rPr>
                <w:rFonts w:asciiTheme="minorHAnsi" w:hAnsiTheme="minorHAnsi" w:cstheme="minorHAnsi"/>
                <w:sz w:val="20"/>
                <w:szCs w:val="18"/>
                <w:lang w:eastAsia="el-GR"/>
              </w:rPr>
              <w:t>Επιστημών Φυσικής Αγωγής και Αθλητισμού</w:t>
            </w:r>
          </w:p>
        </w:tc>
      </w:tr>
      <w:tr w:rsidR="001B3FA9" w:rsidRPr="00336E9C" w14:paraId="1FB933E8" w14:textId="77777777" w:rsidTr="00357070">
        <w:tc>
          <w:tcPr>
            <w:tcW w:w="3205" w:type="dxa"/>
            <w:shd w:val="clear" w:color="auto" w:fill="DDD9C3" w:themeFill="background2" w:themeFillShade="E6"/>
          </w:tcPr>
          <w:p w14:paraId="1BDEA4E7" w14:textId="77777777" w:rsidR="001B3FA9" w:rsidRPr="00705AAD" w:rsidRDefault="001B3FA9" w:rsidP="00357070">
            <w:pPr>
              <w:jc w:val="right"/>
              <w:rPr>
                <w:rFonts w:ascii="Calibri" w:hAnsi="Calibri" w:cs="Arial"/>
                <w:b/>
                <w:sz w:val="20"/>
                <w:szCs w:val="20"/>
              </w:rPr>
            </w:pPr>
            <w:r w:rsidRPr="00705AAD">
              <w:rPr>
                <w:rFonts w:ascii="Calibri" w:hAnsi="Calibri" w:cs="Arial"/>
                <w:b/>
                <w:sz w:val="20"/>
                <w:szCs w:val="20"/>
              </w:rPr>
              <w:t>ΤΜΗΜΑ</w:t>
            </w:r>
          </w:p>
        </w:tc>
        <w:tc>
          <w:tcPr>
            <w:tcW w:w="5862" w:type="dxa"/>
            <w:gridSpan w:val="5"/>
          </w:tcPr>
          <w:p w14:paraId="4768EF82" w14:textId="77777777" w:rsidR="001B3FA9" w:rsidRPr="006E5F00" w:rsidRDefault="001B3FA9" w:rsidP="00357070">
            <w:pPr>
              <w:rPr>
                <w:rFonts w:asciiTheme="minorHAnsi" w:hAnsiTheme="minorHAnsi" w:cstheme="minorHAnsi"/>
                <w:sz w:val="20"/>
                <w:szCs w:val="20"/>
              </w:rPr>
            </w:pPr>
            <w:r w:rsidRPr="006E5F00">
              <w:rPr>
                <w:rFonts w:asciiTheme="minorHAnsi" w:hAnsiTheme="minorHAnsi" w:cstheme="minorHAnsi"/>
                <w:sz w:val="20"/>
                <w:szCs w:val="18"/>
                <w:lang w:eastAsia="el-GR"/>
              </w:rPr>
              <w:t>Επιστήμης Φυσικής Αγωγής και Αθλητισμού, με έδρα τις Σέρρες</w:t>
            </w:r>
          </w:p>
        </w:tc>
      </w:tr>
      <w:tr w:rsidR="001B3FA9" w:rsidRPr="00705AAD" w14:paraId="7734CBF7" w14:textId="77777777" w:rsidTr="00357070">
        <w:tc>
          <w:tcPr>
            <w:tcW w:w="3205" w:type="dxa"/>
            <w:shd w:val="clear" w:color="auto" w:fill="DDD9C3" w:themeFill="background2" w:themeFillShade="E6"/>
          </w:tcPr>
          <w:p w14:paraId="1F09116B" w14:textId="77777777" w:rsidR="001B3FA9" w:rsidRPr="00705AAD" w:rsidRDefault="001B3FA9" w:rsidP="00357070">
            <w:pPr>
              <w:jc w:val="right"/>
              <w:rPr>
                <w:rFonts w:ascii="Calibri" w:hAnsi="Calibri" w:cs="Arial"/>
                <w:b/>
                <w:sz w:val="20"/>
                <w:szCs w:val="20"/>
              </w:rPr>
            </w:pPr>
            <w:r w:rsidRPr="00705AAD">
              <w:rPr>
                <w:rFonts w:ascii="Calibri" w:hAnsi="Calibri" w:cs="Arial"/>
                <w:b/>
                <w:sz w:val="20"/>
                <w:szCs w:val="20"/>
              </w:rPr>
              <w:t xml:space="preserve">ΕΠΙΠΕΔΟ ΣΠΟΥΔΩΝ </w:t>
            </w:r>
          </w:p>
        </w:tc>
        <w:tc>
          <w:tcPr>
            <w:tcW w:w="5862" w:type="dxa"/>
            <w:gridSpan w:val="5"/>
          </w:tcPr>
          <w:p w14:paraId="39EDE9F2" w14:textId="77777777" w:rsidR="001B3FA9" w:rsidRPr="006E5F00" w:rsidRDefault="001B3FA9" w:rsidP="00357070">
            <w:pPr>
              <w:rPr>
                <w:rFonts w:asciiTheme="minorHAnsi" w:hAnsiTheme="minorHAnsi" w:cstheme="minorHAnsi"/>
                <w:sz w:val="20"/>
                <w:szCs w:val="20"/>
              </w:rPr>
            </w:pPr>
            <w:r w:rsidRPr="006E5F00">
              <w:rPr>
                <w:rFonts w:asciiTheme="minorHAnsi" w:hAnsiTheme="minorHAnsi" w:cstheme="minorHAnsi"/>
                <w:sz w:val="20"/>
                <w:szCs w:val="18"/>
                <w:lang w:eastAsia="el-GR"/>
              </w:rPr>
              <w:t>Μεταπτυχιακό</w:t>
            </w:r>
          </w:p>
        </w:tc>
      </w:tr>
      <w:tr w:rsidR="001B3FA9" w:rsidRPr="00705AAD" w14:paraId="24D67361" w14:textId="77777777" w:rsidTr="00357070">
        <w:tc>
          <w:tcPr>
            <w:tcW w:w="3205" w:type="dxa"/>
            <w:shd w:val="clear" w:color="auto" w:fill="DDD9C3" w:themeFill="background2" w:themeFillShade="E6"/>
          </w:tcPr>
          <w:p w14:paraId="3F81C7E1" w14:textId="77777777" w:rsidR="001B3FA9" w:rsidRPr="00705AAD" w:rsidRDefault="001B3FA9" w:rsidP="00357070">
            <w:pPr>
              <w:jc w:val="right"/>
              <w:rPr>
                <w:rFonts w:ascii="Calibri" w:hAnsi="Calibri" w:cs="Arial"/>
                <w:b/>
                <w:sz w:val="20"/>
                <w:szCs w:val="20"/>
              </w:rPr>
            </w:pPr>
            <w:r w:rsidRPr="00705AAD">
              <w:rPr>
                <w:rFonts w:ascii="Calibri" w:hAnsi="Calibri" w:cs="Arial"/>
                <w:b/>
                <w:sz w:val="20"/>
                <w:szCs w:val="20"/>
              </w:rPr>
              <w:t>ΚΩΔΙΚΟΣ ΜΑΘΗΜΑΤΟΣ</w:t>
            </w:r>
          </w:p>
        </w:tc>
        <w:tc>
          <w:tcPr>
            <w:tcW w:w="1602" w:type="dxa"/>
          </w:tcPr>
          <w:p w14:paraId="70DDD408" w14:textId="77777777" w:rsidR="001B3FA9" w:rsidRPr="006E5F00" w:rsidRDefault="001B3FA9" w:rsidP="00357070">
            <w:pPr>
              <w:rPr>
                <w:rFonts w:asciiTheme="minorHAnsi" w:hAnsiTheme="minorHAnsi" w:cstheme="minorHAnsi"/>
                <w:b/>
                <w:sz w:val="20"/>
                <w:szCs w:val="20"/>
              </w:rPr>
            </w:pPr>
            <w:r w:rsidRPr="006E5F00">
              <w:rPr>
                <w:rFonts w:asciiTheme="minorHAnsi" w:hAnsiTheme="minorHAnsi" w:cstheme="minorHAnsi"/>
                <w:sz w:val="20"/>
                <w:szCs w:val="18"/>
                <w:lang w:eastAsia="el-GR"/>
              </w:rPr>
              <w:t>009</w:t>
            </w:r>
          </w:p>
        </w:tc>
        <w:tc>
          <w:tcPr>
            <w:tcW w:w="2505" w:type="dxa"/>
            <w:gridSpan w:val="2"/>
            <w:shd w:val="clear" w:color="auto" w:fill="DDD9C3" w:themeFill="background2" w:themeFillShade="E6"/>
          </w:tcPr>
          <w:p w14:paraId="091C3A2F" w14:textId="77777777" w:rsidR="001B3FA9" w:rsidRPr="00705AAD" w:rsidRDefault="001B3FA9" w:rsidP="00357070">
            <w:pPr>
              <w:jc w:val="right"/>
              <w:rPr>
                <w:rFonts w:ascii="Calibri" w:hAnsi="Calibri" w:cs="Arial"/>
                <w:b/>
                <w:sz w:val="20"/>
                <w:szCs w:val="20"/>
              </w:rPr>
            </w:pPr>
            <w:r w:rsidRPr="00705AAD">
              <w:rPr>
                <w:rFonts w:ascii="Calibri" w:hAnsi="Calibri" w:cs="Arial"/>
                <w:b/>
                <w:sz w:val="20"/>
                <w:szCs w:val="20"/>
              </w:rPr>
              <w:t>ΕΞΑΜΗΝΟ ΣΠΟΥΔΩΝ</w:t>
            </w:r>
          </w:p>
        </w:tc>
        <w:tc>
          <w:tcPr>
            <w:tcW w:w="1755" w:type="dxa"/>
            <w:gridSpan w:val="2"/>
          </w:tcPr>
          <w:p w14:paraId="1AF0D98B" w14:textId="77777777" w:rsidR="001B3FA9" w:rsidRPr="006E5F00" w:rsidRDefault="001B3FA9" w:rsidP="00357070">
            <w:pPr>
              <w:rPr>
                <w:rFonts w:asciiTheme="minorHAnsi" w:hAnsiTheme="minorHAnsi" w:cstheme="minorHAnsi"/>
                <w:b/>
                <w:sz w:val="20"/>
                <w:szCs w:val="20"/>
              </w:rPr>
            </w:pPr>
            <w:r w:rsidRPr="006E5F00">
              <w:rPr>
                <w:rFonts w:asciiTheme="minorHAnsi" w:hAnsiTheme="minorHAnsi" w:cstheme="minorHAnsi"/>
                <w:sz w:val="20"/>
                <w:szCs w:val="18"/>
                <w:lang w:eastAsia="el-GR"/>
              </w:rPr>
              <w:t>2</w:t>
            </w:r>
          </w:p>
        </w:tc>
      </w:tr>
      <w:tr w:rsidR="001B3FA9" w:rsidRPr="00705AAD" w14:paraId="2E5C4118" w14:textId="77777777" w:rsidTr="00357070">
        <w:trPr>
          <w:trHeight w:val="375"/>
        </w:trPr>
        <w:tc>
          <w:tcPr>
            <w:tcW w:w="3205" w:type="dxa"/>
            <w:shd w:val="clear" w:color="auto" w:fill="DDD9C3" w:themeFill="background2" w:themeFillShade="E6"/>
            <w:vAlign w:val="center"/>
          </w:tcPr>
          <w:p w14:paraId="52150776" w14:textId="77777777" w:rsidR="001B3FA9" w:rsidRPr="00705AAD" w:rsidRDefault="001B3FA9" w:rsidP="00357070">
            <w:pPr>
              <w:jc w:val="right"/>
              <w:rPr>
                <w:rFonts w:ascii="Calibri" w:hAnsi="Calibri" w:cs="Arial"/>
                <w:b/>
                <w:sz w:val="20"/>
                <w:szCs w:val="20"/>
              </w:rPr>
            </w:pPr>
            <w:r w:rsidRPr="00705AAD">
              <w:rPr>
                <w:rFonts w:ascii="Calibri" w:hAnsi="Calibri" w:cs="Arial"/>
                <w:b/>
                <w:sz w:val="20"/>
                <w:szCs w:val="20"/>
              </w:rPr>
              <w:t>ΤΙΤΛΟΣ ΜΑΘΗΜΑΤΟΣ</w:t>
            </w:r>
          </w:p>
        </w:tc>
        <w:tc>
          <w:tcPr>
            <w:tcW w:w="5862" w:type="dxa"/>
            <w:gridSpan w:val="5"/>
            <w:vAlign w:val="center"/>
          </w:tcPr>
          <w:p w14:paraId="0BCC0EB1" w14:textId="77777777" w:rsidR="001B3FA9" w:rsidRPr="00FC71DD" w:rsidRDefault="001B3FA9" w:rsidP="00357070">
            <w:pPr>
              <w:pStyle w:val="2"/>
              <w:rPr>
                <w:rStyle w:val="af3"/>
                <w:rFonts w:asciiTheme="minorHAnsi" w:hAnsiTheme="minorHAnsi" w:cstheme="minorHAnsi"/>
                <w:i w:val="0"/>
                <w:iCs w:val="0"/>
                <w:sz w:val="20"/>
                <w:szCs w:val="20"/>
              </w:rPr>
            </w:pPr>
            <w:bookmarkStart w:id="12" w:name="_Toc152586035"/>
            <w:r w:rsidRPr="00FC71DD">
              <w:rPr>
                <w:rStyle w:val="af3"/>
                <w:rFonts w:asciiTheme="minorHAnsi" w:hAnsiTheme="minorHAnsi" w:cstheme="minorHAnsi"/>
                <w:sz w:val="20"/>
                <w:szCs w:val="20"/>
              </w:rPr>
              <w:t>ΜΕΘΟΔΟΙ ΕΡΕΥΝΑΣ</w:t>
            </w:r>
            <w:bookmarkEnd w:id="12"/>
          </w:p>
        </w:tc>
      </w:tr>
      <w:tr w:rsidR="001B3FA9" w:rsidRPr="00705AAD" w14:paraId="655EBAA5" w14:textId="77777777" w:rsidTr="00357070">
        <w:trPr>
          <w:trHeight w:val="196"/>
        </w:trPr>
        <w:tc>
          <w:tcPr>
            <w:tcW w:w="6104" w:type="dxa"/>
            <w:gridSpan w:val="3"/>
            <w:shd w:val="clear" w:color="auto" w:fill="DDD9C3" w:themeFill="background2" w:themeFillShade="E6"/>
            <w:vAlign w:val="center"/>
          </w:tcPr>
          <w:p w14:paraId="2439F051" w14:textId="77777777" w:rsidR="001B3FA9" w:rsidRDefault="001B3FA9" w:rsidP="00357070">
            <w:pPr>
              <w:jc w:val="center"/>
              <w:rPr>
                <w:rFonts w:ascii="Calibri" w:hAnsi="Calibri" w:cs="Arial"/>
                <w:b/>
                <w:sz w:val="20"/>
                <w:szCs w:val="20"/>
              </w:rPr>
            </w:pPr>
            <w:r w:rsidRPr="00705AAD">
              <w:rPr>
                <w:rFonts w:ascii="Calibri" w:hAnsi="Calibri" w:cs="Arial"/>
                <w:b/>
                <w:sz w:val="20"/>
                <w:szCs w:val="20"/>
              </w:rPr>
              <w:t>ΑΥΤΟΤΕΛΕΙΣ ΔΙΔΑΚΤΙΚΕΣ ΔΡΑΣΤΗΡΙΟΤΗΤΕΣ</w:t>
            </w:r>
          </w:p>
          <w:p w14:paraId="5DC5088C" w14:textId="77777777" w:rsidR="001B3FA9" w:rsidRPr="00705AAD" w:rsidRDefault="001B3FA9" w:rsidP="00357070">
            <w:pPr>
              <w:jc w:val="center"/>
              <w:rPr>
                <w:rFonts w:ascii="Calibri" w:hAnsi="Calibri" w:cs="Arial"/>
                <w:b/>
                <w:sz w:val="20"/>
                <w:szCs w:val="20"/>
              </w:rPr>
            </w:pPr>
            <w:r w:rsidRPr="00705AAD">
              <w:rPr>
                <w:rFonts w:ascii="Calibri" w:hAnsi="Calibri"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r w:rsidRPr="00705AAD">
              <w:rPr>
                <w:rFonts w:ascii="Calibri" w:hAnsi="Calibri" w:cs="Arial"/>
                <w:b/>
                <w:sz w:val="20"/>
                <w:szCs w:val="20"/>
              </w:rPr>
              <w:t xml:space="preserve"> </w:t>
            </w:r>
          </w:p>
        </w:tc>
        <w:tc>
          <w:tcPr>
            <w:tcW w:w="1559" w:type="dxa"/>
            <w:gridSpan w:val="2"/>
            <w:shd w:val="clear" w:color="auto" w:fill="DDD9C3" w:themeFill="background2" w:themeFillShade="E6"/>
            <w:vAlign w:val="center"/>
          </w:tcPr>
          <w:p w14:paraId="6AE5DABE" w14:textId="77777777" w:rsidR="001B3FA9" w:rsidRPr="00705AAD" w:rsidRDefault="001B3FA9" w:rsidP="00357070">
            <w:pPr>
              <w:jc w:val="center"/>
              <w:rPr>
                <w:rFonts w:ascii="Calibri" w:hAnsi="Calibri" w:cs="Arial"/>
                <w:b/>
                <w:sz w:val="20"/>
                <w:szCs w:val="20"/>
              </w:rPr>
            </w:pPr>
            <w:r w:rsidRPr="00705AAD">
              <w:rPr>
                <w:rFonts w:ascii="Calibri" w:hAnsi="Calibri" w:cs="Arial"/>
                <w:b/>
                <w:sz w:val="20"/>
                <w:szCs w:val="20"/>
              </w:rPr>
              <w:t>ΕΒΔΟΜΑΔΙΑΙΕΣ</w:t>
            </w:r>
            <w:r w:rsidRPr="00705AAD">
              <w:rPr>
                <w:rFonts w:ascii="Calibri" w:hAnsi="Calibri" w:cs="Arial"/>
                <w:b/>
                <w:sz w:val="20"/>
                <w:szCs w:val="20"/>
              </w:rPr>
              <w:br/>
              <w:t>ΩΡΕΣ Δ</w:t>
            </w:r>
            <w:r w:rsidRPr="00705AAD">
              <w:rPr>
                <w:rFonts w:ascii="Calibri" w:hAnsi="Calibri" w:cs="Arial"/>
                <w:b/>
                <w:sz w:val="20"/>
                <w:szCs w:val="20"/>
                <w:shd w:val="clear" w:color="auto" w:fill="DDD9C3"/>
              </w:rPr>
              <w:t>ΙΔ</w:t>
            </w:r>
            <w:r w:rsidRPr="00705AAD">
              <w:rPr>
                <w:rFonts w:ascii="Calibri" w:hAnsi="Calibri" w:cs="Arial"/>
                <w:b/>
                <w:sz w:val="20"/>
                <w:szCs w:val="20"/>
              </w:rPr>
              <w:t>ΑΣΚΑΛΙΑΣ</w:t>
            </w:r>
          </w:p>
        </w:tc>
        <w:tc>
          <w:tcPr>
            <w:tcW w:w="1404" w:type="dxa"/>
            <w:shd w:val="clear" w:color="auto" w:fill="DDD9C3" w:themeFill="background2" w:themeFillShade="E6"/>
            <w:vAlign w:val="center"/>
          </w:tcPr>
          <w:p w14:paraId="0F059CD8" w14:textId="77777777" w:rsidR="001B3FA9" w:rsidRPr="00705AAD" w:rsidRDefault="001B3FA9" w:rsidP="00357070">
            <w:pPr>
              <w:jc w:val="center"/>
              <w:rPr>
                <w:rFonts w:ascii="Calibri" w:hAnsi="Calibri" w:cs="Arial"/>
                <w:b/>
                <w:sz w:val="20"/>
                <w:szCs w:val="20"/>
              </w:rPr>
            </w:pPr>
            <w:r w:rsidRPr="00705AAD">
              <w:rPr>
                <w:rFonts w:ascii="Calibri" w:hAnsi="Calibri" w:cs="Arial"/>
                <w:b/>
                <w:sz w:val="20"/>
                <w:szCs w:val="20"/>
              </w:rPr>
              <w:t>ΠΙΣΤΩΤΙΚΕΣ ΜΟΝΑΔΕΣ</w:t>
            </w:r>
          </w:p>
        </w:tc>
      </w:tr>
      <w:tr w:rsidR="001B3FA9" w:rsidRPr="00705AAD" w14:paraId="2C38BE59" w14:textId="77777777" w:rsidTr="00357070">
        <w:trPr>
          <w:trHeight w:val="752"/>
        </w:trPr>
        <w:tc>
          <w:tcPr>
            <w:tcW w:w="9067" w:type="dxa"/>
            <w:gridSpan w:val="6"/>
          </w:tcPr>
          <w:tbl>
            <w:tblPr>
              <w:tblW w:w="0" w:type="auto"/>
              <w:tblLook w:val="04A0" w:firstRow="1" w:lastRow="0" w:firstColumn="1" w:lastColumn="0" w:noHBand="0" w:noVBand="1"/>
            </w:tblPr>
            <w:tblGrid>
              <w:gridCol w:w="6501"/>
              <w:gridCol w:w="1175"/>
              <w:gridCol w:w="1175"/>
            </w:tblGrid>
            <w:tr w:rsidR="001B3FA9" w14:paraId="52BE700D" w14:textId="77777777" w:rsidTr="001B3FA9">
              <w:tc>
                <w:tcPr>
                  <w:tcW w:w="6501" w:type="dxa"/>
                </w:tcPr>
                <w:p w14:paraId="5CE726B1" w14:textId="77777777" w:rsidR="001B3FA9" w:rsidRPr="00E05D98" w:rsidRDefault="001B3FA9" w:rsidP="00357070">
                  <w:pPr>
                    <w:rPr>
                      <w:rFonts w:asciiTheme="minorHAnsi" w:hAnsiTheme="minorHAnsi" w:cstheme="minorHAnsi"/>
                    </w:rPr>
                  </w:pPr>
                  <w:r w:rsidRPr="00E05D98">
                    <w:rPr>
                      <w:rFonts w:asciiTheme="minorHAnsi" w:hAnsiTheme="minorHAnsi" w:cstheme="minorHAnsi"/>
                    </w:rPr>
                    <w:t>Διαλέξεις</w:t>
                  </w:r>
                </w:p>
              </w:tc>
              <w:tc>
                <w:tcPr>
                  <w:tcW w:w="1175" w:type="dxa"/>
                </w:tcPr>
                <w:p w14:paraId="2AC4387B" w14:textId="77777777" w:rsidR="001B3FA9" w:rsidRDefault="001B3FA9" w:rsidP="00357070">
                  <w:pPr>
                    <w:jc w:val="center"/>
                  </w:pPr>
                </w:p>
              </w:tc>
              <w:tc>
                <w:tcPr>
                  <w:tcW w:w="1175" w:type="dxa"/>
                </w:tcPr>
                <w:p w14:paraId="44B79AE7" w14:textId="77777777" w:rsidR="001B3FA9" w:rsidRDefault="001B3FA9" w:rsidP="00357070"/>
              </w:tc>
            </w:tr>
            <w:tr w:rsidR="001B3FA9" w:rsidRPr="00336E9C" w14:paraId="405F3EF2" w14:textId="77777777" w:rsidTr="001B3FA9">
              <w:tc>
                <w:tcPr>
                  <w:tcW w:w="6501" w:type="dxa"/>
                </w:tcPr>
                <w:p w14:paraId="6EDD7E48" w14:textId="77777777" w:rsidR="001B3FA9" w:rsidRPr="00E05D98" w:rsidRDefault="001B3FA9" w:rsidP="00357070">
                  <w:pPr>
                    <w:rPr>
                      <w:rFonts w:asciiTheme="minorHAnsi" w:hAnsiTheme="minorHAnsi" w:cstheme="minorHAnsi"/>
                    </w:rPr>
                  </w:pPr>
                  <w:r w:rsidRPr="00E05D98">
                    <w:rPr>
                      <w:rFonts w:asciiTheme="minorHAnsi" w:hAnsiTheme="minorHAnsi" w:cstheme="minorHAnsi"/>
                    </w:rPr>
                    <w:t>Μελέτη και ανάλυση βιβλίων και άρθρων</w:t>
                  </w:r>
                </w:p>
              </w:tc>
              <w:tc>
                <w:tcPr>
                  <w:tcW w:w="1175" w:type="dxa"/>
                </w:tcPr>
                <w:p w14:paraId="42428F03" w14:textId="77777777" w:rsidR="001B3FA9" w:rsidRPr="00336E9C" w:rsidRDefault="001B3FA9" w:rsidP="00357070">
                  <w:pPr>
                    <w:jc w:val="center"/>
                  </w:pPr>
                </w:p>
              </w:tc>
              <w:tc>
                <w:tcPr>
                  <w:tcW w:w="1175" w:type="dxa"/>
                </w:tcPr>
                <w:p w14:paraId="0E752D80" w14:textId="77777777" w:rsidR="001B3FA9" w:rsidRPr="00336E9C" w:rsidRDefault="001B3FA9" w:rsidP="00357070"/>
              </w:tc>
            </w:tr>
            <w:tr w:rsidR="001B3FA9" w14:paraId="2A5AA15C" w14:textId="77777777" w:rsidTr="001B3FA9">
              <w:tc>
                <w:tcPr>
                  <w:tcW w:w="6501" w:type="dxa"/>
                </w:tcPr>
                <w:p w14:paraId="20FEB3A4" w14:textId="77777777" w:rsidR="001B3FA9" w:rsidRPr="00E05D98" w:rsidRDefault="001B3FA9" w:rsidP="00357070">
                  <w:pPr>
                    <w:rPr>
                      <w:rFonts w:asciiTheme="minorHAnsi" w:hAnsiTheme="minorHAnsi" w:cstheme="minorHAnsi"/>
                    </w:rPr>
                  </w:pPr>
                  <w:r w:rsidRPr="00E05D98">
                    <w:rPr>
                      <w:rFonts w:asciiTheme="minorHAnsi" w:hAnsiTheme="minorHAnsi" w:cstheme="minorHAnsi"/>
                    </w:rPr>
                    <w:t>Εξετάσεις</w:t>
                  </w:r>
                </w:p>
              </w:tc>
              <w:tc>
                <w:tcPr>
                  <w:tcW w:w="1175" w:type="dxa"/>
                </w:tcPr>
                <w:p w14:paraId="663E595E" w14:textId="77777777" w:rsidR="001B3FA9" w:rsidRDefault="001B3FA9" w:rsidP="00357070">
                  <w:pPr>
                    <w:jc w:val="center"/>
                  </w:pPr>
                </w:p>
              </w:tc>
              <w:tc>
                <w:tcPr>
                  <w:tcW w:w="1175" w:type="dxa"/>
                </w:tcPr>
                <w:p w14:paraId="00F74D3C" w14:textId="77777777" w:rsidR="001B3FA9" w:rsidRDefault="001B3FA9" w:rsidP="00357070"/>
              </w:tc>
            </w:tr>
          </w:tbl>
          <w:p w14:paraId="71ED007D" w14:textId="77777777" w:rsidR="001B3FA9" w:rsidRDefault="001B3FA9" w:rsidP="00357070"/>
        </w:tc>
      </w:tr>
      <w:tr w:rsidR="001B3FA9" w:rsidRPr="007673F3" w14:paraId="3BD681F2" w14:textId="77777777" w:rsidTr="00357070">
        <w:trPr>
          <w:trHeight w:val="194"/>
        </w:trPr>
        <w:tc>
          <w:tcPr>
            <w:tcW w:w="6104" w:type="dxa"/>
            <w:gridSpan w:val="3"/>
            <w:shd w:val="clear" w:color="auto" w:fill="DDD9C3" w:themeFill="background2" w:themeFillShade="E6"/>
          </w:tcPr>
          <w:p w14:paraId="17EB3307" w14:textId="77777777" w:rsidR="001B3FA9" w:rsidRPr="00705AAD" w:rsidRDefault="001B3FA9" w:rsidP="00357070">
            <w:pPr>
              <w:rPr>
                <w:rFonts w:ascii="Calibri" w:hAnsi="Calibri" w:cs="Arial"/>
                <w:i/>
                <w:sz w:val="18"/>
                <w:szCs w:val="18"/>
              </w:rPr>
            </w:pPr>
          </w:p>
        </w:tc>
        <w:tc>
          <w:tcPr>
            <w:tcW w:w="1559" w:type="dxa"/>
            <w:gridSpan w:val="2"/>
          </w:tcPr>
          <w:p w14:paraId="35114D17" w14:textId="77777777" w:rsidR="001B3FA9" w:rsidRPr="00677C32" w:rsidRDefault="001B3FA9" w:rsidP="00357070">
            <w:pPr>
              <w:jc w:val="center"/>
              <w:rPr>
                <w:rFonts w:ascii="Consolas" w:hAnsi="Consolas" w:cs="Consolas"/>
                <w:color w:val="666666"/>
                <w:sz w:val="18"/>
                <w:szCs w:val="18"/>
                <w:lang w:eastAsia="el-GR"/>
              </w:rPr>
            </w:pPr>
          </w:p>
        </w:tc>
        <w:tc>
          <w:tcPr>
            <w:tcW w:w="1404" w:type="dxa"/>
          </w:tcPr>
          <w:p w14:paraId="73C73203" w14:textId="77777777" w:rsidR="001B3FA9" w:rsidRPr="00FC485B" w:rsidRDefault="001B3FA9" w:rsidP="00357070">
            <w:pPr>
              <w:jc w:val="center"/>
              <w:rPr>
                <w:rFonts w:ascii="Consolas" w:hAnsi="Consolas" w:cs="Consolas"/>
                <w:color w:val="666666"/>
                <w:sz w:val="18"/>
                <w:szCs w:val="18"/>
                <w:lang w:eastAsia="el-GR"/>
              </w:rPr>
            </w:pPr>
            <w:r w:rsidRPr="00FC485B">
              <w:rPr>
                <w:rFonts w:ascii="Consolas" w:hAnsi="Consolas" w:cs="Consolas"/>
                <w:color w:val="666666"/>
                <w:sz w:val="18"/>
                <w:szCs w:val="18"/>
                <w:lang w:eastAsia="el-GR"/>
              </w:rPr>
              <w:t>5.0000</w:t>
            </w:r>
          </w:p>
        </w:tc>
      </w:tr>
      <w:tr w:rsidR="001B3FA9" w:rsidRPr="007E6482" w14:paraId="25FCF154" w14:textId="77777777" w:rsidTr="00357070">
        <w:trPr>
          <w:trHeight w:val="599"/>
        </w:trPr>
        <w:tc>
          <w:tcPr>
            <w:tcW w:w="3205" w:type="dxa"/>
            <w:shd w:val="clear" w:color="auto" w:fill="DDD9C3" w:themeFill="background2" w:themeFillShade="E6"/>
          </w:tcPr>
          <w:p w14:paraId="2F43E746" w14:textId="77777777" w:rsidR="001B3FA9" w:rsidRDefault="001B3FA9" w:rsidP="00357070">
            <w:pPr>
              <w:jc w:val="right"/>
              <w:rPr>
                <w:rFonts w:ascii="Calibri" w:hAnsi="Calibri" w:cs="Arial"/>
                <w:b/>
                <w:sz w:val="20"/>
                <w:szCs w:val="20"/>
              </w:rPr>
            </w:pPr>
            <w:r w:rsidRPr="00705AAD">
              <w:rPr>
                <w:rFonts w:ascii="Calibri" w:hAnsi="Calibri" w:cs="Arial"/>
                <w:b/>
                <w:sz w:val="20"/>
                <w:szCs w:val="20"/>
              </w:rPr>
              <w:t>ΤΥΠΟΣ ΜΑΘΗΜΑΤΟΣ</w:t>
            </w:r>
          </w:p>
          <w:p w14:paraId="5B0C3169" w14:textId="77777777" w:rsidR="001B3FA9" w:rsidRDefault="001B3FA9" w:rsidP="00357070">
            <w:pPr>
              <w:jc w:val="right"/>
              <w:rPr>
                <w:rFonts w:ascii="Calibri" w:hAnsi="Calibri" w:cs="Arial"/>
                <w:i/>
                <w:sz w:val="16"/>
                <w:szCs w:val="16"/>
              </w:rPr>
            </w:pPr>
            <w:r w:rsidRPr="001E191C">
              <w:rPr>
                <w:rFonts w:ascii="Calibri" w:hAnsi="Calibri" w:cs="Arial"/>
                <w:i/>
                <w:sz w:val="16"/>
                <w:szCs w:val="16"/>
              </w:rPr>
              <w:t xml:space="preserve">γενικού υποβάθρου, </w:t>
            </w:r>
            <w:r>
              <w:rPr>
                <w:rFonts w:ascii="Calibri" w:hAnsi="Calibri" w:cs="Arial"/>
                <w:i/>
                <w:sz w:val="16"/>
                <w:szCs w:val="16"/>
              </w:rPr>
              <w:br/>
            </w:r>
            <w:r w:rsidRPr="001E191C">
              <w:rPr>
                <w:rFonts w:ascii="Calibri" w:hAnsi="Calibri" w:cs="Arial"/>
                <w:i/>
                <w:sz w:val="16"/>
                <w:szCs w:val="16"/>
              </w:rPr>
              <w:t>ειδικού υποβάθρου</w:t>
            </w:r>
            <w:r>
              <w:rPr>
                <w:rFonts w:ascii="Calibri" w:hAnsi="Calibri" w:cs="Arial"/>
                <w:i/>
                <w:sz w:val="16"/>
                <w:szCs w:val="16"/>
              </w:rPr>
              <w:t>,</w:t>
            </w:r>
            <w:r w:rsidRPr="001E191C">
              <w:rPr>
                <w:rFonts w:ascii="Calibri" w:hAnsi="Calibri" w:cs="Arial"/>
                <w:i/>
                <w:sz w:val="16"/>
                <w:szCs w:val="16"/>
              </w:rPr>
              <w:t xml:space="preserve"> ειδίκευσης </w:t>
            </w:r>
          </w:p>
          <w:p w14:paraId="7DD05FD5" w14:textId="77777777" w:rsidR="001B3FA9" w:rsidRPr="00AD1194" w:rsidRDefault="001B3FA9" w:rsidP="00357070">
            <w:pPr>
              <w:jc w:val="right"/>
              <w:rPr>
                <w:rFonts w:ascii="Calibri" w:hAnsi="Calibri" w:cs="Arial"/>
                <w:i/>
                <w:sz w:val="16"/>
                <w:szCs w:val="16"/>
              </w:rPr>
            </w:pPr>
            <w:r w:rsidRPr="001E191C">
              <w:rPr>
                <w:rFonts w:ascii="Calibri" w:hAnsi="Calibri" w:cs="Arial"/>
                <w:i/>
                <w:sz w:val="16"/>
                <w:szCs w:val="16"/>
              </w:rPr>
              <w:t>γενικών γνώσεων</w:t>
            </w:r>
            <w:r>
              <w:rPr>
                <w:rFonts w:ascii="Calibri" w:hAnsi="Calibri" w:cs="Arial"/>
                <w:i/>
                <w:sz w:val="16"/>
                <w:szCs w:val="16"/>
              </w:rPr>
              <w:t xml:space="preserve">, </w:t>
            </w:r>
            <w:r w:rsidRPr="001E191C">
              <w:rPr>
                <w:rFonts w:ascii="Calibri" w:hAnsi="Calibri" w:cs="Arial"/>
                <w:i/>
                <w:sz w:val="16"/>
                <w:szCs w:val="16"/>
              </w:rPr>
              <w:t>ανάπτυξης δεξιοτήτων</w:t>
            </w:r>
            <w:r w:rsidRPr="00705AAD">
              <w:rPr>
                <w:rFonts w:ascii="Calibri" w:hAnsi="Calibri" w:cs="Arial"/>
                <w:i/>
                <w:sz w:val="16"/>
                <w:szCs w:val="16"/>
              </w:rPr>
              <w:t xml:space="preserve"> </w:t>
            </w:r>
          </w:p>
        </w:tc>
        <w:tc>
          <w:tcPr>
            <w:tcW w:w="5862" w:type="dxa"/>
            <w:gridSpan w:val="5"/>
          </w:tcPr>
          <w:p w14:paraId="3DF974A7" w14:textId="77777777" w:rsidR="001B3FA9" w:rsidRPr="001C73AC" w:rsidRDefault="001B3FA9" w:rsidP="00357070">
            <w:pPr>
              <w:rPr>
                <w:rFonts w:asciiTheme="minorHAnsi" w:hAnsiTheme="minorHAnsi" w:cstheme="minorHAnsi"/>
              </w:rPr>
            </w:pPr>
            <w:r w:rsidRPr="001C73AC">
              <w:rPr>
                <w:rFonts w:asciiTheme="minorHAnsi" w:hAnsiTheme="minorHAnsi" w:cstheme="minorHAnsi"/>
                <w:lang w:eastAsia="el-GR"/>
              </w:rPr>
              <w:t>Γενικού Υποβάθρου</w:t>
            </w:r>
          </w:p>
        </w:tc>
      </w:tr>
      <w:tr w:rsidR="001B3FA9" w:rsidRPr="00705AAD" w14:paraId="5120CC3D" w14:textId="77777777" w:rsidTr="00357070">
        <w:tc>
          <w:tcPr>
            <w:tcW w:w="3205" w:type="dxa"/>
            <w:shd w:val="clear" w:color="auto" w:fill="DDD9C3" w:themeFill="background2" w:themeFillShade="E6"/>
          </w:tcPr>
          <w:p w14:paraId="73C2E201" w14:textId="77777777" w:rsidR="001B3FA9" w:rsidRPr="00705AAD" w:rsidRDefault="001B3FA9" w:rsidP="00357070">
            <w:pPr>
              <w:jc w:val="right"/>
              <w:rPr>
                <w:rFonts w:ascii="Calibri" w:hAnsi="Calibri" w:cs="Arial"/>
                <w:b/>
                <w:sz w:val="20"/>
                <w:szCs w:val="20"/>
              </w:rPr>
            </w:pPr>
            <w:r w:rsidRPr="00705AAD">
              <w:rPr>
                <w:rFonts w:ascii="Calibri" w:hAnsi="Calibri" w:cs="Arial"/>
                <w:b/>
                <w:sz w:val="20"/>
                <w:szCs w:val="20"/>
              </w:rPr>
              <w:t>ΠΡΟΑΠΑΙΤΟΥΜΕΝΑ ΜΑΘΗΜΑΤΑ:</w:t>
            </w:r>
          </w:p>
          <w:p w14:paraId="16652CF0" w14:textId="77777777" w:rsidR="001B3FA9" w:rsidRPr="00705AAD" w:rsidRDefault="001B3FA9" w:rsidP="00357070">
            <w:pPr>
              <w:jc w:val="right"/>
              <w:rPr>
                <w:rFonts w:ascii="Calibri" w:hAnsi="Calibri" w:cs="Arial"/>
                <w:b/>
                <w:sz w:val="20"/>
                <w:szCs w:val="20"/>
              </w:rPr>
            </w:pPr>
          </w:p>
        </w:tc>
        <w:tc>
          <w:tcPr>
            <w:tcW w:w="5862" w:type="dxa"/>
            <w:gridSpan w:val="5"/>
          </w:tcPr>
          <w:p w14:paraId="4279AE4E" w14:textId="77777777" w:rsidR="001B3FA9" w:rsidRPr="001C73AC" w:rsidRDefault="001B3FA9" w:rsidP="00357070">
            <w:pPr>
              <w:rPr>
                <w:rFonts w:asciiTheme="minorHAnsi" w:hAnsiTheme="minorHAnsi" w:cstheme="minorHAnsi"/>
              </w:rPr>
            </w:pPr>
          </w:p>
        </w:tc>
      </w:tr>
      <w:tr w:rsidR="001B3FA9" w:rsidRPr="00705AAD" w14:paraId="16099547" w14:textId="77777777" w:rsidTr="00357070">
        <w:tc>
          <w:tcPr>
            <w:tcW w:w="3205" w:type="dxa"/>
            <w:shd w:val="clear" w:color="auto" w:fill="DDD9C3" w:themeFill="background2" w:themeFillShade="E6"/>
          </w:tcPr>
          <w:p w14:paraId="72481B32" w14:textId="77777777" w:rsidR="001B3FA9" w:rsidRPr="00705AAD" w:rsidRDefault="001B3FA9" w:rsidP="00357070">
            <w:pPr>
              <w:jc w:val="right"/>
              <w:rPr>
                <w:rFonts w:ascii="Calibri" w:hAnsi="Calibri" w:cs="Arial"/>
                <w:b/>
                <w:sz w:val="20"/>
                <w:szCs w:val="20"/>
              </w:rPr>
            </w:pPr>
            <w:r w:rsidRPr="00705AAD">
              <w:rPr>
                <w:rFonts w:ascii="Calibri" w:hAnsi="Calibri" w:cs="Arial"/>
                <w:b/>
                <w:sz w:val="20"/>
                <w:szCs w:val="20"/>
              </w:rPr>
              <w:t>ΓΛΩΣΣΑ ΔΙΔΑΣΚΑΛΙΑΣ και ΕΞΕΤΑΣΕΩΝ:</w:t>
            </w:r>
          </w:p>
        </w:tc>
        <w:tc>
          <w:tcPr>
            <w:tcW w:w="5862" w:type="dxa"/>
            <w:gridSpan w:val="5"/>
          </w:tcPr>
          <w:p w14:paraId="5348419A" w14:textId="77777777" w:rsidR="001B3FA9" w:rsidRPr="001C73AC" w:rsidRDefault="001B3FA9" w:rsidP="00357070">
            <w:pPr>
              <w:rPr>
                <w:rFonts w:asciiTheme="minorHAnsi" w:hAnsiTheme="minorHAnsi" w:cstheme="minorHAnsi"/>
              </w:rPr>
            </w:pPr>
            <w:r w:rsidRPr="001C73AC">
              <w:rPr>
                <w:rFonts w:asciiTheme="minorHAnsi" w:hAnsiTheme="minorHAnsi" w:cstheme="minorHAnsi"/>
                <w:lang w:eastAsia="el-GR"/>
              </w:rPr>
              <w:t>Ελληνικά (Διδασκαλία,Εξέταση)</w:t>
            </w:r>
          </w:p>
        </w:tc>
      </w:tr>
      <w:tr w:rsidR="001B3FA9" w:rsidRPr="00336E9C" w14:paraId="5630D5EA" w14:textId="77777777" w:rsidTr="00357070">
        <w:tc>
          <w:tcPr>
            <w:tcW w:w="3205" w:type="dxa"/>
            <w:shd w:val="clear" w:color="auto" w:fill="DDD9C3" w:themeFill="background2" w:themeFillShade="E6"/>
          </w:tcPr>
          <w:p w14:paraId="08B08097" w14:textId="77777777" w:rsidR="001B3FA9" w:rsidRPr="00705AAD" w:rsidRDefault="001B3FA9" w:rsidP="00357070">
            <w:pPr>
              <w:jc w:val="right"/>
              <w:rPr>
                <w:rFonts w:ascii="Calibri" w:hAnsi="Calibri" w:cs="Arial"/>
                <w:b/>
                <w:sz w:val="20"/>
                <w:szCs w:val="20"/>
              </w:rPr>
            </w:pPr>
            <w:r w:rsidRPr="00705AAD">
              <w:rPr>
                <w:rFonts w:ascii="Calibri" w:hAnsi="Calibri" w:cs="Arial"/>
                <w:b/>
                <w:sz w:val="20"/>
                <w:szCs w:val="20"/>
              </w:rPr>
              <w:t xml:space="preserve">ΤΟ ΜΑΘΗΜΑ ΠΡΟΣΦΕΡΕΤΑΙ ΣΕ ΦΟΙΤΗΤΕΣ </w:t>
            </w:r>
            <w:r w:rsidRPr="00705AAD">
              <w:rPr>
                <w:rFonts w:ascii="Calibri" w:hAnsi="Calibri" w:cs="Arial"/>
                <w:b/>
                <w:sz w:val="20"/>
                <w:szCs w:val="20"/>
                <w:lang w:val="en-GB"/>
              </w:rPr>
              <w:t>ERASMUS</w:t>
            </w:r>
            <w:r w:rsidRPr="00705AAD">
              <w:rPr>
                <w:rFonts w:ascii="Calibri" w:hAnsi="Calibri" w:cs="Arial"/>
                <w:b/>
                <w:sz w:val="20"/>
                <w:szCs w:val="20"/>
              </w:rPr>
              <w:t xml:space="preserve"> </w:t>
            </w:r>
          </w:p>
        </w:tc>
        <w:tc>
          <w:tcPr>
            <w:tcW w:w="5862" w:type="dxa"/>
            <w:gridSpan w:val="5"/>
          </w:tcPr>
          <w:p w14:paraId="7641D261" w14:textId="77777777" w:rsidR="001B3FA9" w:rsidRPr="001C73AC" w:rsidRDefault="001B3FA9" w:rsidP="00357070">
            <w:pPr>
              <w:rPr>
                <w:rFonts w:asciiTheme="minorHAnsi" w:hAnsiTheme="minorHAnsi" w:cstheme="minorHAnsi"/>
              </w:rPr>
            </w:pPr>
          </w:p>
        </w:tc>
      </w:tr>
      <w:tr w:rsidR="001B3FA9" w:rsidRPr="00CB0BAE" w14:paraId="294AFB80" w14:textId="77777777" w:rsidTr="00357070">
        <w:tc>
          <w:tcPr>
            <w:tcW w:w="3205" w:type="dxa"/>
            <w:shd w:val="clear" w:color="auto" w:fill="DDD9C3" w:themeFill="background2" w:themeFillShade="E6"/>
          </w:tcPr>
          <w:p w14:paraId="2A8B4375" w14:textId="77777777" w:rsidR="001B3FA9" w:rsidRPr="00705AAD" w:rsidRDefault="001B3FA9" w:rsidP="00357070">
            <w:pPr>
              <w:jc w:val="right"/>
              <w:rPr>
                <w:rFonts w:ascii="Calibri" w:hAnsi="Calibri" w:cs="Arial"/>
                <w:b/>
                <w:sz w:val="20"/>
                <w:szCs w:val="20"/>
                <w:lang w:val="en-GB"/>
              </w:rPr>
            </w:pPr>
            <w:r w:rsidRPr="00705AAD">
              <w:rPr>
                <w:rFonts w:ascii="Calibri" w:hAnsi="Calibri" w:cs="Arial"/>
                <w:b/>
                <w:sz w:val="20"/>
                <w:szCs w:val="20"/>
              </w:rPr>
              <w:t>ΗΛΕΚΤΡΟΝΙΚΗ ΣΕΛΙΔΑ ΜΑΘΗΜΑΤΟΣ (</w:t>
            </w:r>
            <w:r w:rsidRPr="00705AAD">
              <w:rPr>
                <w:rFonts w:ascii="Calibri" w:hAnsi="Calibri" w:cs="Arial"/>
                <w:b/>
                <w:sz w:val="20"/>
                <w:szCs w:val="20"/>
                <w:lang w:val="en-GB"/>
              </w:rPr>
              <w:t>URL)</w:t>
            </w:r>
          </w:p>
        </w:tc>
        <w:tc>
          <w:tcPr>
            <w:tcW w:w="5862" w:type="dxa"/>
            <w:gridSpan w:val="5"/>
          </w:tcPr>
          <w:p w14:paraId="3BA7A3FD" w14:textId="77777777" w:rsidR="001B3FA9" w:rsidRPr="001C73AC" w:rsidRDefault="001B3FA9" w:rsidP="00357070">
            <w:pPr>
              <w:spacing w:after="200" w:line="276" w:lineRule="auto"/>
              <w:rPr>
                <w:rFonts w:asciiTheme="minorHAnsi" w:eastAsia="Calibri" w:hAnsiTheme="minorHAnsi" w:cstheme="minorHAnsi"/>
                <w:lang w:val="en-GB"/>
              </w:rPr>
            </w:pPr>
            <w:r w:rsidRPr="001C73AC">
              <w:rPr>
                <w:rFonts w:asciiTheme="minorHAnsi" w:hAnsiTheme="minorHAnsi" w:cstheme="minorHAnsi"/>
                <w:lang w:val="en-GB" w:eastAsia="el-GR"/>
              </w:rPr>
              <w:t>https://qa.auth.gr/class/1/600228354</w:t>
            </w:r>
          </w:p>
        </w:tc>
      </w:tr>
    </w:tbl>
    <w:p w14:paraId="3C9F2821" w14:textId="77777777" w:rsidR="001B3FA9" w:rsidRPr="00705AAD" w:rsidRDefault="001B3FA9" w:rsidP="00B85A8D">
      <w:pPr>
        <w:adjustRightInd w:val="0"/>
        <w:spacing w:before="200" w:after="120" w:line="276" w:lineRule="auto"/>
        <w:rPr>
          <w:rFonts w:ascii="Calibri" w:hAnsi="Calibri" w:cs="Arial"/>
          <w:b/>
          <w:color w:val="000000"/>
        </w:rPr>
      </w:pPr>
      <w:r>
        <w:rPr>
          <w:rFonts w:ascii="Calibri" w:hAnsi="Calibri" w:cs="Arial"/>
          <w:b/>
          <w:color w:val="000000"/>
        </w:rPr>
        <w:t xml:space="preserve">(2) </w:t>
      </w:r>
      <w:r w:rsidRPr="00705AAD">
        <w:rPr>
          <w:rFonts w:ascii="Calibri" w:hAnsi="Calibri" w:cs="Arial"/>
          <w:b/>
          <w:color w:val="000000"/>
        </w:rPr>
        <w:t>ΜΑΘΗΣΙΑΚΑ ΑΠΟΤΕΛΕΣΜΑΤΑ</w:t>
      </w:r>
    </w:p>
    <w:tbl>
      <w:tblPr>
        <w:tblpPr w:leftFromText="180" w:rightFromText="180" w:vertAnchor="text"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05"/>
        <w:gridCol w:w="5167"/>
      </w:tblGrid>
      <w:tr w:rsidR="001B3FA9" w:rsidRPr="00336E9C" w14:paraId="0A257128" w14:textId="77777777" w:rsidTr="00357070">
        <w:tc>
          <w:tcPr>
            <w:tcW w:w="9209" w:type="dxa"/>
            <w:gridSpan w:val="2"/>
            <w:tcBorders>
              <w:bottom w:val="nil"/>
            </w:tcBorders>
            <w:shd w:val="clear" w:color="auto" w:fill="DDD9C3" w:themeFill="background2" w:themeFillShade="E6"/>
          </w:tcPr>
          <w:p w14:paraId="40D35088" w14:textId="77777777" w:rsidR="001B3FA9" w:rsidRDefault="001B3FA9" w:rsidP="00357070">
            <w:pPr>
              <w:rPr>
                <w:rFonts w:ascii="Calibri" w:hAnsi="Calibri" w:cs="Arial"/>
                <w:b/>
                <w:sz w:val="20"/>
                <w:szCs w:val="20"/>
              </w:rPr>
            </w:pPr>
            <w:r w:rsidRPr="00705AAD">
              <w:rPr>
                <w:rFonts w:ascii="Calibri" w:hAnsi="Calibri" w:cs="Arial"/>
                <w:b/>
                <w:sz w:val="20"/>
                <w:szCs w:val="20"/>
              </w:rPr>
              <w:t>Μαθησιακά Αποτελέσματα</w:t>
            </w:r>
          </w:p>
          <w:p w14:paraId="05C54362" w14:textId="77777777" w:rsidR="001B3FA9" w:rsidRPr="00705AAD" w:rsidRDefault="001B3FA9" w:rsidP="00357070">
            <w:pPr>
              <w:adjustRightInd w:val="0"/>
              <w:spacing w:after="60"/>
              <w:rPr>
                <w:rFonts w:ascii="Calibri" w:hAnsi="Calibri" w:cs="Arial"/>
                <w:i/>
                <w:sz w:val="16"/>
                <w:szCs w:val="16"/>
              </w:rPr>
            </w:pPr>
            <w:r w:rsidRPr="00705AAD">
              <w:rPr>
                <w:rFonts w:ascii="Calibri" w:hAnsi="Calibri"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7BB6AF22" w14:textId="77777777" w:rsidR="001B3FA9" w:rsidRPr="00705AAD" w:rsidRDefault="001B3FA9" w:rsidP="00357070">
            <w:pPr>
              <w:adjustRightInd w:val="0"/>
              <w:rPr>
                <w:rFonts w:ascii="Calibri" w:hAnsi="Calibri" w:cs="Arial"/>
                <w:i/>
                <w:sz w:val="16"/>
                <w:szCs w:val="16"/>
              </w:rPr>
            </w:pPr>
            <w:r w:rsidRPr="00705AAD">
              <w:rPr>
                <w:rFonts w:ascii="Calibri" w:hAnsi="Calibri" w:cs="Arial"/>
                <w:i/>
                <w:sz w:val="16"/>
                <w:szCs w:val="16"/>
              </w:rPr>
              <w:t xml:space="preserve">Συμβουλευτείτε το Παράρτημα Α </w:t>
            </w:r>
          </w:p>
          <w:p w14:paraId="2A69B5D2" w14:textId="77777777" w:rsidR="001B3FA9" w:rsidRPr="00705AAD" w:rsidRDefault="001B3FA9" w:rsidP="00E13A1D">
            <w:pPr>
              <w:numPr>
                <w:ilvl w:val="0"/>
                <w:numId w:val="1"/>
              </w:numPr>
              <w:adjustRightInd w:val="0"/>
              <w:spacing w:after="200" w:line="276" w:lineRule="auto"/>
              <w:ind w:left="313" w:hanging="219"/>
              <w:contextualSpacing/>
              <w:rPr>
                <w:rFonts w:ascii="Calibri" w:hAnsi="Calibri" w:cs="Arial"/>
                <w:i/>
                <w:sz w:val="16"/>
                <w:szCs w:val="16"/>
              </w:rPr>
            </w:pPr>
            <w:r w:rsidRPr="00705AAD">
              <w:rPr>
                <w:rFonts w:ascii="Calibri" w:hAnsi="Calibri" w:cs="Arial"/>
                <w:i/>
                <w:sz w:val="16"/>
                <w:szCs w:val="16"/>
              </w:rPr>
              <w:t xml:space="preserve">Περιγραφή του Επιπέδου των Μαθησιακών Αποτελεσμάτων για κάθε ένα κύκλο σπουδών σύμφωνα με </w:t>
            </w:r>
            <w:r>
              <w:rPr>
                <w:rFonts w:ascii="Calibri" w:hAnsi="Calibri" w:cs="Arial"/>
                <w:i/>
                <w:sz w:val="16"/>
                <w:szCs w:val="16"/>
              </w:rPr>
              <w:t xml:space="preserve">το </w:t>
            </w:r>
            <w:r w:rsidRPr="00705AAD">
              <w:rPr>
                <w:rFonts w:ascii="Calibri" w:hAnsi="Calibri" w:cs="Arial"/>
                <w:i/>
                <w:sz w:val="16"/>
                <w:szCs w:val="16"/>
              </w:rPr>
              <w:t>Πλαίσιο Προσόντων του Ευρωπαϊκού Χώρου Ανώτατης Εκπαίδευσης</w:t>
            </w:r>
          </w:p>
          <w:p w14:paraId="3471068B" w14:textId="77777777" w:rsidR="001B3FA9" w:rsidRPr="00F21D37" w:rsidRDefault="001B3FA9" w:rsidP="00E13A1D">
            <w:pPr>
              <w:numPr>
                <w:ilvl w:val="0"/>
                <w:numId w:val="1"/>
              </w:numPr>
              <w:adjustRightInd w:val="0"/>
              <w:spacing w:after="200" w:line="276" w:lineRule="auto"/>
              <w:ind w:left="313" w:hanging="219"/>
              <w:contextualSpacing/>
              <w:rPr>
                <w:rFonts w:cs="Arial"/>
                <w:i/>
                <w:sz w:val="16"/>
                <w:szCs w:val="16"/>
              </w:rPr>
            </w:pPr>
            <w:r w:rsidRPr="00F21D37">
              <w:rPr>
                <w:rFonts w:ascii="Calibri" w:hAnsi="Calibri" w:cs="Arial"/>
                <w:i/>
                <w:sz w:val="16"/>
                <w:szCs w:val="16"/>
              </w:rPr>
              <w:t>Περιγραφικοί Δείκτες Επιπέδων 6, 7 &amp; 8 του Ευρωπαϊκού Πλαισίου Προσόντων Διά Βίου Μάθησης και το Παράρτημα Β</w:t>
            </w:r>
          </w:p>
          <w:p w14:paraId="6F14C062" w14:textId="77777777" w:rsidR="001B3FA9" w:rsidRPr="00776F53" w:rsidRDefault="001B3FA9" w:rsidP="00357070">
            <w:pPr>
              <w:rPr>
                <w:rFonts w:ascii="Calibri" w:hAnsi="Calibri" w:cs="Arial"/>
                <w:b/>
                <w:bCs/>
                <w:i/>
                <w:sz w:val="16"/>
                <w:szCs w:val="16"/>
              </w:rPr>
            </w:pPr>
            <w:r w:rsidRPr="00705AAD">
              <w:rPr>
                <w:rFonts w:ascii="Calibri" w:hAnsi="Calibri" w:cs="Arial"/>
                <w:i/>
                <w:sz w:val="16"/>
                <w:szCs w:val="16"/>
              </w:rPr>
              <w:t>Περιληπτικός Οδηγός συγγραφής Μαθησιακών Αποτελεσμάτων</w:t>
            </w:r>
          </w:p>
        </w:tc>
      </w:tr>
      <w:tr w:rsidR="001B3FA9" w:rsidRPr="00336E9C" w14:paraId="243BECB9" w14:textId="77777777" w:rsidTr="00357070">
        <w:tc>
          <w:tcPr>
            <w:tcW w:w="9209" w:type="dxa"/>
            <w:gridSpan w:val="2"/>
          </w:tcPr>
          <w:p w14:paraId="40AF682A" w14:textId="26590D66" w:rsidR="001B3FA9" w:rsidRPr="001C73AC" w:rsidRDefault="001B3FA9" w:rsidP="001B3FA9">
            <w:pPr>
              <w:rPr>
                <w:rFonts w:asciiTheme="minorHAnsi" w:hAnsiTheme="minorHAnsi" w:cstheme="minorHAnsi"/>
                <w:sz w:val="20"/>
                <w:szCs w:val="20"/>
                <w:lang w:eastAsia="el-GR"/>
              </w:rPr>
            </w:pPr>
            <w:r w:rsidRPr="001C73AC">
              <w:rPr>
                <w:rFonts w:asciiTheme="minorHAnsi" w:hAnsiTheme="minorHAnsi" w:cstheme="minorHAnsi"/>
                <w:sz w:val="20"/>
                <w:szCs w:val="20"/>
                <w:lang w:eastAsia="el-GR"/>
              </w:rPr>
              <w:t>Με την επιτυχή ολοκλήρωση του μαθήματος, οι φοιτητές:</w:t>
            </w:r>
            <w:r w:rsidR="001C73AC" w:rsidRPr="001C73AC">
              <w:rPr>
                <w:rFonts w:asciiTheme="minorHAnsi" w:hAnsiTheme="minorHAnsi" w:cstheme="minorHAnsi"/>
                <w:sz w:val="20"/>
                <w:szCs w:val="20"/>
                <w:lang w:eastAsia="el-GR"/>
              </w:rPr>
              <w:t xml:space="preserve"> </w:t>
            </w:r>
            <w:r w:rsidRPr="001C73AC">
              <w:rPr>
                <w:rFonts w:asciiTheme="minorHAnsi" w:hAnsiTheme="minorHAnsi" w:cstheme="minorHAnsi"/>
                <w:sz w:val="20"/>
                <w:szCs w:val="20"/>
                <w:lang w:eastAsia="el-GR"/>
              </w:rPr>
              <w:t>1) Θα κατανοήσουν τις θεμελιώδεις αρχές της ερευνητικής μεθοδολογίας</w:t>
            </w:r>
            <w:r w:rsidR="001C73AC" w:rsidRPr="001C73AC">
              <w:rPr>
                <w:rFonts w:asciiTheme="minorHAnsi" w:hAnsiTheme="minorHAnsi" w:cstheme="minorHAnsi"/>
                <w:sz w:val="20"/>
                <w:szCs w:val="20"/>
                <w:lang w:eastAsia="el-GR"/>
              </w:rPr>
              <w:t xml:space="preserve"> </w:t>
            </w:r>
            <w:r w:rsidRPr="001C73AC">
              <w:rPr>
                <w:rFonts w:asciiTheme="minorHAnsi" w:hAnsiTheme="minorHAnsi" w:cstheme="minorHAnsi"/>
                <w:sz w:val="20"/>
                <w:szCs w:val="20"/>
                <w:lang w:eastAsia="el-GR"/>
              </w:rPr>
              <w:t>2) Θα γνωρίζουν πως να σχεδιάζουν μια ερευνητική μελέτη</w:t>
            </w:r>
            <w:r w:rsidR="001C73AC" w:rsidRPr="001C73AC">
              <w:rPr>
                <w:rFonts w:asciiTheme="minorHAnsi" w:hAnsiTheme="minorHAnsi" w:cstheme="minorHAnsi"/>
                <w:sz w:val="20"/>
                <w:szCs w:val="20"/>
                <w:lang w:eastAsia="el-GR"/>
              </w:rPr>
              <w:t xml:space="preserve"> </w:t>
            </w:r>
            <w:r w:rsidRPr="001C73AC">
              <w:rPr>
                <w:rFonts w:asciiTheme="minorHAnsi" w:hAnsiTheme="minorHAnsi" w:cstheme="minorHAnsi"/>
                <w:sz w:val="20"/>
                <w:szCs w:val="20"/>
                <w:lang w:eastAsia="el-GR"/>
              </w:rPr>
              <w:t>3) Θα μπορούν να συγγράψουν ένα επιστημονικό άρθρο</w:t>
            </w:r>
            <w:r w:rsidR="001C73AC" w:rsidRPr="001C73AC">
              <w:rPr>
                <w:rFonts w:asciiTheme="minorHAnsi" w:hAnsiTheme="minorHAnsi" w:cstheme="minorHAnsi"/>
                <w:sz w:val="20"/>
                <w:szCs w:val="20"/>
                <w:lang w:eastAsia="el-GR"/>
              </w:rPr>
              <w:t xml:space="preserve"> </w:t>
            </w:r>
            <w:r w:rsidRPr="001C73AC">
              <w:rPr>
                <w:rFonts w:asciiTheme="minorHAnsi" w:hAnsiTheme="minorHAnsi" w:cstheme="minorHAnsi"/>
                <w:sz w:val="20"/>
                <w:szCs w:val="20"/>
                <w:lang w:eastAsia="el-GR"/>
              </w:rPr>
              <w:t>4) Θα μπορούν να κάνουν κριτική σε ένα επιστημονικό άρθρο</w:t>
            </w:r>
            <w:r w:rsidR="001C73AC" w:rsidRPr="001C73AC">
              <w:rPr>
                <w:rFonts w:asciiTheme="minorHAnsi" w:hAnsiTheme="minorHAnsi" w:cstheme="minorHAnsi"/>
                <w:sz w:val="20"/>
                <w:szCs w:val="20"/>
                <w:lang w:eastAsia="el-GR"/>
              </w:rPr>
              <w:t xml:space="preserve"> </w:t>
            </w:r>
            <w:r w:rsidRPr="001C73AC">
              <w:rPr>
                <w:rFonts w:asciiTheme="minorHAnsi" w:hAnsiTheme="minorHAnsi" w:cstheme="minorHAnsi"/>
                <w:sz w:val="20"/>
                <w:szCs w:val="20"/>
                <w:lang w:eastAsia="el-GR"/>
              </w:rPr>
              <w:t>5) Θα γνωρίζουν βασικά δεοντολογικά ζητήματα στην έρευνα</w:t>
            </w:r>
          </w:p>
        </w:tc>
      </w:tr>
      <w:tr w:rsidR="001B3FA9" w:rsidRPr="00705AAD" w14:paraId="4234190D" w14:textId="77777777" w:rsidTr="00357070">
        <w:tblPrEx>
          <w:tblLook w:val="0000" w:firstRow="0" w:lastRow="0" w:firstColumn="0" w:lastColumn="0" w:noHBand="0" w:noVBand="0"/>
        </w:tblPrEx>
        <w:tc>
          <w:tcPr>
            <w:tcW w:w="9209" w:type="dxa"/>
            <w:gridSpan w:val="2"/>
            <w:tcBorders>
              <w:bottom w:val="nil"/>
            </w:tcBorders>
            <w:shd w:val="clear" w:color="auto" w:fill="DDD9C3" w:themeFill="background2" w:themeFillShade="E6"/>
          </w:tcPr>
          <w:p w14:paraId="29F54A67" w14:textId="77777777" w:rsidR="001B3FA9" w:rsidRPr="00705AAD" w:rsidRDefault="001B3FA9" w:rsidP="00357070">
            <w:pPr>
              <w:rPr>
                <w:rFonts w:ascii="Calibri" w:hAnsi="Calibri" w:cs="Arial"/>
                <w:b/>
                <w:sz w:val="20"/>
                <w:szCs w:val="20"/>
              </w:rPr>
            </w:pPr>
            <w:r w:rsidRPr="00705AAD">
              <w:rPr>
                <w:rFonts w:ascii="Calibri" w:hAnsi="Calibri" w:cs="Arial"/>
                <w:b/>
                <w:sz w:val="20"/>
                <w:szCs w:val="20"/>
              </w:rPr>
              <w:t>Γενικές Ικανότητες</w:t>
            </w:r>
          </w:p>
        </w:tc>
      </w:tr>
      <w:tr w:rsidR="001B3FA9" w:rsidRPr="00336E9C" w14:paraId="3821BA44" w14:textId="77777777" w:rsidTr="00357070">
        <w:tc>
          <w:tcPr>
            <w:tcW w:w="9209" w:type="dxa"/>
            <w:gridSpan w:val="2"/>
            <w:tcBorders>
              <w:top w:val="nil"/>
              <w:bottom w:val="nil"/>
            </w:tcBorders>
            <w:shd w:val="clear" w:color="auto" w:fill="DDD9C3" w:themeFill="background2" w:themeFillShade="E6"/>
          </w:tcPr>
          <w:p w14:paraId="63B1D413" w14:textId="77777777" w:rsidR="001B3FA9" w:rsidRPr="00705AAD" w:rsidRDefault="001B3FA9" w:rsidP="00357070">
            <w:pPr>
              <w:adjustRightInd w:val="0"/>
              <w:spacing w:after="60"/>
              <w:rPr>
                <w:rFonts w:ascii="Calibri" w:hAnsi="Calibri" w:cs="Arial"/>
                <w:i/>
                <w:sz w:val="16"/>
                <w:szCs w:val="16"/>
              </w:rPr>
            </w:pPr>
            <w:r w:rsidRPr="00705AAD">
              <w:rPr>
                <w:rFonts w:ascii="Calibri" w:hAnsi="Calibri"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1B3FA9" w:rsidRPr="00705AAD" w14:paraId="54EEF349" w14:textId="77777777" w:rsidTr="00357070">
        <w:tblPrEx>
          <w:tblLook w:val="0000" w:firstRow="0" w:lastRow="0" w:firstColumn="0" w:lastColumn="0" w:noHBand="0" w:noVBand="0"/>
        </w:tblPrEx>
        <w:tc>
          <w:tcPr>
            <w:tcW w:w="3964" w:type="dxa"/>
            <w:tcBorders>
              <w:top w:val="nil"/>
              <w:bottom w:val="single" w:sz="4" w:space="0" w:color="auto"/>
              <w:right w:val="nil"/>
            </w:tcBorders>
            <w:shd w:val="clear" w:color="auto" w:fill="DDD9C3" w:themeFill="background2" w:themeFillShade="E6"/>
          </w:tcPr>
          <w:p w14:paraId="00F3829F" w14:textId="77777777" w:rsidR="001B3FA9" w:rsidRPr="00705AAD" w:rsidRDefault="001B3FA9" w:rsidP="00357070">
            <w:pPr>
              <w:adjustRightInd w:val="0"/>
              <w:rPr>
                <w:rFonts w:ascii="Calibri" w:hAnsi="Calibri" w:cs="Arial"/>
                <w:i/>
                <w:sz w:val="16"/>
                <w:szCs w:val="16"/>
              </w:rPr>
            </w:pPr>
            <w:r w:rsidRPr="00705AAD">
              <w:rPr>
                <w:rFonts w:ascii="Calibri" w:hAnsi="Calibri" w:cs="Arial"/>
                <w:i/>
                <w:sz w:val="16"/>
                <w:szCs w:val="16"/>
              </w:rPr>
              <w:t xml:space="preserve">Αναζήτηση, ανάλυση και σύνθεση δεδομένων και πληροφοριών, με τη χρήση και των απαραίτητων τεχνολογιών </w:t>
            </w:r>
          </w:p>
          <w:p w14:paraId="18E6BEEB" w14:textId="77777777" w:rsidR="001B3FA9" w:rsidRPr="00705AAD" w:rsidRDefault="001B3FA9" w:rsidP="00357070">
            <w:pPr>
              <w:adjustRightInd w:val="0"/>
              <w:rPr>
                <w:rFonts w:ascii="Calibri" w:hAnsi="Calibri" w:cs="Arial"/>
                <w:i/>
                <w:sz w:val="16"/>
                <w:szCs w:val="16"/>
              </w:rPr>
            </w:pPr>
            <w:r w:rsidRPr="00705AAD">
              <w:rPr>
                <w:rFonts w:ascii="Calibri" w:hAnsi="Calibri" w:cs="Arial"/>
                <w:i/>
                <w:sz w:val="16"/>
                <w:szCs w:val="16"/>
              </w:rPr>
              <w:t xml:space="preserve">Προσαρμογή σε νέες καταστάσεις </w:t>
            </w:r>
          </w:p>
          <w:p w14:paraId="6736F6D7" w14:textId="77777777" w:rsidR="001B3FA9" w:rsidRPr="00705AAD" w:rsidRDefault="001B3FA9" w:rsidP="00357070">
            <w:pPr>
              <w:adjustRightInd w:val="0"/>
              <w:rPr>
                <w:rFonts w:ascii="Calibri" w:hAnsi="Calibri" w:cs="Arial"/>
                <w:i/>
                <w:sz w:val="16"/>
                <w:szCs w:val="16"/>
              </w:rPr>
            </w:pPr>
            <w:r w:rsidRPr="00705AAD">
              <w:rPr>
                <w:rFonts w:ascii="Calibri" w:hAnsi="Calibri" w:cs="Arial"/>
                <w:i/>
                <w:sz w:val="16"/>
                <w:szCs w:val="16"/>
              </w:rPr>
              <w:t xml:space="preserve">Λήψη αποφάσεων </w:t>
            </w:r>
          </w:p>
          <w:p w14:paraId="42A887A9" w14:textId="77777777" w:rsidR="001B3FA9" w:rsidRPr="00705AAD" w:rsidRDefault="001B3FA9" w:rsidP="00357070">
            <w:pPr>
              <w:adjustRightInd w:val="0"/>
              <w:rPr>
                <w:rFonts w:ascii="Calibri" w:hAnsi="Calibri" w:cs="Arial"/>
                <w:i/>
                <w:sz w:val="16"/>
                <w:szCs w:val="16"/>
              </w:rPr>
            </w:pPr>
            <w:r w:rsidRPr="00705AAD">
              <w:rPr>
                <w:rFonts w:ascii="Calibri" w:hAnsi="Calibri" w:cs="Arial"/>
                <w:i/>
                <w:sz w:val="16"/>
                <w:szCs w:val="16"/>
              </w:rPr>
              <w:t xml:space="preserve">Αυτόνομη εργασία </w:t>
            </w:r>
          </w:p>
          <w:p w14:paraId="56692F9E" w14:textId="77777777" w:rsidR="001B3FA9" w:rsidRPr="00705AAD" w:rsidRDefault="001B3FA9" w:rsidP="00357070">
            <w:pPr>
              <w:adjustRightInd w:val="0"/>
              <w:rPr>
                <w:rFonts w:ascii="Calibri" w:hAnsi="Calibri" w:cs="Arial"/>
                <w:i/>
                <w:sz w:val="16"/>
                <w:szCs w:val="16"/>
              </w:rPr>
            </w:pPr>
            <w:r w:rsidRPr="00705AAD">
              <w:rPr>
                <w:rFonts w:ascii="Calibri" w:hAnsi="Calibri" w:cs="Arial"/>
                <w:i/>
                <w:sz w:val="16"/>
                <w:szCs w:val="16"/>
              </w:rPr>
              <w:t xml:space="preserve">Ομαδική εργασία </w:t>
            </w:r>
          </w:p>
          <w:p w14:paraId="1C549658" w14:textId="77777777" w:rsidR="001B3FA9" w:rsidRPr="00705AAD" w:rsidRDefault="001B3FA9" w:rsidP="00357070">
            <w:pPr>
              <w:adjustRightInd w:val="0"/>
              <w:rPr>
                <w:rFonts w:ascii="Calibri" w:hAnsi="Calibri" w:cs="Arial"/>
                <w:i/>
                <w:sz w:val="16"/>
                <w:szCs w:val="16"/>
              </w:rPr>
            </w:pPr>
            <w:r w:rsidRPr="00705AAD">
              <w:rPr>
                <w:rFonts w:ascii="Calibri" w:hAnsi="Calibri" w:cs="Arial"/>
                <w:i/>
                <w:sz w:val="16"/>
                <w:szCs w:val="16"/>
              </w:rPr>
              <w:t xml:space="preserve">Εργασία σε διεθνές περιβάλλον </w:t>
            </w:r>
          </w:p>
          <w:p w14:paraId="74186E8E" w14:textId="77777777" w:rsidR="001B3FA9" w:rsidRPr="00705AAD" w:rsidRDefault="001B3FA9" w:rsidP="00357070">
            <w:pPr>
              <w:adjustRightInd w:val="0"/>
              <w:rPr>
                <w:rFonts w:ascii="Calibri" w:hAnsi="Calibri" w:cs="Arial"/>
                <w:i/>
                <w:sz w:val="16"/>
                <w:szCs w:val="16"/>
              </w:rPr>
            </w:pPr>
            <w:r w:rsidRPr="00705AAD">
              <w:rPr>
                <w:rFonts w:ascii="Calibri" w:hAnsi="Calibri" w:cs="Arial"/>
                <w:i/>
                <w:sz w:val="16"/>
                <w:szCs w:val="16"/>
              </w:rPr>
              <w:t xml:space="preserve">Εργασία σε διεπιστημονικό περιβάλλον </w:t>
            </w:r>
          </w:p>
          <w:p w14:paraId="68562D74" w14:textId="77777777" w:rsidR="001B3FA9" w:rsidRPr="00705AAD" w:rsidRDefault="001B3FA9" w:rsidP="00357070">
            <w:pPr>
              <w:adjustRightInd w:val="0"/>
              <w:rPr>
                <w:rFonts w:ascii="Calibri" w:hAnsi="Calibri" w:cs="Arial"/>
                <w:i/>
                <w:sz w:val="16"/>
                <w:szCs w:val="16"/>
              </w:rPr>
            </w:pPr>
            <w:r w:rsidRPr="00705AAD">
              <w:rPr>
                <w:rFonts w:ascii="Calibri" w:hAnsi="Calibri" w:cs="Arial"/>
                <w:i/>
                <w:sz w:val="16"/>
                <w:szCs w:val="16"/>
              </w:rPr>
              <w:t xml:space="preserve">Παράγωγή νέων ερευνητικών ιδεών </w:t>
            </w:r>
          </w:p>
        </w:tc>
        <w:tc>
          <w:tcPr>
            <w:tcW w:w="5245" w:type="dxa"/>
            <w:tcBorders>
              <w:top w:val="nil"/>
              <w:left w:val="nil"/>
              <w:bottom w:val="single" w:sz="4" w:space="0" w:color="auto"/>
            </w:tcBorders>
            <w:shd w:val="clear" w:color="auto" w:fill="DDD9C3" w:themeFill="background2" w:themeFillShade="E6"/>
          </w:tcPr>
          <w:p w14:paraId="4D1A9C52" w14:textId="77777777" w:rsidR="001B3FA9" w:rsidRPr="00705AAD" w:rsidRDefault="001B3FA9" w:rsidP="00357070">
            <w:pPr>
              <w:adjustRightInd w:val="0"/>
              <w:rPr>
                <w:rFonts w:ascii="Calibri" w:hAnsi="Calibri" w:cs="Arial"/>
                <w:i/>
                <w:sz w:val="16"/>
                <w:szCs w:val="16"/>
              </w:rPr>
            </w:pPr>
            <w:r w:rsidRPr="00705AAD">
              <w:rPr>
                <w:rFonts w:ascii="Calibri" w:hAnsi="Calibri" w:cs="Arial"/>
                <w:i/>
                <w:sz w:val="16"/>
                <w:szCs w:val="16"/>
              </w:rPr>
              <w:t xml:space="preserve">Σχεδιασμός και διαχείριση έργων </w:t>
            </w:r>
          </w:p>
          <w:p w14:paraId="10EBE62F" w14:textId="77777777" w:rsidR="001B3FA9" w:rsidRPr="00705AAD" w:rsidRDefault="001B3FA9" w:rsidP="00357070">
            <w:pPr>
              <w:adjustRightInd w:val="0"/>
              <w:rPr>
                <w:rFonts w:ascii="Calibri" w:hAnsi="Calibri" w:cs="Arial"/>
                <w:i/>
                <w:sz w:val="16"/>
                <w:szCs w:val="16"/>
              </w:rPr>
            </w:pPr>
            <w:r w:rsidRPr="00705AAD">
              <w:rPr>
                <w:rFonts w:ascii="Calibri" w:hAnsi="Calibri" w:cs="Arial"/>
                <w:i/>
                <w:sz w:val="16"/>
                <w:szCs w:val="16"/>
              </w:rPr>
              <w:t xml:space="preserve">Σεβασμός στη διαφορετικότητα και στην πολυπολιτισμικότητα </w:t>
            </w:r>
          </w:p>
          <w:p w14:paraId="44EA5E3C" w14:textId="77777777" w:rsidR="001B3FA9" w:rsidRPr="00705AAD" w:rsidRDefault="001B3FA9" w:rsidP="00357070">
            <w:pPr>
              <w:adjustRightInd w:val="0"/>
              <w:rPr>
                <w:rFonts w:ascii="Calibri" w:hAnsi="Calibri" w:cs="Arial"/>
                <w:i/>
                <w:sz w:val="16"/>
                <w:szCs w:val="16"/>
              </w:rPr>
            </w:pPr>
            <w:r w:rsidRPr="00705AAD">
              <w:rPr>
                <w:rFonts w:ascii="Calibri" w:hAnsi="Calibri" w:cs="Arial"/>
                <w:i/>
                <w:sz w:val="16"/>
                <w:szCs w:val="16"/>
              </w:rPr>
              <w:t xml:space="preserve">Σεβασμός στο φυσικό περιβάλλον </w:t>
            </w:r>
          </w:p>
          <w:p w14:paraId="6E2DF05F" w14:textId="77777777" w:rsidR="001B3FA9" w:rsidRPr="00705AAD" w:rsidRDefault="001B3FA9" w:rsidP="00357070">
            <w:pPr>
              <w:adjustRightInd w:val="0"/>
              <w:rPr>
                <w:rFonts w:ascii="Calibri" w:hAnsi="Calibri" w:cs="Arial"/>
                <w:i/>
                <w:sz w:val="16"/>
                <w:szCs w:val="16"/>
              </w:rPr>
            </w:pPr>
            <w:r w:rsidRPr="00705AAD">
              <w:rPr>
                <w:rFonts w:ascii="Calibri" w:hAnsi="Calibri" w:cs="Arial"/>
                <w:i/>
                <w:sz w:val="16"/>
                <w:szCs w:val="16"/>
              </w:rPr>
              <w:t xml:space="preserve">Επίδειξη κοινωνικής, επαγγελματικής και ηθικής υπευθυνότητας και ευαισθησίας σε θέματα φύλου </w:t>
            </w:r>
          </w:p>
          <w:p w14:paraId="736B5EC6" w14:textId="77777777" w:rsidR="001B3FA9" w:rsidRPr="00705AAD" w:rsidRDefault="001B3FA9" w:rsidP="00357070">
            <w:pPr>
              <w:adjustRightInd w:val="0"/>
              <w:rPr>
                <w:rFonts w:ascii="Calibri" w:hAnsi="Calibri" w:cs="Arial"/>
                <w:i/>
                <w:sz w:val="16"/>
                <w:szCs w:val="16"/>
              </w:rPr>
            </w:pPr>
            <w:r w:rsidRPr="00705AAD">
              <w:rPr>
                <w:rFonts w:ascii="Calibri" w:hAnsi="Calibri" w:cs="Arial"/>
                <w:i/>
                <w:sz w:val="16"/>
                <w:szCs w:val="16"/>
              </w:rPr>
              <w:t xml:space="preserve">Άσκηση κριτικής και αυτοκριτικής </w:t>
            </w:r>
          </w:p>
          <w:p w14:paraId="791FD247" w14:textId="77777777" w:rsidR="001B3FA9" w:rsidRDefault="001B3FA9" w:rsidP="00357070">
            <w:pPr>
              <w:rPr>
                <w:rFonts w:ascii="Calibri" w:hAnsi="Calibri" w:cs="Arial"/>
                <w:i/>
                <w:sz w:val="16"/>
                <w:szCs w:val="16"/>
              </w:rPr>
            </w:pPr>
            <w:r w:rsidRPr="00705AAD">
              <w:rPr>
                <w:rFonts w:ascii="Calibri" w:hAnsi="Calibri" w:cs="Arial"/>
                <w:i/>
                <w:sz w:val="16"/>
                <w:szCs w:val="16"/>
              </w:rPr>
              <w:t>Προαγωγή της ελεύθερης, δημιουργικής και επαγωγικής σκέψης</w:t>
            </w:r>
          </w:p>
          <w:p w14:paraId="54D2F3D7" w14:textId="77777777" w:rsidR="001B3FA9" w:rsidRDefault="001B3FA9" w:rsidP="00357070">
            <w:pPr>
              <w:rPr>
                <w:rFonts w:ascii="Calibri" w:hAnsi="Calibri" w:cs="Arial"/>
                <w:i/>
                <w:sz w:val="16"/>
                <w:szCs w:val="16"/>
              </w:rPr>
            </w:pPr>
            <w:r>
              <w:rPr>
                <w:rFonts w:ascii="Calibri" w:hAnsi="Calibri" w:cs="Arial"/>
                <w:i/>
                <w:sz w:val="16"/>
                <w:szCs w:val="16"/>
              </w:rPr>
              <w:t>……</w:t>
            </w:r>
          </w:p>
          <w:p w14:paraId="3BE1574C" w14:textId="77777777" w:rsidR="001B3FA9" w:rsidRDefault="001B3FA9" w:rsidP="00357070">
            <w:pPr>
              <w:rPr>
                <w:rFonts w:ascii="Calibri" w:hAnsi="Calibri" w:cs="Arial"/>
                <w:i/>
                <w:sz w:val="16"/>
                <w:szCs w:val="16"/>
              </w:rPr>
            </w:pPr>
            <w:r>
              <w:rPr>
                <w:rFonts w:ascii="Calibri" w:hAnsi="Calibri" w:cs="Arial"/>
                <w:i/>
                <w:sz w:val="16"/>
                <w:szCs w:val="16"/>
              </w:rPr>
              <w:t>Άλλες…</w:t>
            </w:r>
          </w:p>
          <w:p w14:paraId="4EDED06E" w14:textId="77777777" w:rsidR="001B3FA9" w:rsidRPr="00705AAD" w:rsidRDefault="001B3FA9" w:rsidP="00357070">
            <w:pPr>
              <w:rPr>
                <w:rFonts w:ascii="Calibri" w:hAnsi="Calibri" w:cs="Arial"/>
                <w:b/>
                <w:sz w:val="20"/>
                <w:szCs w:val="20"/>
              </w:rPr>
            </w:pPr>
            <w:r>
              <w:rPr>
                <w:rFonts w:ascii="Calibri" w:hAnsi="Calibri" w:cs="Arial"/>
                <w:i/>
                <w:sz w:val="16"/>
                <w:szCs w:val="16"/>
              </w:rPr>
              <w:t>…….</w:t>
            </w:r>
          </w:p>
        </w:tc>
      </w:tr>
      <w:tr w:rsidR="001B3FA9" w:rsidRPr="00336E9C" w14:paraId="03CCB4D8" w14:textId="77777777" w:rsidTr="00357070">
        <w:tc>
          <w:tcPr>
            <w:tcW w:w="9209" w:type="dxa"/>
            <w:gridSpan w:val="2"/>
            <w:tcBorders>
              <w:bottom w:val="single" w:sz="4" w:space="0" w:color="auto"/>
            </w:tcBorders>
          </w:tcPr>
          <w:p w14:paraId="170DB45B" w14:textId="2B85FECA" w:rsidR="001B3FA9" w:rsidRPr="001C73AC" w:rsidRDefault="001B3FA9" w:rsidP="001B3FA9">
            <w:pPr>
              <w:rPr>
                <w:rFonts w:asciiTheme="minorHAnsi" w:hAnsiTheme="minorHAnsi" w:cstheme="minorHAnsi"/>
                <w:color w:val="666666"/>
                <w:sz w:val="20"/>
                <w:szCs w:val="20"/>
                <w:lang w:eastAsia="el-GR"/>
              </w:rPr>
            </w:pPr>
            <w:r w:rsidRPr="001C73AC">
              <w:rPr>
                <w:rFonts w:asciiTheme="minorHAnsi" w:hAnsiTheme="minorHAnsi" w:cstheme="minorHAnsi"/>
                <w:sz w:val="20"/>
                <w:szCs w:val="20"/>
                <w:lang w:eastAsia="el-GR"/>
              </w:rPr>
              <w:lastRenderedPageBreak/>
              <w:t>Εφαρμογή της γνώσης στην πράξη, Λήψη αποφάσεων, Αυτόνομη εργασία, Εργασία σε διεθνές περιβάλλον, Άσκηση κριτικής και αυτοκριτικής</w:t>
            </w:r>
          </w:p>
        </w:tc>
      </w:tr>
    </w:tbl>
    <w:p w14:paraId="5F427545" w14:textId="2EE7CC80" w:rsidR="001B3FA9" w:rsidRPr="00705AAD" w:rsidRDefault="001B3FA9" w:rsidP="00B85A8D">
      <w:pPr>
        <w:adjustRightInd w:val="0"/>
        <w:spacing w:before="200" w:after="120" w:line="276" w:lineRule="auto"/>
        <w:rPr>
          <w:rFonts w:ascii="Calibri" w:hAnsi="Calibri" w:cs="Arial"/>
          <w:b/>
          <w:color w:val="000000"/>
        </w:rPr>
      </w:pPr>
      <w:r>
        <w:rPr>
          <w:rFonts w:ascii="Calibri" w:hAnsi="Calibri" w:cs="Arial"/>
          <w:b/>
          <w:color w:val="000000"/>
        </w:rPr>
        <w:t xml:space="preserve">(3) </w:t>
      </w:r>
      <w:r w:rsidRPr="00705AAD">
        <w:rPr>
          <w:rFonts w:ascii="Calibri" w:hAnsi="Calibri" w:cs="Arial"/>
          <w:b/>
          <w:color w:val="000000"/>
        </w:rPr>
        <w:t>ΠΕΡΙΕΧΟΜΕΝΟ ΜΑΘΗΜΑΤΟΣ</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2"/>
      </w:tblGrid>
      <w:tr w:rsidR="001B3FA9" w:rsidRPr="00336E9C" w14:paraId="4EA364F2" w14:textId="77777777" w:rsidTr="00357070">
        <w:tc>
          <w:tcPr>
            <w:tcW w:w="8472" w:type="dxa"/>
          </w:tcPr>
          <w:p w14:paraId="0F65C781" w14:textId="50E61234" w:rsidR="001B3FA9" w:rsidRPr="001C73AC" w:rsidRDefault="001B3FA9" w:rsidP="00357070">
            <w:pPr>
              <w:rPr>
                <w:rFonts w:asciiTheme="minorHAnsi" w:hAnsiTheme="minorHAnsi" w:cstheme="minorHAnsi"/>
                <w:sz w:val="20"/>
                <w:szCs w:val="20"/>
                <w:lang w:eastAsia="el-GR"/>
              </w:rPr>
            </w:pPr>
            <w:r w:rsidRPr="001C73AC">
              <w:rPr>
                <w:rFonts w:asciiTheme="minorHAnsi" w:hAnsiTheme="minorHAnsi" w:cstheme="minorHAnsi"/>
                <w:sz w:val="20"/>
                <w:szCs w:val="20"/>
                <w:lang w:eastAsia="el-GR"/>
              </w:rPr>
              <w:t>Εισαγωγή στις μεθόδους έρευνας</w:t>
            </w:r>
            <w:r w:rsidR="001C73AC" w:rsidRPr="001C73AC">
              <w:rPr>
                <w:rFonts w:asciiTheme="minorHAnsi" w:hAnsiTheme="minorHAnsi" w:cstheme="minorHAnsi"/>
                <w:sz w:val="20"/>
                <w:szCs w:val="20"/>
                <w:lang w:eastAsia="el-GR"/>
              </w:rPr>
              <w:t xml:space="preserve"> </w:t>
            </w:r>
            <w:r w:rsidRPr="001C73AC">
              <w:rPr>
                <w:rFonts w:asciiTheme="minorHAnsi" w:hAnsiTheme="minorHAnsi" w:cstheme="minorHAnsi"/>
                <w:sz w:val="20"/>
                <w:szCs w:val="20"/>
                <w:lang w:eastAsia="el-GR"/>
              </w:rPr>
              <w:t>Στάδια ερευνητικής διαδικασίας Τεχνικές δειγματοληψίας</w:t>
            </w:r>
            <w:r w:rsidR="001C73AC" w:rsidRPr="001C73AC">
              <w:rPr>
                <w:rFonts w:asciiTheme="minorHAnsi" w:hAnsiTheme="minorHAnsi" w:cstheme="minorHAnsi"/>
                <w:sz w:val="20"/>
                <w:szCs w:val="20"/>
                <w:lang w:eastAsia="el-GR"/>
              </w:rPr>
              <w:t xml:space="preserve"> </w:t>
            </w:r>
            <w:r w:rsidRPr="001C73AC">
              <w:rPr>
                <w:rFonts w:asciiTheme="minorHAnsi" w:hAnsiTheme="minorHAnsi" w:cstheme="minorHAnsi"/>
                <w:sz w:val="20"/>
                <w:szCs w:val="20"/>
                <w:lang w:eastAsia="el-GR"/>
              </w:rPr>
              <w:t>Εγκυρότητα και αξιοπιστία</w:t>
            </w:r>
            <w:r w:rsidR="001C73AC" w:rsidRPr="001C73AC">
              <w:rPr>
                <w:rFonts w:asciiTheme="minorHAnsi" w:hAnsiTheme="minorHAnsi" w:cstheme="minorHAnsi"/>
                <w:sz w:val="20"/>
                <w:szCs w:val="20"/>
                <w:lang w:eastAsia="el-GR"/>
              </w:rPr>
              <w:t xml:space="preserve"> </w:t>
            </w:r>
            <w:r w:rsidRPr="001C73AC">
              <w:rPr>
                <w:rFonts w:asciiTheme="minorHAnsi" w:hAnsiTheme="minorHAnsi" w:cstheme="minorHAnsi"/>
                <w:sz w:val="20"/>
                <w:szCs w:val="20"/>
                <w:lang w:eastAsia="el-GR"/>
              </w:rPr>
              <w:t>Αναζήτηση σε βάσεις δεδομένων</w:t>
            </w:r>
            <w:r w:rsidR="001C73AC" w:rsidRPr="001C73AC">
              <w:rPr>
                <w:rFonts w:asciiTheme="minorHAnsi" w:hAnsiTheme="minorHAnsi" w:cstheme="minorHAnsi"/>
                <w:sz w:val="20"/>
                <w:szCs w:val="20"/>
                <w:lang w:eastAsia="el-GR"/>
              </w:rPr>
              <w:t xml:space="preserve"> </w:t>
            </w:r>
            <w:r w:rsidRPr="001C73AC">
              <w:rPr>
                <w:rFonts w:asciiTheme="minorHAnsi" w:hAnsiTheme="minorHAnsi" w:cstheme="minorHAnsi"/>
                <w:sz w:val="20"/>
                <w:szCs w:val="20"/>
                <w:lang w:eastAsia="el-GR"/>
              </w:rPr>
              <w:t>Είδη μελετών Συστηματική ανασκόπηση και μετά-ανάλυση Η ποιοτική έρευνα</w:t>
            </w:r>
            <w:r w:rsidR="001C73AC" w:rsidRPr="001C73AC">
              <w:rPr>
                <w:rFonts w:asciiTheme="minorHAnsi" w:hAnsiTheme="minorHAnsi" w:cstheme="minorHAnsi"/>
                <w:sz w:val="20"/>
                <w:szCs w:val="20"/>
                <w:lang w:eastAsia="el-GR"/>
              </w:rPr>
              <w:t xml:space="preserve"> </w:t>
            </w:r>
            <w:r w:rsidRPr="001C73AC">
              <w:rPr>
                <w:rFonts w:asciiTheme="minorHAnsi" w:hAnsiTheme="minorHAnsi" w:cstheme="minorHAnsi"/>
                <w:sz w:val="20"/>
                <w:szCs w:val="20"/>
                <w:lang w:eastAsia="el-GR"/>
              </w:rPr>
              <w:t>Μη πειραματικές μελέτες</w:t>
            </w:r>
            <w:r w:rsidR="001C73AC" w:rsidRPr="001C73AC">
              <w:rPr>
                <w:rFonts w:asciiTheme="minorHAnsi" w:hAnsiTheme="minorHAnsi" w:cstheme="minorHAnsi"/>
                <w:sz w:val="20"/>
                <w:szCs w:val="20"/>
                <w:lang w:eastAsia="el-GR"/>
              </w:rPr>
              <w:t xml:space="preserve"> </w:t>
            </w:r>
            <w:r w:rsidRPr="001C73AC">
              <w:rPr>
                <w:rFonts w:asciiTheme="minorHAnsi" w:hAnsiTheme="minorHAnsi" w:cstheme="minorHAnsi"/>
                <w:sz w:val="20"/>
                <w:szCs w:val="20"/>
                <w:lang w:eastAsia="el-GR"/>
              </w:rPr>
              <w:t>Δεοντολογικά ζητήματα στην έρευνα</w:t>
            </w:r>
            <w:r w:rsidR="001C73AC" w:rsidRPr="001C73AC">
              <w:rPr>
                <w:rFonts w:asciiTheme="minorHAnsi" w:hAnsiTheme="minorHAnsi" w:cstheme="minorHAnsi"/>
                <w:sz w:val="20"/>
                <w:szCs w:val="20"/>
                <w:lang w:eastAsia="el-GR"/>
              </w:rPr>
              <w:t xml:space="preserve"> </w:t>
            </w:r>
            <w:r w:rsidRPr="001C73AC">
              <w:rPr>
                <w:rFonts w:asciiTheme="minorHAnsi" w:hAnsiTheme="minorHAnsi" w:cstheme="minorHAnsi"/>
                <w:sz w:val="20"/>
                <w:szCs w:val="20"/>
                <w:lang w:eastAsia="el-GR"/>
              </w:rPr>
              <w:t>Συγγραφή επιστημονικού άρθρου / ΔιατριβήςΑξιολόγηση επιστημονικού άρθρουΕρμηνευτικά ζητήματα στην επιστημονική έρευνα</w:t>
            </w:r>
          </w:p>
        </w:tc>
      </w:tr>
    </w:tbl>
    <w:p w14:paraId="156CC972" w14:textId="0356A384" w:rsidR="00F733BE" w:rsidRPr="00F733BE" w:rsidRDefault="00F733BE" w:rsidP="00B85A8D">
      <w:pPr>
        <w:pStyle w:val="a4"/>
        <w:spacing w:before="200" w:after="120"/>
        <w:ind w:left="0" w:hanging="142"/>
        <w:rPr>
          <w:rFonts w:asciiTheme="minorHAnsi" w:hAnsiTheme="minorHAnsi" w:cstheme="minorHAnsi"/>
          <w:b/>
          <w:color w:val="000000"/>
        </w:rPr>
      </w:pPr>
      <w:r w:rsidRPr="00F733BE">
        <w:rPr>
          <w:rFonts w:asciiTheme="minorHAnsi" w:hAnsiTheme="minorHAnsi" w:cstheme="minorHAnsi"/>
          <w:b/>
          <w:color w:val="000000"/>
        </w:rPr>
        <w:t xml:space="preserve">   </w:t>
      </w:r>
      <w:r w:rsidR="001B3FA9" w:rsidRPr="00F733BE">
        <w:rPr>
          <w:rFonts w:asciiTheme="minorHAnsi" w:hAnsiTheme="minorHAnsi" w:cstheme="minorHAnsi"/>
          <w:b/>
          <w:color w:val="000000"/>
        </w:rPr>
        <w:t xml:space="preserve">(4) ΔΙΔΑΚΤΙΚΕΣ και ΜΑΘΗΣΙΑΚΕΣ ΜΕΘΟΔΟΙ </w:t>
      </w:r>
      <w:r>
        <w:rPr>
          <w:rFonts w:asciiTheme="minorHAnsi" w:hAnsiTheme="minorHAnsi" w:cstheme="minorHAnsi"/>
          <w:b/>
          <w:color w:val="000000"/>
        </w:rPr>
        <w:t>–</w:t>
      </w:r>
      <w:r w:rsidR="001B3FA9" w:rsidRPr="00F733BE">
        <w:rPr>
          <w:rFonts w:asciiTheme="minorHAnsi" w:hAnsiTheme="minorHAnsi" w:cstheme="minorHAnsi"/>
          <w:b/>
          <w:color w:val="000000"/>
        </w:rPr>
        <w:t xml:space="preserve"> ΑΞΙΟΛΟΓΗΣΗ</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3"/>
        <w:gridCol w:w="5764"/>
      </w:tblGrid>
      <w:tr w:rsidR="001B3FA9" w:rsidRPr="007673F3" w14:paraId="5E390D70" w14:textId="77777777" w:rsidTr="00357070">
        <w:trPr>
          <w:trHeight w:val="44"/>
        </w:trPr>
        <w:tc>
          <w:tcPr>
            <w:tcW w:w="3303" w:type="dxa"/>
            <w:shd w:val="clear" w:color="auto" w:fill="DDD9C3" w:themeFill="background2" w:themeFillShade="E6"/>
          </w:tcPr>
          <w:p w14:paraId="44246B7D" w14:textId="77777777" w:rsidR="001B3FA9" w:rsidRPr="00705AAD" w:rsidRDefault="001B3FA9" w:rsidP="00357070">
            <w:pPr>
              <w:jc w:val="right"/>
              <w:rPr>
                <w:rFonts w:ascii="Calibri" w:hAnsi="Calibri" w:cs="Arial"/>
                <w:b/>
                <w:sz w:val="20"/>
                <w:szCs w:val="20"/>
              </w:rPr>
            </w:pPr>
            <w:r w:rsidRPr="00705AAD">
              <w:rPr>
                <w:rFonts w:ascii="Calibri" w:hAnsi="Calibri" w:cs="Arial"/>
                <w:b/>
                <w:sz w:val="20"/>
                <w:szCs w:val="20"/>
              </w:rPr>
              <w:t>ΤΡΟΠΟΣ ΠΑΡΑΔΟΣΗΣ</w:t>
            </w:r>
            <w:r w:rsidRPr="00705AAD">
              <w:rPr>
                <w:rFonts w:ascii="Calibri" w:hAnsi="Calibri" w:cs="Arial"/>
                <w:b/>
                <w:sz w:val="20"/>
                <w:szCs w:val="20"/>
              </w:rPr>
              <w:br/>
            </w:r>
            <w:r w:rsidRPr="00705AAD">
              <w:rPr>
                <w:rFonts w:ascii="Calibri" w:hAnsi="Calibri" w:cs="Arial"/>
                <w:i/>
                <w:sz w:val="16"/>
                <w:szCs w:val="16"/>
              </w:rPr>
              <w:t>Πρόσωπο με πρόσωπο, Εξ αποστάσεως εκπαίδευση κ.λπ.</w:t>
            </w:r>
          </w:p>
        </w:tc>
        <w:tc>
          <w:tcPr>
            <w:tcW w:w="5764" w:type="dxa"/>
          </w:tcPr>
          <w:p w14:paraId="443C73F3" w14:textId="77777777" w:rsidR="001B3FA9" w:rsidRPr="001C73AC" w:rsidRDefault="001B3FA9" w:rsidP="00357070">
            <w:pPr>
              <w:rPr>
                <w:rFonts w:asciiTheme="minorHAnsi" w:eastAsia="Calibri" w:hAnsiTheme="minorHAnsi" w:cstheme="minorHAnsi"/>
                <w:szCs w:val="20"/>
              </w:rPr>
            </w:pPr>
            <w:r w:rsidRPr="001C73AC">
              <w:rPr>
                <w:rFonts w:asciiTheme="minorHAnsi" w:hAnsiTheme="minorHAnsi" w:cstheme="minorHAnsi"/>
                <w:szCs w:val="20"/>
                <w:lang w:eastAsia="el-GR"/>
              </w:rPr>
              <w:t>Πρόσωπο με πρόσωπο</w:t>
            </w:r>
          </w:p>
        </w:tc>
      </w:tr>
      <w:tr w:rsidR="001B3FA9" w:rsidRPr="007673F3" w14:paraId="6D1B61E0" w14:textId="77777777" w:rsidTr="00357070">
        <w:trPr>
          <w:trHeight w:val="62"/>
        </w:trPr>
        <w:tc>
          <w:tcPr>
            <w:tcW w:w="3303" w:type="dxa"/>
            <w:shd w:val="clear" w:color="auto" w:fill="DDD9C3" w:themeFill="background2" w:themeFillShade="E6"/>
          </w:tcPr>
          <w:p w14:paraId="4DC56B90" w14:textId="77777777" w:rsidR="001B3FA9" w:rsidRPr="00705AAD" w:rsidRDefault="001B3FA9" w:rsidP="00357070">
            <w:pPr>
              <w:jc w:val="right"/>
              <w:rPr>
                <w:rFonts w:ascii="Calibri" w:hAnsi="Calibri" w:cs="Arial"/>
                <w:i/>
                <w:sz w:val="16"/>
                <w:szCs w:val="16"/>
              </w:rPr>
            </w:pPr>
            <w:r w:rsidRPr="00705AAD">
              <w:rPr>
                <w:rFonts w:ascii="Calibri" w:hAnsi="Calibri" w:cs="Arial"/>
                <w:b/>
                <w:sz w:val="20"/>
                <w:szCs w:val="20"/>
              </w:rPr>
              <w:t>ΧΡΗΣΗ ΤΕΧΝΟΛΟΓΙΩΝ ΠΛΗΡΟΦΟΡΙΑΣ ΚΑΙ ΕΠΙΚΟΙΝΩΝΙΩΝ</w:t>
            </w:r>
            <w:r w:rsidRPr="00705AAD">
              <w:rPr>
                <w:rFonts w:ascii="Calibri" w:hAnsi="Calibri" w:cs="Arial"/>
                <w:b/>
                <w:sz w:val="20"/>
                <w:szCs w:val="20"/>
              </w:rPr>
              <w:br/>
            </w:r>
            <w:r w:rsidRPr="00705AAD">
              <w:rPr>
                <w:rFonts w:ascii="Calibri" w:hAnsi="Calibri" w:cs="Arial"/>
                <w:i/>
                <w:sz w:val="16"/>
                <w:szCs w:val="16"/>
              </w:rPr>
              <w:t>Χρήση Τ.Π.Ε. στη Διδασκαλία, στην Εργαστηριακή Εκπαίδευση, στην Επικοινωνία με τους φοιτητές</w:t>
            </w:r>
          </w:p>
        </w:tc>
        <w:tc>
          <w:tcPr>
            <w:tcW w:w="5764" w:type="dxa"/>
            <w:tcBorders>
              <w:bottom w:val="single" w:sz="4" w:space="0" w:color="auto"/>
            </w:tcBorders>
          </w:tcPr>
          <w:p w14:paraId="29BC400A" w14:textId="77777777" w:rsidR="001B3FA9" w:rsidRPr="001C73AC" w:rsidRDefault="001B3FA9" w:rsidP="00357070">
            <w:pPr>
              <w:rPr>
                <w:rFonts w:asciiTheme="minorHAnsi" w:hAnsiTheme="minorHAnsi" w:cstheme="minorHAnsi"/>
                <w:szCs w:val="20"/>
                <w:lang w:eastAsia="el-GR"/>
              </w:rPr>
            </w:pPr>
            <w:r w:rsidRPr="001C73AC">
              <w:rPr>
                <w:rFonts w:asciiTheme="minorHAnsi" w:hAnsiTheme="minorHAnsi" w:cstheme="minorHAnsi"/>
                <w:szCs w:val="20"/>
                <w:lang w:eastAsia="el-GR"/>
              </w:rPr>
              <w:t>Χρήση Τ.Π.Ε. στη Διδασκαλία</w:t>
            </w:r>
          </w:p>
          <w:p w14:paraId="35F19979" w14:textId="77777777" w:rsidR="001B3FA9" w:rsidRPr="001C73AC" w:rsidRDefault="001B3FA9" w:rsidP="00357070">
            <w:pPr>
              <w:rPr>
                <w:rFonts w:asciiTheme="minorHAnsi" w:hAnsiTheme="minorHAnsi" w:cstheme="minorHAnsi"/>
                <w:i/>
                <w:szCs w:val="20"/>
              </w:rPr>
            </w:pPr>
            <w:r w:rsidRPr="001C73AC">
              <w:rPr>
                <w:rFonts w:asciiTheme="minorHAnsi" w:hAnsiTheme="minorHAnsi" w:cstheme="minorHAnsi"/>
                <w:i/>
                <w:szCs w:val="20"/>
              </w:rPr>
              <w:t>Περιγραφή:</w:t>
            </w:r>
          </w:p>
          <w:p w14:paraId="109988A2" w14:textId="77777777" w:rsidR="001B3FA9" w:rsidRPr="001C73AC" w:rsidRDefault="001B3FA9" w:rsidP="00357070">
            <w:pPr>
              <w:rPr>
                <w:rFonts w:asciiTheme="minorHAnsi" w:hAnsiTheme="minorHAnsi" w:cstheme="minorHAnsi"/>
                <w:szCs w:val="20"/>
                <w:lang w:eastAsia="el-GR"/>
              </w:rPr>
            </w:pPr>
          </w:p>
        </w:tc>
      </w:tr>
      <w:tr w:rsidR="001B3FA9" w:rsidRPr="00705AAD" w14:paraId="155C21C7" w14:textId="77777777" w:rsidTr="00357070">
        <w:trPr>
          <w:trHeight w:val="47"/>
        </w:trPr>
        <w:tc>
          <w:tcPr>
            <w:tcW w:w="3303" w:type="dxa"/>
            <w:shd w:val="clear" w:color="auto" w:fill="DDD9C3" w:themeFill="background2" w:themeFillShade="E6"/>
          </w:tcPr>
          <w:p w14:paraId="4E86C2F6" w14:textId="77777777" w:rsidR="001B3FA9" w:rsidRPr="00705AAD" w:rsidRDefault="001B3FA9" w:rsidP="00357070">
            <w:pPr>
              <w:jc w:val="right"/>
              <w:rPr>
                <w:rFonts w:ascii="Calibri" w:hAnsi="Calibri" w:cs="Arial"/>
                <w:b/>
                <w:sz w:val="20"/>
                <w:szCs w:val="20"/>
              </w:rPr>
            </w:pPr>
            <w:r w:rsidRPr="00705AAD">
              <w:rPr>
                <w:rFonts w:ascii="Calibri" w:hAnsi="Calibri" w:cs="Arial"/>
                <w:b/>
                <w:sz w:val="20"/>
                <w:szCs w:val="20"/>
              </w:rPr>
              <w:t>ΟΡΓΑΝΩΣΗ ΔΙΔΑΣΚΑΛΙΑΣ</w:t>
            </w:r>
          </w:p>
          <w:p w14:paraId="22F2497C" w14:textId="77777777" w:rsidR="001B3FA9" w:rsidRPr="00705AAD" w:rsidRDefault="001B3FA9" w:rsidP="00357070">
            <w:pPr>
              <w:jc w:val="both"/>
              <w:rPr>
                <w:rFonts w:ascii="Calibri" w:hAnsi="Calibri" w:cs="Arial"/>
                <w:i/>
                <w:sz w:val="16"/>
                <w:szCs w:val="16"/>
              </w:rPr>
            </w:pPr>
            <w:r w:rsidRPr="00705AAD">
              <w:rPr>
                <w:rFonts w:ascii="Calibri" w:hAnsi="Calibri" w:cs="Arial"/>
                <w:i/>
                <w:sz w:val="16"/>
                <w:szCs w:val="16"/>
              </w:rPr>
              <w:t>Περιγράφονται αναλυτικά ο τρόπος και μέθοδοι διδασκαλίας.</w:t>
            </w:r>
          </w:p>
          <w:p w14:paraId="43F9E606" w14:textId="77777777" w:rsidR="001B3FA9" w:rsidRPr="00705AAD" w:rsidRDefault="001B3FA9" w:rsidP="00357070">
            <w:pPr>
              <w:jc w:val="both"/>
              <w:rPr>
                <w:rFonts w:ascii="Calibri" w:hAnsi="Calibri" w:cs="Arial"/>
                <w:i/>
                <w:sz w:val="16"/>
                <w:szCs w:val="16"/>
              </w:rPr>
            </w:pPr>
            <w:r w:rsidRPr="00705AAD">
              <w:rPr>
                <w:rFonts w:ascii="Calibri" w:hAnsi="Calibri" w:cs="Arial"/>
                <w:i/>
                <w:sz w:val="16"/>
                <w:szCs w:val="16"/>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r w:rsidRPr="00245FA4">
              <w:rPr>
                <w:rFonts w:ascii="Calibri" w:hAnsi="Calibri" w:cs="Arial"/>
                <w:i/>
                <w:sz w:val="16"/>
                <w:szCs w:val="16"/>
              </w:rPr>
              <w:t>Διαδραστική</w:t>
            </w:r>
            <w:r w:rsidRPr="00705AAD">
              <w:rPr>
                <w:rFonts w:ascii="Calibri" w:hAnsi="Calibri" w:cs="Arial"/>
                <w:i/>
                <w:sz w:val="16"/>
                <w:szCs w:val="16"/>
              </w:rPr>
              <w:t xml:space="preserve"> διδασκαλία, Εκπαιδευτικές επισκέψεις, Εκπόνηση μελέτης (</w:t>
            </w:r>
            <w:r w:rsidRPr="00245FA4">
              <w:rPr>
                <w:rFonts w:ascii="Calibri" w:hAnsi="Calibri" w:cs="Arial"/>
                <w:i/>
                <w:sz w:val="16"/>
                <w:szCs w:val="16"/>
              </w:rPr>
              <w:t>project</w:t>
            </w:r>
            <w:r w:rsidRPr="00705AAD">
              <w:rPr>
                <w:rFonts w:ascii="Calibri" w:hAnsi="Calibri" w:cs="Arial"/>
                <w:i/>
                <w:sz w:val="16"/>
                <w:szCs w:val="16"/>
              </w:rPr>
              <w:t>), Συγγραφή εργασίας / εργασιών, Καλλιτεχνική δημιουργία, κ.λπ.</w:t>
            </w:r>
          </w:p>
          <w:p w14:paraId="64FA550F" w14:textId="77777777" w:rsidR="001B3FA9" w:rsidRPr="00705AAD" w:rsidRDefault="001B3FA9" w:rsidP="00357070">
            <w:pPr>
              <w:jc w:val="both"/>
              <w:rPr>
                <w:rFonts w:ascii="Calibri" w:hAnsi="Calibri" w:cs="Arial"/>
                <w:i/>
                <w:sz w:val="16"/>
                <w:szCs w:val="16"/>
              </w:rPr>
            </w:pPr>
          </w:p>
          <w:p w14:paraId="729E1B54" w14:textId="77777777" w:rsidR="001B3FA9" w:rsidRPr="00705AAD" w:rsidRDefault="001B3FA9" w:rsidP="00357070">
            <w:pPr>
              <w:jc w:val="both"/>
              <w:rPr>
                <w:rFonts w:ascii="Calibri" w:hAnsi="Calibri" w:cs="Arial"/>
                <w:i/>
                <w:sz w:val="16"/>
                <w:szCs w:val="16"/>
              </w:rPr>
            </w:pPr>
            <w:r w:rsidRPr="00705AAD">
              <w:rPr>
                <w:rFonts w:ascii="Calibri" w:hAnsi="Calibri"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w:t>
            </w:r>
            <w:r>
              <w:rPr>
                <w:rFonts w:ascii="Calibri" w:hAnsi="Calibri" w:cs="Arial"/>
                <w:i/>
                <w:sz w:val="16"/>
                <w:szCs w:val="16"/>
              </w:rPr>
              <w:t xml:space="preserve">σύμφωνα με τις αρχές </w:t>
            </w:r>
            <w:r w:rsidRPr="00705AAD">
              <w:rPr>
                <w:rFonts w:ascii="Calibri" w:hAnsi="Calibri" w:cs="Arial"/>
                <w:i/>
                <w:sz w:val="16"/>
                <w:szCs w:val="16"/>
              </w:rPr>
              <w:t>του ECTS</w:t>
            </w:r>
          </w:p>
        </w:tc>
        <w:tc>
          <w:tcPr>
            <w:tcW w:w="5764" w:type="dxa"/>
            <w:tcBorders>
              <w:bottom w:val="single" w:sz="4" w:space="0" w:color="auto"/>
            </w:tcBorders>
          </w:tcPr>
          <w:tbl>
            <w:tblPr>
              <w:tblStyle w:val="TableGrid3"/>
              <w:tblW w:w="0" w:type="auto"/>
              <w:tblLook w:val="04A0" w:firstRow="1" w:lastRow="0" w:firstColumn="1" w:lastColumn="0" w:noHBand="0" w:noVBand="1"/>
            </w:tblPr>
            <w:tblGrid>
              <w:gridCol w:w="2465"/>
              <w:gridCol w:w="3041"/>
            </w:tblGrid>
            <w:tr w:rsidR="001B3FA9" w:rsidRPr="00705AAD" w14:paraId="7043F855" w14:textId="77777777" w:rsidTr="00357070">
              <w:trPr>
                <w:trHeight w:val="44"/>
              </w:trPr>
              <w:tc>
                <w:tcPr>
                  <w:tcW w:w="2465" w:type="dxa"/>
                  <w:shd w:val="clear" w:color="auto" w:fill="DDD9C3" w:themeFill="background2" w:themeFillShade="E6"/>
                  <w:vAlign w:val="center"/>
                </w:tcPr>
                <w:p w14:paraId="368B6186" w14:textId="77777777" w:rsidR="001B3FA9" w:rsidRPr="00705AAD" w:rsidRDefault="001B3FA9" w:rsidP="00357070">
                  <w:pPr>
                    <w:jc w:val="center"/>
                    <w:rPr>
                      <w:rFonts w:ascii="Calibri" w:hAnsi="Calibri" w:cs="Arial"/>
                      <w:b/>
                      <w:i/>
                    </w:rPr>
                  </w:pPr>
                  <w:r w:rsidRPr="00705AAD">
                    <w:rPr>
                      <w:rFonts w:ascii="Calibri" w:hAnsi="Calibri" w:cs="Arial"/>
                      <w:b/>
                      <w:i/>
                    </w:rPr>
                    <w:t>Δραστηριότητα</w:t>
                  </w:r>
                </w:p>
              </w:tc>
              <w:tc>
                <w:tcPr>
                  <w:tcW w:w="3041" w:type="dxa"/>
                  <w:shd w:val="clear" w:color="auto" w:fill="DDD9C3" w:themeFill="background2" w:themeFillShade="E6"/>
                  <w:vAlign w:val="center"/>
                </w:tcPr>
                <w:p w14:paraId="1C291CD6" w14:textId="77777777" w:rsidR="001B3FA9" w:rsidRPr="00705AAD" w:rsidRDefault="001B3FA9" w:rsidP="00357070">
                  <w:pPr>
                    <w:jc w:val="center"/>
                    <w:rPr>
                      <w:rFonts w:ascii="Calibri" w:hAnsi="Calibri" w:cs="Arial"/>
                      <w:b/>
                      <w:i/>
                    </w:rPr>
                  </w:pPr>
                  <w:r w:rsidRPr="00705AAD">
                    <w:rPr>
                      <w:rFonts w:ascii="Calibri" w:hAnsi="Calibri" w:cs="Arial"/>
                      <w:b/>
                      <w:i/>
                    </w:rPr>
                    <w:t>Φόρτος Εργασίας Εξαμήνου</w:t>
                  </w:r>
                </w:p>
              </w:tc>
            </w:tr>
            <w:tr w:rsidR="001B3FA9" w:rsidRPr="00705AAD" w14:paraId="5BAF5837" w14:textId="77777777" w:rsidTr="00357070">
              <w:trPr>
                <w:trHeight w:val="401"/>
              </w:trPr>
              <w:tc>
                <w:tcPr>
                  <w:tcW w:w="5506" w:type="dxa"/>
                  <w:gridSpan w:val="2"/>
                </w:tcPr>
                <w:p w14:paraId="7A9AD6BA" w14:textId="77777777" w:rsidR="001B3FA9" w:rsidRPr="00705AAD" w:rsidRDefault="001B3FA9" w:rsidP="00357070">
                  <w:pPr>
                    <w:jc w:val="center"/>
                    <w:rPr>
                      <w:rFonts w:ascii="Calibri" w:hAnsi="Calibri" w:cs="Arial"/>
                      <w:color w:val="002060"/>
                    </w:rPr>
                  </w:pPr>
                </w:p>
                <w:tbl>
                  <w:tblPr>
                    <w:tblW w:w="0" w:type="auto"/>
                    <w:tblLook w:val="04A0" w:firstRow="1" w:lastRow="0" w:firstColumn="1" w:lastColumn="0" w:noHBand="0" w:noVBand="1"/>
                  </w:tblPr>
                  <w:tblGrid>
                    <w:gridCol w:w="3000"/>
                    <w:gridCol w:w="1300"/>
                  </w:tblGrid>
                  <w:tr w:rsidR="001B3FA9" w14:paraId="04D2FB3D" w14:textId="77777777" w:rsidTr="00357070">
                    <w:tc>
                      <w:tcPr>
                        <w:tcW w:w="3000" w:type="dxa"/>
                      </w:tcPr>
                      <w:p w14:paraId="212C9588" w14:textId="77777777" w:rsidR="001B3FA9" w:rsidRPr="001C73AC" w:rsidRDefault="001B3FA9" w:rsidP="00357070">
                        <w:pPr>
                          <w:rPr>
                            <w:rFonts w:asciiTheme="minorHAnsi" w:hAnsiTheme="minorHAnsi" w:cstheme="minorHAnsi"/>
                          </w:rPr>
                        </w:pPr>
                        <w:r w:rsidRPr="001C73AC">
                          <w:rPr>
                            <w:rFonts w:asciiTheme="minorHAnsi" w:hAnsiTheme="minorHAnsi" w:cstheme="minorHAnsi"/>
                          </w:rPr>
                          <w:t>Διαλέξεις</w:t>
                        </w:r>
                      </w:p>
                    </w:tc>
                    <w:tc>
                      <w:tcPr>
                        <w:tcW w:w="1300" w:type="dxa"/>
                      </w:tcPr>
                      <w:p w14:paraId="467154E7" w14:textId="77777777" w:rsidR="001B3FA9" w:rsidRPr="001C73AC" w:rsidRDefault="001B3FA9" w:rsidP="00357070">
                        <w:pPr>
                          <w:jc w:val="center"/>
                          <w:rPr>
                            <w:rFonts w:asciiTheme="minorHAnsi" w:hAnsiTheme="minorHAnsi" w:cstheme="minorHAnsi"/>
                          </w:rPr>
                        </w:pPr>
                        <w:r w:rsidRPr="001C73AC">
                          <w:rPr>
                            <w:rFonts w:asciiTheme="minorHAnsi" w:hAnsiTheme="minorHAnsi" w:cstheme="minorHAnsi"/>
                          </w:rPr>
                          <w:t>39</w:t>
                        </w:r>
                      </w:p>
                    </w:tc>
                  </w:tr>
                  <w:tr w:rsidR="001B3FA9" w14:paraId="44CB84F8" w14:textId="77777777" w:rsidTr="00357070">
                    <w:tc>
                      <w:tcPr>
                        <w:tcW w:w="3000" w:type="dxa"/>
                      </w:tcPr>
                      <w:p w14:paraId="2CFCF40E" w14:textId="77777777" w:rsidR="001B3FA9" w:rsidRPr="001C73AC" w:rsidRDefault="001B3FA9" w:rsidP="00357070">
                        <w:pPr>
                          <w:rPr>
                            <w:rFonts w:asciiTheme="minorHAnsi" w:hAnsiTheme="minorHAnsi" w:cstheme="minorHAnsi"/>
                          </w:rPr>
                        </w:pPr>
                        <w:r w:rsidRPr="001C73AC">
                          <w:rPr>
                            <w:rFonts w:asciiTheme="minorHAnsi" w:hAnsiTheme="minorHAnsi" w:cstheme="minorHAnsi"/>
                          </w:rPr>
                          <w:t>Μελέτη και ανάλυση βιβλίων και άρθρων</w:t>
                        </w:r>
                      </w:p>
                    </w:tc>
                    <w:tc>
                      <w:tcPr>
                        <w:tcW w:w="1300" w:type="dxa"/>
                      </w:tcPr>
                      <w:p w14:paraId="7F2B8CF5" w14:textId="77777777" w:rsidR="001B3FA9" w:rsidRPr="001C73AC" w:rsidRDefault="001B3FA9" w:rsidP="00357070">
                        <w:pPr>
                          <w:jc w:val="center"/>
                          <w:rPr>
                            <w:rFonts w:asciiTheme="minorHAnsi" w:hAnsiTheme="minorHAnsi" w:cstheme="minorHAnsi"/>
                          </w:rPr>
                        </w:pPr>
                        <w:r w:rsidRPr="001C73AC">
                          <w:rPr>
                            <w:rFonts w:asciiTheme="minorHAnsi" w:hAnsiTheme="minorHAnsi" w:cstheme="minorHAnsi"/>
                          </w:rPr>
                          <w:t>84</w:t>
                        </w:r>
                      </w:p>
                    </w:tc>
                  </w:tr>
                  <w:tr w:rsidR="001B3FA9" w14:paraId="057A6701" w14:textId="77777777" w:rsidTr="00357070">
                    <w:tc>
                      <w:tcPr>
                        <w:tcW w:w="3000" w:type="dxa"/>
                      </w:tcPr>
                      <w:p w14:paraId="4EB90292" w14:textId="77777777" w:rsidR="001B3FA9" w:rsidRPr="001C73AC" w:rsidRDefault="001B3FA9" w:rsidP="00357070">
                        <w:pPr>
                          <w:rPr>
                            <w:rFonts w:asciiTheme="minorHAnsi" w:hAnsiTheme="minorHAnsi" w:cstheme="minorHAnsi"/>
                          </w:rPr>
                        </w:pPr>
                        <w:r w:rsidRPr="001C73AC">
                          <w:rPr>
                            <w:rFonts w:asciiTheme="minorHAnsi" w:hAnsiTheme="minorHAnsi" w:cstheme="minorHAnsi"/>
                          </w:rPr>
                          <w:t>Εξετάσεις</w:t>
                        </w:r>
                      </w:p>
                    </w:tc>
                    <w:tc>
                      <w:tcPr>
                        <w:tcW w:w="1300" w:type="dxa"/>
                      </w:tcPr>
                      <w:p w14:paraId="2AA48B22" w14:textId="77777777" w:rsidR="001B3FA9" w:rsidRPr="001C73AC" w:rsidRDefault="001B3FA9" w:rsidP="00357070">
                        <w:pPr>
                          <w:jc w:val="center"/>
                          <w:rPr>
                            <w:rFonts w:asciiTheme="minorHAnsi" w:hAnsiTheme="minorHAnsi" w:cstheme="minorHAnsi"/>
                          </w:rPr>
                        </w:pPr>
                        <w:r w:rsidRPr="001C73AC">
                          <w:rPr>
                            <w:rFonts w:asciiTheme="minorHAnsi" w:hAnsiTheme="minorHAnsi" w:cstheme="minorHAnsi"/>
                          </w:rPr>
                          <w:t>2</w:t>
                        </w:r>
                      </w:p>
                    </w:tc>
                  </w:tr>
                </w:tbl>
                <w:p w14:paraId="43CE4810" w14:textId="77777777" w:rsidR="001B3FA9" w:rsidRDefault="001B3FA9" w:rsidP="00357070"/>
              </w:tc>
            </w:tr>
            <w:tr w:rsidR="001B3FA9" w:rsidRPr="001C73AC" w14:paraId="44D1302B" w14:textId="77777777" w:rsidTr="00357070">
              <w:trPr>
                <w:trHeight w:val="23"/>
              </w:trPr>
              <w:tc>
                <w:tcPr>
                  <w:tcW w:w="2465" w:type="dxa"/>
                </w:tcPr>
                <w:p w14:paraId="70D81DFA" w14:textId="77777777" w:rsidR="001B3FA9" w:rsidRPr="001C73AC" w:rsidRDefault="001B3FA9" w:rsidP="00357070">
                  <w:pPr>
                    <w:jc w:val="center"/>
                    <w:rPr>
                      <w:rFonts w:asciiTheme="minorHAnsi" w:hAnsiTheme="minorHAnsi" w:cstheme="minorHAnsi"/>
                      <w:lang w:eastAsia="el-GR"/>
                    </w:rPr>
                  </w:pPr>
                  <w:r w:rsidRPr="001C73AC">
                    <w:rPr>
                      <w:rFonts w:asciiTheme="minorHAnsi" w:hAnsiTheme="minorHAnsi" w:cstheme="minorHAnsi"/>
                      <w:lang w:eastAsia="el-GR"/>
                    </w:rPr>
                    <w:t xml:space="preserve">Σύνολο Μαθήματος </w:t>
                  </w:r>
                </w:p>
              </w:tc>
              <w:tc>
                <w:tcPr>
                  <w:tcW w:w="3041" w:type="dxa"/>
                  <w:vAlign w:val="center"/>
                </w:tcPr>
                <w:p w14:paraId="2E030485" w14:textId="77777777" w:rsidR="001B3FA9" w:rsidRPr="001C73AC" w:rsidRDefault="001B3FA9" w:rsidP="00357070">
                  <w:pPr>
                    <w:jc w:val="center"/>
                    <w:rPr>
                      <w:rFonts w:asciiTheme="minorHAnsi" w:hAnsiTheme="minorHAnsi" w:cstheme="minorHAnsi"/>
                      <w:lang w:eastAsia="el-GR"/>
                    </w:rPr>
                  </w:pPr>
                  <w:r w:rsidRPr="001C73AC">
                    <w:rPr>
                      <w:rFonts w:asciiTheme="minorHAnsi" w:hAnsiTheme="minorHAnsi" w:cstheme="minorHAnsi"/>
                      <w:lang w:eastAsia="el-GR"/>
                    </w:rPr>
                    <w:t>125</w:t>
                  </w:r>
                </w:p>
              </w:tc>
            </w:tr>
          </w:tbl>
          <w:p w14:paraId="2831B0E6" w14:textId="77777777" w:rsidR="001B3FA9" w:rsidRPr="00705AAD" w:rsidRDefault="001B3FA9" w:rsidP="00357070">
            <w:pPr>
              <w:rPr>
                <w:rFonts w:ascii="Tahoma" w:hAnsi="Tahoma" w:cs="Tahoma"/>
              </w:rPr>
            </w:pPr>
          </w:p>
        </w:tc>
      </w:tr>
      <w:tr w:rsidR="001B3FA9" w:rsidRPr="00336E9C" w14:paraId="14E2AC04" w14:textId="77777777" w:rsidTr="00357070">
        <w:trPr>
          <w:trHeight w:val="722"/>
        </w:trPr>
        <w:tc>
          <w:tcPr>
            <w:tcW w:w="3303" w:type="dxa"/>
          </w:tcPr>
          <w:p w14:paraId="0A8887F1" w14:textId="77777777" w:rsidR="001B3FA9" w:rsidRPr="00705AAD" w:rsidRDefault="001B3FA9" w:rsidP="00357070">
            <w:pPr>
              <w:jc w:val="right"/>
              <w:rPr>
                <w:rFonts w:ascii="Calibri" w:hAnsi="Calibri" w:cs="Arial"/>
                <w:b/>
                <w:sz w:val="20"/>
                <w:szCs w:val="20"/>
              </w:rPr>
            </w:pPr>
            <w:r w:rsidRPr="00705AAD">
              <w:rPr>
                <w:rFonts w:ascii="Calibri" w:hAnsi="Calibri" w:cs="Arial"/>
                <w:b/>
                <w:sz w:val="20"/>
                <w:szCs w:val="20"/>
              </w:rPr>
              <w:t xml:space="preserve">ΑΞΙΟΛΟΓΗΣΗ ΦΟΙΤΗΤΩΝ </w:t>
            </w:r>
          </w:p>
          <w:p w14:paraId="32D3E851" w14:textId="77777777" w:rsidR="001B3FA9" w:rsidRPr="00705AAD" w:rsidRDefault="001B3FA9" w:rsidP="00357070">
            <w:pPr>
              <w:jc w:val="both"/>
              <w:rPr>
                <w:rFonts w:ascii="Calibri" w:hAnsi="Calibri" w:cs="Arial"/>
                <w:i/>
                <w:sz w:val="16"/>
                <w:szCs w:val="16"/>
              </w:rPr>
            </w:pPr>
            <w:r w:rsidRPr="00705AAD">
              <w:rPr>
                <w:rFonts w:ascii="Calibri" w:hAnsi="Calibri" w:cs="Arial"/>
                <w:i/>
                <w:sz w:val="16"/>
                <w:szCs w:val="16"/>
              </w:rPr>
              <w:t>Περιγραφή της διαδικασίας αξιολόγησης</w:t>
            </w:r>
          </w:p>
          <w:p w14:paraId="06843502" w14:textId="77777777" w:rsidR="001B3FA9" w:rsidRPr="00705AAD" w:rsidRDefault="001B3FA9" w:rsidP="00357070">
            <w:pPr>
              <w:jc w:val="both"/>
              <w:rPr>
                <w:rFonts w:ascii="Calibri" w:hAnsi="Calibri" w:cs="Arial"/>
                <w:i/>
                <w:sz w:val="16"/>
                <w:szCs w:val="16"/>
              </w:rPr>
            </w:pPr>
          </w:p>
          <w:p w14:paraId="18F24F71" w14:textId="77777777" w:rsidR="001B3FA9" w:rsidRPr="00705AAD" w:rsidRDefault="001B3FA9" w:rsidP="00357070">
            <w:pPr>
              <w:jc w:val="both"/>
              <w:rPr>
                <w:rFonts w:ascii="Calibri" w:hAnsi="Calibri" w:cs="Arial"/>
                <w:i/>
                <w:sz w:val="16"/>
                <w:szCs w:val="16"/>
              </w:rPr>
            </w:pPr>
            <w:r w:rsidRPr="00705AAD">
              <w:rPr>
                <w:rFonts w:ascii="Calibri" w:hAnsi="Calibri"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22DE60FE" w14:textId="77777777" w:rsidR="001B3FA9" w:rsidRPr="00705AAD" w:rsidRDefault="001B3FA9" w:rsidP="00357070">
            <w:pPr>
              <w:jc w:val="both"/>
              <w:rPr>
                <w:rFonts w:ascii="Calibri" w:hAnsi="Calibri" w:cs="Arial"/>
                <w:i/>
                <w:sz w:val="16"/>
                <w:szCs w:val="16"/>
              </w:rPr>
            </w:pPr>
          </w:p>
          <w:p w14:paraId="483BB9EE" w14:textId="77777777" w:rsidR="001B3FA9" w:rsidRPr="00705AAD" w:rsidRDefault="001B3FA9" w:rsidP="00357070">
            <w:pPr>
              <w:jc w:val="both"/>
              <w:rPr>
                <w:rFonts w:ascii="Calibri" w:hAnsi="Calibri" w:cs="Arial"/>
                <w:i/>
                <w:sz w:val="16"/>
                <w:szCs w:val="16"/>
              </w:rPr>
            </w:pPr>
            <w:r>
              <w:rPr>
                <w:rFonts w:ascii="Calibri" w:hAnsi="Calibri" w:cs="Arial"/>
                <w:i/>
                <w:sz w:val="16"/>
                <w:szCs w:val="16"/>
              </w:rPr>
              <w:t xml:space="preserve">Αναφέρονται </w:t>
            </w:r>
            <w:r w:rsidRPr="00705AAD">
              <w:rPr>
                <w:rFonts w:ascii="Calibri" w:hAnsi="Calibri" w:cs="Arial"/>
                <w:i/>
                <w:sz w:val="16"/>
                <w:szCs w:val="16"/>
              </w:rPr>
              <w:t>ρητά προσδιορισμένα κριτήρια αξιολόγησης και εάν και που είναι προσβάσιμα από τους φοιτητές.</w:t>
            </w:r>
          </w:p>
        </w:tc>
        <w:tc>
          <w:tcPr>
            <w:tcW w:w="5764" w:type="dxa"/>
            <w:tcBorders>
              <w:bottom w:val="single" w:sz="4" w:space="0" w:color="auto"/>
            </w:tcBorders>
          </w:tcPr>
          <w:p w14:paraId="3658A824" w14:textId="77777777" w:rsidR="001B3FA9" w:rsidRPr="001C73AC" w:rsidRDefault="001B3FA9" w:rsidP="00357070">
            <w:pPr>
              <w:rPr>
                <w:rFonts w:asciiTheme="minorHAnsi" w:hAnsiTheme="minorHAnsi" w:cstheme="minorHAnsi"/>
                <w:i/>
              </w:rPr>
            </w:pPr>
            <w:r w:rsidRPr="001C73AC">
              <w:rPr>
                <w:rFonts w:asciiTheme="minorHAnsi" w:hAnsiTheme="minorHAnsi" w:cstheme="minorHAnsi"/>
                <w:i/>
              </w:rPr>
              <w:t>Περιγραφή διαδικασίας:</w:t>
            </w:r>
          </w:p>
          <w:p w14:paraId="02374E44" w14:textId="77777777" w:rsidR="001B3FA9" w:rsidRPr="001C73AC" w:rsidRDefault="001B3FA9" w:rsidP="00357070">
            <w:pPr>
              <w:rPr>
                <w:rFonts w:asciiTheme="minorHAnsi" w:hAnsiTheme="minorHAnsi" w:cstheme="minorHAnsi"/>
                <w:lang w:eastAsia="el-GR"/>
              </w:rPr>
            </w:pPr>
            <w:r w:rsidRPr="001C73AC">
              <w:rPr>
                <w:rFonts w:asciiTheme="minorHAnsi" w:hAnsiTheme="minorHAnsi" w:cstheme="minorHAnsi"/>
                <w:lang w:eastAsia="el-GR"/>
              </w:rPr>
              <w:t>Γραπτές εξετάσεις</w:t>
            </w:r>
          </w:p>
          <w:p w14:paraId="4E1FC26D" w14:textId="77777777" w:rsidR="001C73AC" w:rsidRDefault="001C73AC" w:rsidP="00357070">
            <w:pPr>
              <w:rPr>
                <w:rFonts w:asciiTheme="minorHAnsi" w:hAnsiTheme="minorHAnsi" w:cstheme="minorHAnsi"/>
                <w:i/>
              </w:rPr>
            </w:pPr>
          </w:p>
          <w:p w14:paraId="1EC22A5F" w14:textId="255522AB" w:rsidR="001B3FA9" w:rsidRPr="001C73AC" w:rsidRDefault="001B3FA9" w:rsidP="00357070">
            <w:pPr>
              <w:rPr>
                <w:rFonts w:asciiTheme="minorHAnsi" w:hAnsiTheme="minorHAnsi" w:cstheme="minorHAnsi"/>
                <w:i/>
              </w:rPr>
            </w:pPr>
            <w:r w:rsidRPr="001C73AC">
              <w:rPr>
                <w:rFonts w:asciiTheme="minorHAnsi" w:hAnsiTheme="minorHAnsi" w:cstheme="minorHAnsi"/>
                <w:i/>
              </w:rPr>
              <w:t>Μέθοδοι Αξιολόγησης:</w:t>
            </w:r>
          </w:p>
          <w:p w14:paraId="19E043AD" w14:textId="77777777" w:rsidR="001B3FA9" w:rsidRPr="001C73AC" w:rsidRDefault="001B3FA9" w:rsidP="00357070">
            <w:pPr>
              <w:rPr>
                <w:rFonts w:asciiTheme="minorHAnsi" w:hAnsiTheme="minorHAnsi" w:cstheme="minorHAnsi"/>
                <w:lang w:eastAsia="el-GR"/>
              </w:rPr>
            </w:pPr>
            <w:r w:rsidRPr="001C73AC">
              <w:rPr>
                <w:rFonts w:asciiTheme="minorHAnsi" w:hAnsiTheme="minorHAnsi" w:cstheme="minorHAnsi"/>
                <w:lang w:eastAsia="el-GR"/>
              </w:rPr>
              <w:t>Γραπτή Εξέταση με Ερωτήσεις Πολλαπλής Επιλογής (Συμπερασματική), Γραπτή Εξέταση με Ερωτήσεις Σύντομης Απάντησης (Συμπερασματική)</w:t>
            </w:r>
          </w:p>
          <w:p w14:paraId="4B910110" w14:textId="77777777" w:rsidR="001B3FA9" w:rsidRPr="00705AAD" w:rsidRDefault="001B3FA9" w:rsidP="00357070">
            <w:pPr>
              <w:rPr>
                <w:rFonts w:ascii="Calibri" w:hAnsi="Calibri" w:cs="Arial"/>
                <w:color w:val="002060"/>
              </w:rPr>
            </w:pPr>
          </w:p>
        </w:tc>
      </w:tr>
    </w:tbl>
    <w:p w14:paraId="56EDC9D4" w14:textId="77777777" w:rsidR="001B3FA9" w:rsidRPr="00705AAD" w:rsidRDefault="001B3FA9" w:rsidP="00B85A8D">
      <w:pPr>
        <w:adjustRightInd w:val="0"/>
        <w:spacing w:before="200" w:after="120" w:line="276" w:lineRule="auto"/>
        <w:rPr>
          <w:rFonts w:ascii="Calibri" w:hAnsi="Calibri" w:cs="Arial"/>
          <w:b/>
          <w:color w:val="000000"/>
        </w:rPr>
      </w:pPr>
      <w:r>
        <w:rPr>
          <w:rFonts w:ascii="Calibri" w:hAnsi="Calibri" w:cs="Arial"/>
          <w:b/>
          <w:color w:val="000000"/>
        </w:rPr>
        <w:t xml:space="preserve">(5) </w:t>
      </w:r>
      <w:r w:rsidRPr="00705AAD">
        <w:rPr>
          <w:rFonts w:ascii="Calibri" w:hAnsi="Calibri" w:cs="Arial"/>
          <w:b/>
          <w:color w:val="000000"/>
        </w:rPr>
        <w:t>ΣΥΝΙΣΤΩΜΕΝΗ-ΒΙΒΛΙΟΓΡΑΦΙΑ</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2"/>
      </w:tblGrid>
      <w:tr w:rsidR="001B3FA9" w:rsidRPr="00705AAD" w14:paraId="42E4647A" w14:textId="77777777" w:rsidTr="00357070">
        <w:tc>
          <w:tcPr>
            <w:tcW w:w="8472" w:type="dxa"/>
          </w:tcPr>
          <w:p w14:paraId="7B64A294" w14:textId="77777777" w:rsidR="001B3FA9" w:rsidRPr="001C73AC" w:rsidRDefault="001B3FA9" w:rsidP="00357070">
            <w:pPr>
              <w:pStyle w:val="a4"/>
              <w:ind w:left="0"/>
              <w:jc w:val="both"/>
              <w:rPr>
                <w:rFonts w:asciiTheme="minorHAnsi" w:hAnsiTheme="minorHAnsi" w:cstheme="minorHAnsi"/>
                <w:i/>
                <w:sz w:val="20"/>
                <w:szCs w:val="20"/>
              </w:rPr>
            </w:pPr>
            <w:r w:rsidRPr="001C73AC">
              <w:rPr>
                <w:rFonts w:asciiTheme="minorHAnsi" w:hAnsiTheme="minorHAnsi" w:cstheme="minorHAnsi"/>
                <w:i/>
                <w:sz w:val="20"/>
                <w:szCs w:val="20"/>
              </w:rPr>
              <w:t>- Προτεινόμενη Βιβλιογραφία:</w:t>
            </w:r>
          </w:p>
          <w:p w14:paraId="789A134C" w14:textId="77777777" w:rsidR="001B3FA9" w:rsidRPr="001C73AC" w:rsidRDefault="001B3FA9" w:rsidP="00357070">
            <w:pPr>
              <w:jc w:val="both"/>
              <w:rPr>
                <w:rFonts w:asciiTheme="minorHAnsi" w:hAnsiTheme="minorHAnsi" w:cstheme="minorHAnsi"/>
                <w:i/>
                <w:sz w:val="20"/>
                <w:szCs w:val="20"/>
              </w:rPr>
            </w:pPr>
            <w:r w:rsidRPr="001C73AC">
              <w:rPr>
                <w:rFonts w:asciiTheme="minorHAnsi" w:hAnsiTheme="minorHAnsi" w:cstheme="minorHAnsi"/>
                <w:i/>
                <w:sz w:val="20"/>
                <w:szCs w:val="20"/>
              </w:rPr>
              <w:t>- Επιπρόσθετη βιβλιογραφία για μελέτη:</w:t>
            </w:r>
          </w:p>
          <w:p w14:paraId="49E34E1C" w14:textId="77777777" w:rsidR="001B3FA9" w:rsidRPr="001C73AC" w:rsidRDefault="001B3FA9" w:rsidP="00357070">
            <w:pPr>
              <w:jc w:val="both"/>
              <w:rPr>
                <w:rFonts w:asciiTheme="minorHAnsi" w:eastAsia="Calibri" w:hAnsiTheme="minorHAnsi" w:cstheme="minorHAnsi"/>
                <w:sz w:val="20"/>
                <w:szCs w:val="20"/>
              </w:rPr>
            </w:pPr>
          </w:p>
          <w:p w14:paraId="7CD2ED3E" w14:textId="10BEFB71" w:rsidR="001B3FA9" w:rsidRPr="00B85A8D" w:rsidRDefault="001B3FA9" w:rsidP="00B85A8D">
            <w:pPr>
              <w:rPr>
                <w:rFonts w:asciiTheme="minorHAnsi" w:hAnsiTheme="minorHAnsi" w:cstheme="minorHAnsi"/>
                <w:sz w:val="20"/>
                <w:szCs w:val="20"/>
                <w:lang w:eastAsia="el-GR"/>
              </w:rPr>
            </w:pPr>
            <w:r w:rsidRPr="001C73AC">
              <w:rPr>
                <w:rFonts w:asciiTheme="minorHAnsi" w:hAnsiTheme="minorHAnsi" w:cstheme="minorHAnsi"/>
                <w:sz w:val="20"/>
                <w:szCs w:val="20"/>
                <w:lang w:val="en-US" w:eastAsia="el-GR"/>
              </w:rPr>
              <w:t xml:space="preserve">Thomas, J.R., &amp; Nelson, J.K. (1996). Research methods in physical activity (3rd ed.). Champaign, Il: Human Kinetics. Janet, H. (2019). H </w:t>
            </w:r>
            <w:r w:rsidRPr="001C73AC">
              <w:rPr>
                <w:rFonts w:asciiTheme="minorHAnsi" w:hAnsiTheme="minorHAnsi" w:cstheme="minorHAnsi"/>
                <w:sz w:val="20"/>
                <w:szCs w:val="20"/>
                <w:lang w:eastAsia="el-GR"/>
              </w:rPr>
              <w:t>έρευνα</w:t>
            </w:r>
            <w:r w:rsidRPr="001C73AC">
              <w:rPr>
                <w:rFonts w:asciiTheme="minorHAnsi" w:hAnsiTheme="minorHAnsi" w:cstheme="minorHAnsi"/>
                <w:sz w:val="20"/>
                <w:szCs w:val="20"/>
                <w:lang w:val="en-US" w:eastAsia="el-GR"/>
              </w:rPr>
              <w:t xml:space="preserve"> </w:t>
            </w:r>
            <w:r w:rsidRPr="001C73AC">
              <w:rPr>
                <w:rFonts w:asciiTheme="minorHAnsi" w:hAnsiTheme="minorHAnsi" w:cstheme="minorHAnsi"/>
                <w:sz w:val="20"/>
                <w:szCs w:val="20"/>
                <w:lang w:eastAsia="el-GR"/>
              </w:rPr>
              <w:t>στις</w:t>
            </w:r>
            <w:r w:rsidRPr="001C73AC">
              <w:rPr>
                <w:rFonts w:asciiTheme="minorHAnsi" w:hAnsiTheme="minorHAnsi" w:cstheme="minorHAnsi"/>
                <w:sz w:val="20"/>
                <w:szCs w:val="20"/>
                <w:lang w:val="en-US" w:eastAsia="el-GR"/>
              </w:rPr>
              <w:t xml:space="preserve"> </w:t>
            </w:r>
            <w:r w:rsidRPr="001C73AC">
              <w:rPr>
                <w:rFonts w:asciiTheme="minorHAnsi" w:hAnsiTheme="minorHAnsi" w:cstheme="minorHAnsi"/>
                <w:sz w:val="20"/>
                <w:szCs w:val="20"/>
                <w:lang w:eastAsia="el-GR"/>
              </w:rPr>
              <w:t>επιστήμες</w:t>
            </w:r>
            <w:r w:rsidRPr="001C73AC">
              <w:rPr>
                <w:rFonts w:asciiTheme="minorHAnsi" w:hAnsiTheme="minorHAnsi" w:cstheme="minorHAnsi"/>
                <w:sz w:val="20"/>
                <w:szCs w:val="20"/>
                <w:lang w:val="en-US" w:eastAsia="el-GR"/>
              </w:rPr>
              <w:t xml:space="preserve"> </w:t>
            </w:r>
            <w:r w:rsidRPr="001C73AC">
              <w:rPr>
                <w:rFonts w:asciiTheme="minorHAnsi" w:hAnsiTheme="minorHAnsi" w:cstheme="minorHAnsi"/>
                <w:sz w:val="20"/>
                <w:szCs w:val="20"/>
                <w:lang w:eastAsia="el-GR"/>
              </w:rPr>
              <w:t>υγείας</w:t>
            </w:r>
            <w:r w:rsidRPr="001C73AC">
              <w:rPr>
                <w:rFonts w:asciiTheme="minorHAnsi" w:hAnsiTheme="minorHAnsi" w:cstheme="minorHAnsi"/>
                <w:sz w:val="20"/>
                <w:szCs w:val="20"/>
                <w:lang w:val="en-US" w:eastAsia="el-GR"/>
              </w:rPr>
              <w:t xml:space="preserve">. </w:t>
            </w:r>
            <w:r w:rsidRPr="001C73AC">
              <w:rPr>
                <w:rFonts w:asciiTheme="minorHAnsi" w:hAnsiTheme="minorHAnsi" w:cstheme="minorHAnsi"/>
                <w:sz w:val="20"/>
                <w:szCs w:val="20"/>
                <w:lang w:eastAsia="el-GR"/>
              </w:rPr>
              <w:t>Εκδ: Ιωάννης Κωνσταντάρας. Kviz F.J. (2023). Διεξαγωγή έρευνας στις επιστήμες υγείας. Εκδ: ΠροπομπόςΚαμπίτσης, Χ. (2004). Η έρευνα στις αθλητικές επιστήμες: Στατιστική ανάλυση – αξιολόγηση. Εκδ: Τσιαρτσιάνης: Θεσσαλονίκη.</w:t>
            </w:r>
          </w:p>
        </w:tc>
      </w:tr>
    </w:tbl>
    <w:p w14:paraId="4EEF6706" w14:textId="77777777" w:rsidR="001B3FA9" w:rsidRPr="00555839" w:rsidRDefault="001B3FA9" w:rsidP="001B3FA9">
      <w:pPr>
        <w:rPr>
          <w:rFonts w:ascii="Cambria" w:hAnsi="Cambria"/>
          <w:b/>
          <w:bCs/>
          <w:sz w:val="28"/>
        </w:rPr>
      </w:pPr>
      <w:r w:rsidRPr="00555839">
        <w:rPr>
          <w:rFonts w:ascii="Cambria" w:hAnsi="Cambria"/>
          <w:b/>
          <w:bCs/>
          <w:sz w:val="28"/>
        </w:rPr>
        <w:br w:type="page"/>
      </w:r>
    </w:p>
    <w:p w14:paraId="0C1C0A28" w14:textId="77777777" w:rsidR="001B3FA9" w:rsidRPr="00EC1289" w:rsidRDefault="001B3FA9" w:rsidP="001B3FA9">
      <w:pPr>
        <w:spacing w:before="120" w:line="276" w:lineRule="auto"/>
        <w:jc w:val="center"/>
        <w:rPr>
          <w:rFonts w:ascii="Calibri" w:hAnsi="Calibri" w:cs="Arial"/>
        </w:rPr>
      </w:pPr>
      <w:r>
        <w:rPr>
          <w:rFonts w:ascii="Calibri" w:hAnsi="Calibri" w:cs="Arial"/>
          <w:b/>
        </w:rPr>
        <w:lastRenderedPageBreak/>
        <w:t>ΠΕΡΙΓΡΑΜΜΑ</w:t>
      </w:r>
      <w:r w:rsidRPr="00EC1289">
        <w:rPr>
          <w:rFonts w:ascii="Calibri" w:hAnsi="Calibri" w:cs="Arial"/>
          <w:b/>
        </w:rPr>
        <w:t xml:space="preserve"> </w:t>
      </w:r>
      <w:r w:rsidRPr="00127995">
        <w:rPr>
          <w:rFonts w:ascii="Calibri" w:hAnsi="Calibri" w:cs="Arial"/>
          <w:b/>
        </w:rPr>
        <w:t xml:space="preserve"> </w:t>
      </w:r>
      <w:r w:rsidRPr="00F563E5">
        <w:rPr>
          <w:rFonts w:ascii="Calibri" w:hAnsi="Calibri" w:cs="Arial"/>
          <w:b/>
        </w:rPr>
        <w:t>ΜΑΘΗΜΑΤΟΣ</w:t>
      </w:r>
    </w:p>
    <w:p w14:paraId="2ABE4972" w14:textId="1F296D1F" w:rsidR="001B3FA9" w:rsidRPr="00F733BE" w:rsidRDefault="00F733BE" w:rsidP="00F733BE">
      <w:pPr>
        <w:pStyle w:val="a4"/>
        <w:adjustRightInd w:val="0"/>
        <w:spacing w:before="200" w:after="200"/>
        <w:ind w:left="0" w:hanging="142"/>
        <w:rPr>
          <w:rFonts w:asciiTheme="minorHAnsi" w:hAnsiTheme="minorHAnsi" w:cstheme="minorHAnsi"/>
          <w:b/>
          <w:color w:val="000000"/>
          <w:lang w:val="en-US"/>
        </w:rPr>
      </w:pPr>
      <w:r>
        <w:rPr>
          <w:rFonts w:asciiTheme="minorHAnsi" w:hAnsiTheme="minorHAnsi" w:cstheme="minorHAnsi"/>
          <w:b/>
          <w:color w:val="000000"/>
          <w:lang w:val="en-US"/>
        </w:rPr>
        <w:t xml:space="preserve">   </w:t>
      </w:r>
      <w:r w:rsidR="001B3FA9" w:rsidRPr="00F733BE">
        <w:rPr>
          <w:rFonts w:asciiTheme="minorHAnsi" w:hAnsiTheme="minorHAnsi" w:cstheme="minorHAnsi"/>
          <w:b/>
          <w:color w:val="000000"/>
          <w:lang w:val="en-US"/>
        </w:rPr>
        <w:t xml:space="preserve">(1) </w:t>
      </w:r>
      <w:r w:rsidR="001B3FA9" w:rsidRPr="00F733BE">
        <w:rPr>
          <w:rFonts w:asciiTheme="minorHAnsi" w:hAnsiTheme="minorHAnsi" w:cstheme="minorHAnsi"/>
          <w:b/>
          <w:color w:val="000000"/>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602"/>
        <w:gridCol w:w="1297"/>
        <w:gridCol w:w="1208"/>
        <w:gridCol w:w="351"/>
        <w:gridCol w:w="1404"/>
      </w:tblGrid>
      <w:tr w:rsidR="001B3FA9" w:rsidRPr="00336E9C" w14:paraId="6224430C" w14:textId="77777777" w:rsidTr="00357070">
        <w:tc>
          <w:tcPr>
            <w:tcW w:w="3205" w:type="dxa"/>
            <w:shd w:val="clear" w:color="auto" w:fill="DDD9C3" w:themeFill="background2" w:themeFillShade="E6"/>
          </w:tcPr>
          <w:p w14:paraId="611454A2" w14:textId="77777777" w:rsidR="001B3FA9" w:rsidRPr="00705AAD" w:rsidRDefault="001B3FA9" w:rsidP="00357070">
            <w:pPr>
              <w:jc w:val="right"/>
              <w:rPr>
                <w:rFonts w:ascii="Calibri" w:hAnsi="Calibri" w:cs="Arial"/>
                <w:b/>
                <w:sz w:val="20"/>
                <w:szCs w:val="20"/>
              </w:rPr>
            </w:pPr>
            <w:r w:rsidRPr="00705AAD">
              <w:rPr>
                <w:rFonts w:ascii="Calibri" w:hAnsi="Calibri" w:cs="Arial"/>
                <w:b/>
                <w:sz w:val="20"/>
                <w:szCs w:val="20"/>
              </w:rPr>
              <w:t>ΣΧΟΛΗ</w:t>
            </w:r>
          </w:p>
        </w:tc>
        <w:tc>
          <w:tcPr>
            <w:tcW w:w="5862" w:type="dxa"/>
            <w:gridSpan w:val="5"/>
          </w:tcPr>
          <w:p w14:paraId="63FFA9DC" w14:textId="77777777" w:rsidR="001B3FA9" w:rsidRPr="006E5F00" w:rsidRDefault="001B3FA9" w:rsidP="00357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0"/>
                <w:szCs w:val="20"/>
                <w:lang w:eastAsia="el-GR"/>
              </w:rPr>
            </w:pPr>
            <w:r w:rsidRPr="006E5F00">
              <w:rPr>
                <w:rFonts w:asciiTheme="minorHAnsi" w:hAnsiTheme="minorHAnsi" w:cstheme="minorHAnsi"/>
                <w:sz w:val="20"/>
                <w:szCs w:val="20"/>
                <w:lang w:eastAsia="el-GR"/>
              </w:rPr>
              <w:t>Επιστημών Φυσικής Αγωγής και Αθλητισμού</w:t>
            </w:r>
          </w:p>
        </w:tc>
      </w:tr>
      <w:tr w:rsidR="001B3FA9" w:rsidRPr="00336E9C" w14:paraId="6F4706A9" w14:textId="77777777" w:rsidTr="00357070">
        <w:tc>
          <w:tcPr>
            <w:tcW w:w="3205" w:type="dxa"/>
            <w:shd w:val="clear" w:color="auto" w:fill="DDD9C3" w:themeFill="background2" w:themeFillShade="E6"/>
          </w:tcPr>
          <w:p w14:paraId="242D134E" w14:textId="77777777" w:rsidR="001B3FA9" w:rsidRPr="00705AAD" w:rsidRDefault="001B3FA9" w:rsidP="00357070">
            <w:pPr>
              <w:jc w:val="right"/>
              <w:rPr>
                <w:rFonts w:ascii="Calibri" w:hAnsi="Calibri" w:cs="Arial"/>
                <w:b/>
                <w:sz w:val="20"/>
                <w:szCs w:val="20"/>
              </w:rPr>
            </w:pPr>
            <w:r w:rsidRPr="00705AAD">
              <w:rPr>
                <w:rFonts w:ascii="Calibri" w:hAnsi="Calibri" w:cs="Arial"/>
                <w:b/>
                <w:sz w:val="20"/>
                <w:szCs w:val="20"/>
              </w:rPr>
              <w:t>ΤΜΗΜΑ</w:t>
            </w:r>
          </w:p>
        </w:tc>
        <w:tc>
          <w:tcPr>
            <w:tcW w:w="5862" w:type="dxa"/>
            <w:gridSpan w:val="5"/>
          </w:tcPr>
          <w:p w14:paraId="704A590C" w14:textId="77777777" w:rsidR="001B3FA9" w:rsidRPr="006E5F00" w:rsidRDefault="001B3FA9" w:rsidP="00357070">
            <w:pPr>
              <w:rPr>
                <w:rFonts w:asciiTheme="minorHAnsi" w:hAnsiTheme="minorHAnsi" w:cstheme="minorHAnsi"/>
                <w:sz w:val="20"/>
                <w:szCs w:val="20"/>
              </w:rPr>
            </w:pPr>
            <w:r w:rsidRPr="006E5F00">
              <w:rPr>
                <w:rFonts w:asciiTheme="minorHAnsi" w:hAnsiTheme="minorHAnsi" w:cstheme="minorHAnsi"/>
                <w:sz w:val="20"/>
                <w:szCs w:val="20"/>
                <w:lang w:eastAsia="el-GR"/>
              </w:rPr>
              <w:t>Επιστήμης Φυσικής Αγωγής και Αθλητισμού, με έδρα τις Σέρρες</w:t>
            </w:r>
          </w:p>
        </w:tc>
      </w:tr>
      <w:tr w:rsidR="001B3FA9" w:rsidRPr="00705AAD" w14:paraId="5E77CA7D" w14:textId="77777777" w:rsidTr="00357070">
        <w:tc>
          <w:tcPr>
            <w:tcW w:w="3205" w:type="dxa"/>
            <w:shd w:val="clear" w:color="auto" w:fill="DDD9C3" w:themeFill="background2" w:themeFillShade="E6"/>
          </w:tcPr>
          <w:p w14:paraId="12D7716A" w14:textId="77777777" w:rsidR="001B3FA9" w:rsidRPr="00705AAD" w:rsidRDefault="001B3FA9" w:rsidP="00357070">
            <w:pPr>
              <w:jc w:val="right"/>
              <w:rPr>
                <w:rFonts w:ascii="Calibri" w:hAnsi="Calibri" w:cs="Arial"/>
                <w:b/>
                <w:sz w:val="20"/>
                <w:szCs w:val="20"/>
              </w:rPr>
            </w:pPr>
            <w:r w:rsidRPr="00705AAD">
              <w:rPr>
                <w:rFonts w:ascii="Calibri" w:hAnsi="Calibri" w:cs="Arial"/>
                <w:b/>
                <w:sz w:val="20"/>
                <w:szCs w:val="20"/>
              </w:rPr>
              <w:t xml:space="preserve">ΕΠΙΠΕΔΟ ΣΠΟΥΔΩΝ </w:t>
            </w:r>
          </w:p>
        </w:tc>
        <w:tc>
          <w:tcPr>
            <w:tcW w:w="5862" w:type="dxa"/>
            <w:gridSpan w:val="5"/>
          </w:tcPr>
          <w:p w14:paraId="6E26B843" w14:textId="77777777" w:rsidR="001B3FA9" w:rsidRPr="006E5F00" w:rsidRDefault="001B3FA9" w:rsidP="00357070">
            <w:pPr>
              <w:rPr>
                <w:rFonts w:asciiTheme="minorHAnsi" w:hAnsiTheme="minorHAnsi" w:cstheme="minorHAnsi"/>
                <w:sz w:val="20"/>
                <w:szCs w:val="20"/>
              </w:rPr>
            </w:pPr>
            <w:r w:rsidRPr="006E5F00">
              <w:rPr>
                <w:rFonts w:asciiTheme="minorHAnsi" w:hAnsiTheme="minorHAnsi" w:cstheme="minorHAnsi"/>
                <w:sz w:val="20"/>
                <w:szCs w:val="20"/>
                <w:lang w:eastAsia="el-GR"/>
              </w:rPr>
              <w:t>Μεταπτυχιακό</w:t>
            </w:r>
          </w:p>
        </w:tc>
      </w:tr>
      <w:tr w:rsidR="001B3FA9" w:rsidRPr="00705AAD" w14:paraId="673B6D54" w14:textId="77777777" w:rsidTr="00357070">
        <w:tc>
          <w:tcPr>
            <w:tcW w:w="3205" w:type="dxa"/>
            <w:shd w:val="clear" w:color="auto" w:fill="DDD9C3" w:themeFill="background2" w:themeFillShade="E6"/>
          </w:tcPr>
          <w:p w14:paraId="34A009D5" w14:textId="77777777" w:rsidR="001B3FA9" w:rsidRPr="00705AAD" w:rsidRDefault="001B3FA9" w:rsidP="00357070">
            <w:pPr>
              <w:jc w:val="right"/>
              <w:rPr>
                <w:rFonts w:ascii="Calibri" w:hAnsi="Calibri" w:cs="Arial"/>
                <w:b/>
                <w:sz w:val="20"/>
                <w:szCs w:val="20"/>
              </w:rPr>
            </w:pPr>
            <w:r w:rsidRPr="00705AAD">
              <w:rPr>
                <w:rFonts w:ascii="Calibri" w:hAnsi="Calibri" w:cs="Arial"/>
                <w:b/>
                <w:sz w:val="20"/>
                <w:szCs w:val="20"/>
              </w:rPr>
              <w:t>ΚΩΔΙΚΟΣ ΜΑΘΗΜΑΤΟΣ</w:t>
            </w:r>
          </w:p>
        </w:tc>
        <w:tc>
          <w:tcPr>
            <w:tcW w:w="1602" w:type="dxa"/>
          </w:tcPr>
          <w:p w14:paraId="7AA603D9" w14:textId="77777777" w:rsidR="001B3FA9" w:rsidRPr="006E5F00" w:rsidRDefault="001B3FA9" w:rsidP="00357070">
            <w:pPr>
              <w:rPr>
                <w:rFonts w:asciiTheme="minorHAnsi" w:hAnsiTheme="minorHAnsi" w:cstheme="minorHAnsi"/>
                <w:b/>
                <w:sz w:val="20"/>
                <w:szCs w:val="20"/>
              </w:rPr>
            </w:pPr>
            <w:r w:rsidRPr="006E5F00">
              <w:rPr>
                <w:rFonts w:asciiTheme="minorHAnsi" w:hAnsiTheme="minorHAnsi" w:cstheme="minorHAnsi"/>
                <w:sz w:val="20"/>
                <w:szCs w:val="20"/>
                <w:lang w:eastAsia="el-GR"/>
              </w:rPr>
              <w:t>010</w:t>
            </w:r>
          </w:p>
        </w:tc>
        <w:tc>
          <w:tcPr>
            <w:tcW w:w="2505" w:type="dxa"/>
            <w:gridSpan w:val="2"/>
            <w:shd w:val="clear" w:color="auto" w:fill="DDD9C3" w:themeFill="background2" w:themeFillShade="E6"/>
          </w:tcPr>
          <w:p w14:paraId="4DEE8302" w14:textId="77777777" w:rsidR="001B3FA9" w:rsidRPr="00705AAD" w:rsidRDefault="001B3FA9" w:rsidP="00357070">
            <w:pPr>
              <w:jc w:val="right"/>
              <w:rPr>
                <w:rFonts w:ascii="Calibri" w:hAnsi="Calibri" w:cs="Arial"/>
                <w:b/>
                <w:sz w:val="20"/>
                <w:szCs w:val="20"/>
              </w:rPr>
            </w:pPr>
            <w:r w:rsidRPr="00705AAD">
              <w:rPr>
                <w:rFonts w:ascii="Calibri" w:hAnsi="Calibri" w:cs="Arial"/>
                <w:b/>
                <w:sz w:val="20"/>
                <w:szCs w:val="20"/>
              </w:rPr>
              <w:t>ΕΞΑΜΗΝΟ ΣΠΟΥΔΩΝ</w:t>
            </w:r>
          </w:p>
        </w:tc>
        <w:tc>
          <w:tcPr>
            <w:tcW w:w="1755" w:type="dxa"/>
            <w:gridSpan w:val="2"/>
          </w:tcPr>
          <w:p w14:paraId="5224C236" w14:textId="77777777" w:rsidR="001B3FA9" w:rsidRPr="00705AAD" w:rsidRDefault="001B3FA9" w:rsidP="00357070">
            <w:pPr>
              <w:rPr>
                <w:rFonts w:ascii="Calibri" w:hAnsi="Calibri" w:cs="Arial"/>
                <w:b/>
                <w:sz w:val="20"/>
                <w:szCs w:val="20"/>
              </w:rPr>
            </w:pPr>
            <w:r w:rsidRPr="006E5F00">
              <w:rPr>
                <w:rFonts w:ascii="Consolas" w:hAnsi="Consolas" w:cs="Consolas"/>
                <w:sz w:val="18"/>
                <w:szCs w:val="18"/>
                <w:lang w:eastAsia="el-GR"/>
              </w:rPr>
              <w:t>2</w:t>
            </w:r>
          </w:p>
        </w:tc>
      </w:tr>
      <w:tr w:rsidR="001B3FA9" w:rsidRPr="00336E9C" w14:paraId="262C921B" w14:textId="77777777" w:rsidTr="00357070">
        <w:trPr>
          <w:trHeight w:val="375"/>
        </w:trPr>
        <w:tc>
          <w:tcPr>
            <w:tcW w:w="3205" w:type="dxa"/>
            <w:shd w:val="clear" w:color="auto" w:fill="DDD9C3" w:themeFill="background2" w:themeFillShade="E6"/>
            <w:vAlign w:val="center"/>
          </w:tcPr>
          <w:p w14:paraId="6DDE15F1" w14:textId="77777777" w:rsidR="001B3FA9" w:rsidRPr="00705AAD" w:rsidRDefault="001B3FA9" w:rsidP="00357070">
            <w:pPr>
              <w:jc w:val="right"/>
              <w:rPr>
                <w:rFonts w:ascii="Calibri" w:hAnsi="Calibri" w:cs="Arial"/>
                <w:b/>
                <w:sz w:val="20"/>
                <w:szCs w:val="20"/>
              </w:rPr>
            </w:pPr>
            <w:r w:rsidRPr="00705AAD">
              <w:rPr>
                <w:rFonts w:ascii="Calibri" w:hAnsi="Calibri" w:cs="Arial"/>
                <w:b/>
                <w:sz w:val="20"/>
                <w:szCs w:val="20"/>
              </w:rPr>
              <w:t>ΤΙΤΛΟΣ ΜΑΘΗΜΑΤΟΣ</w:t>
            </w:r>
          </w:p>
        </w:tc>
        <w:tc>
          <w:tcPr>
            <w:tcW w:w="5862" w:type="dxa"/>
            <w:gridSpan w:val="5"/>
            <w:vAlign w:val="center"/>
          </w:tcPr>
          <w:p w14:paraId="7BFCA400" w14:textId="77777777" w:rsidR="001B3FA9" w:rsidRPr="00336E9C" w:rsidRDefault="001B3FA9" w:rsidP="00357070">
            <w:pPr>
              <w:pStyle w:val="2"/>
              <w:rPr>
                <w:rStyle w:val="af3"/>
                <w:rFonts w:asciiTheme="minorHAnsi" w:hAnsiTheme="minorHAnsi" w:cstheme="minorHAnsi"/>
                <w:i w:val="0"/>
                <w:iCs w:val="0"/>
                <w:sz w:val="20"/>
                <w:szCs w:val="20"/>
              </w:rPr>
            </w:pPr>
            <w:bookmarkStart w:id="13" w:name="_Toc152586036"/>
            <w:r w:rsidRPr="00336E9C">
              <w:rPr>
                <w:rStyle w:val="af3"/>
                <w:rFonts w:asciiTheme="minorHAnsi" w:hAnsiTheme="minorHAnsi" w:cstheme="minorHAnsi"/>
                <w:sz w:val="20"/>
                <w:szCs w:val="20"/>
              </w:rPr>
              <w:t>ΠΕΙΡΑΜΑΤΙΚΟΣ ΣΧΕΔΙΑΣΜΟΣ ΚΑΙ ΑΝΑΛΥΣΗ ΣΤΗΝ ΚΙΝΗΣΙΟΛΟΓΙΑ</w:t>
            </w:r>
            <w:bookmarkEnd w:id="13"/>
          </w:p>
        </w:tc>
      </w:tr>
      <w:tr w:rsidR="001B3FA9" w:rsidRPr="00705AAD" w14:paraId="7C40DF21" w14:textId="77777777" w:rsidTr="00357070">
        <w:trPr>
          <w:trHeight w:val="196"/>
        </w:trPr>
        <w:tc>
          <w:tcPr>
            <w:tcW w:w="6104" w:type="dxa"/>
            <w:gridSpan w:val="3"/>
            <w:shd w:val="clear" w:color="auto" w:fill="DDD9C3" w:themeFill="background2" w:themeFillShade="E6"/>
            <w:vAlign w:val="center"/>
          </w:tcPr>
          <w:p w14:paraId="16EDE443" w14:textId="77777777" w:rsidR="001B3FA9" w:rsidRDefault="001B3FA9" w:rsidP="00357070">
            <w:pPr>
              <w:jc w:val="center"/>
              <w:rPr>
                <w:rFonts w:ascii="Calibri" w:hAnsi="Calibri" w:cs="Arial"/>
                <w:b/>
                <w:sz w:val="20"/>
                <w:szCs w:val="20"/>
              </w:rPr>
            </w:pPr>
            <w:r w:rsidRPr="00705AAD">
              <w:rPr>
                <w:rFonts w:ascii="Calibri" w:hAnsi="Calibri" w:cs="Arial"/>
                <w:b/>
                <w:sz w:val="20"/>
                <w:szCs w:val="20"/>
              </w:rPr>
              <w:t>ΑΥΤΟΤΕΛΕΙΣ ΔΙΔΑΚΤΙΚΕΣ ΔΡΑΣΤΗΡΙΟΤΗΤΕΣ</w:t>
            </w:r>
          </w:p>
          <w:p w14:paraId="3F5A98A2" w14:textId="77777777" w:rsidR="001B3FA9" w:rsidRPr="00705AAD" w:rsidRDefault="001B3FA9" w:rsidP="00357070">
            <w:pPr>
              <w:jc w:val="center"/>
              <w:rPr>
                <w:rFonts w:ascii="Calibri" w:hAnsi="Calibri" w:cs="Arial"/>
                <w:b/>
                <w:sz w:val="20"/>
                <w:szCs w:val="20"/>
              </w:rPr>
            </w:pPr>
            <w:r w:rsidRPr="00705AAD">
              <w:rPr>
                <w:rFonts w:ascii="Calibri" w:hAnsi="Calibri"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r w:rsidRPr="00705AAD">
              <w:rPr>
                <w:rFonts w:ascii="Calibri" w:hAnsi="Calibri" w:cs="Arial"/>
                <w:b/>
                <w:sz w:val="20"/>
                <w:szCs w:val="20"/>
              </w:rPr>
              <w:t xml:space="preserve"> </w:t>
            </w:r>
          </w:p>
        </w:tc>
        <w:tc>
          <w:tcPr>
            <w:tcW w:w="1559" w:type="dxa"/>
            <w:gridSpan w:val="2"/>
            <w:shd w:val="clear" w:color="auto" w:fill="DDD9C3" w:themeFill="background2" w:themeFillShade="E6"/>
            <w:vAlign w:val="center"/>
          </w:tcPr>
          <w:p w14:paraId="119E64D5" w14:textId="77777777" w:rsidR="001B3FA9" w:rsidRPr="00705AAD" w:rsidRDefault="001B3FA9" w:rsidP="00357070">
            <w:pPr>
              <w:jc w:val="center"/>
              <w:rPr>
                <w:rFonts w:ascii="Calibri" w:hAnsi="Calibri" w:cs="Arial"/>
                <w:b/>
                <w:sz w:val="20"/>
                <w:szCs w:val="20"/>
              </w:rPr>
            </w:pPr>
            <w:r w:rsidRPr="00705AAD">
              <w:rPr>
                <w:rFonts w:ascii="Calibri" w:hAnsi="Calibri" w:cs="Arial"/>
                <w:b/>
                <w:sz w:val="20"/>
                <w:szCs w:val="20"/>
              </w:rPr>
              <w:t>ΕΒΔΟΜΑΔΙΑΙΕΣ</w:t>
            </w:r>
            <w:r w:rsidRPr="00705AAD">
              <w:rPr>
                <w:rFonts w:ascii="Calibri" w:hAnsi="Calibri" w:cs="Arial"/>
                <w:b/>
                <w:sz w:val="20"/>
                <w:szCs w:val="20"/>
              </w:rPr>
              <w:br/>
              <w:t>ΩΡΕΣ Δ</w:t>
            </w:r>
            <w:r w:rsidRPr="00705AAD">
              <w:rPr>
                <w:rFonts w:ascii="Calibri" w:hAnsi="Calibri" w:cs="Arial"/>
                <w:b/>
                <w:sz w:val="20"/>
                <w:szCs w:val="20"/>
                <w:shd w:val="clear" w:color="auto" w:fill="DDD9C3"/>
              </w:rPr>
              <w:t>ΙΔ</w:t>
            </w:r>
            <w:r w:rsidRPr="00705AAD">
              <w:rPr>
                <w:rFonts w:ascii="Calibri" w:hAnsi="Calibri" w:cs="Arial"/>
                <w:b/>
                <w:sz w:val="20"/>
                <w:szCs w:val="20"/>
              </w:rPr>
              <w:t>ΑΣΚΑΛΙΑΣ</w:t>
            </w:r>
          </w:p>
        </w:tc>
        <w:tc>
          <w:tcPr>
            <w:tcW w:w="1404" w:type="dxa"/>
            <w:shd w:val="clear" w:color="auto" w:fill="DDD9C3" w:themeFill="background2" w:themeFillShade="E6"/>
            <w:vAlign w:val="center"/>
          </w:tcPr>
          <w:p w14:paraId="048EFB07" w14:textId="77777777" w:rsidR="001B3FA9" w:rsidRPr="00705AAD" w:rsidRDefault="001B3FA9" w:rsidP="00357070">
            <w:pPr>
              <w:jc w:val="center"/>
              <w:rPr>
                <w:rFonts w:ascii="Calibri" w:hAnsi="Calibri" w:cs="Arial"/>
                <w:b/>
                <w:sz w:val="20"/>
                <w:szCs w:val="20"/>
              </w:rPr>
            </w:pPr>
            <w:r w:rsidRPr="00705AAD">
              <w:rPr>
                <w:rFonts w:ascii="Calibri" w:hAnsi="Calibri" w:cs="Arial"/>
                <w:b/>
                <w:sz w:val="20"/>
                <w:szCs w:val="20"/>
              </w:rPr>
              <w:t>ΠΙΣΤΩΤΙΚΕΣ ΜΟΝΑΔΕΣ</w:t>
            </w:r>
          </w:p>
        </w:tc>
      </w:tr>
      <w:tr w:rsidR="001B3FA9" w:rsidRPr="00705AAD" w14:paraId="3D17FCA9" w14:textId="77777777" w:rsidTr="00357070">
        <w:trPr>
          <w:trHeight w:val="752"/>
        </w:trPr>
        <w:tc>
          <w:tcPr>
            <w:tcW w:w="9067" w:type="dxa"/>
            <w:gridSpan w:val="6"/>
          </w:tcPr>
          <w:tbl>
            <w:tblPr>
              <w:tblW w:w="0" w:type="auto"/>
              <w:tblLook w:val="04A0" w:firstRow="1" w:lastRow="0" w:firstColumn="1" w:lastColumn="0" w:noHBand="0" w:noVBand="1"/>
            </w:tblPr>
            <w:tblGrid>
              <w:gridCol w:w="6515"/>
              <w:gridCol w:w="1168"/>
              <w:gridCol w:w="1168"/>
            </w:tblGrid>
            <w:tr w:rsidR="001B3FA9" w14:paraId="6155E09D" w14:textId="77777777" w:rsidTr="001B3FA9">
              <w:tc>
                <w:tcPr>
                  <w:tcW w:w="6515" w:type="dxa"/>
                </w:tcPr>
                <w:p w14:paraId="70B23820" w14:textId="77777777" w:rsidR="001B3FA9" w:rsidRPr="00E05D98" w:rsidRDefault="001B3FA9" w:rsidP="00357070">
                  <w:pPr>
                    <w:rPr>
                      <w:rFonts w:asciiTheme="minorHAnsi" w:hAnsiTheme="minorHAnsi" w:cstheme="minorHAnsi"/>
                    </w:rPr>
                  </w:pPr>
                  <w:r w:rsidRPr="00E05D98">
                    <w:rPr>
                      <w:rFonts w:asciiTheme="minorHAnsi" w:hAnsiTheme="minorHAnsi" w:cstheme="minorHAnsi"/>
                    </w:rPr>
                    <w:t>Διαλέξεις</w:t>
                  </w:r>
                </w:p>
              </w:tc>
              <w:tc>
                <w:tcPr>
                  <w:tcW w:w="1168" w:type="dxa"/>
                </w:tcPr>
                <w:p w14:paraId="00202375" w14:textId="77777777" w:rsidR="001B3FA9" w:rsidRDefault="001B3FA9" w:rsidP="00357070">
                  <w:pPr>
                    <w:jc w:val="center"/>
                  </w:pPr>
                </w:p>
              </w:tc>
              <w:tc>
                <w:tcPr>
                  <w:tcW w:w="1168" w:type="dxa"/>
                </w:tcPr>
                <w:p w14:paraId="6BFCEE7B" w14:textId="77777777" w:rsidR="001B3FA9" w:rsidRDefault="001B3FA9" w:rsidP="00357070"/>
              </w:tc>
            </w:tr>
            <w:tr w:rsidR="001B3FA9" w14:paraId="7BD7B3EB" w14:textId="77777777" w:rsidTr="001B3FA9">
              <w:tc>
                <w:tcPr>
                  <w:tcW w:w="6515" w:type="dxa"/>
                </w:tcPr>
                <w:p w14:paraId="3696DFE5" w14:textId="77777777" w:rsidR="001B3FA9" w:rsidRPr="00E05D98" w:rsidRDefault="001B3FA9" w:rsidP="00357070">
                  <w:pPr>
                    <w:rPr>
                      <w:rFonts w:asciiTheme="minorHAnsi" w:hAnsiTheme="minorHAnsi" w:cstheme="minorHAnsi"/>
                    </w:rPr>
                  </w:pPr>
                  <w:r w:rsidRPr="00E05D98">
                    <w:rPr>
                      <w:rFonts w:asciiTheme="minorHAnsi" w:hAnsiTheme="minorHAnsi" w:cstheme="minorHAnsi"/>
                    </w:rPr>
                    <w:t>Εργαστηριακή Άσκηση</w:t>
                  </w:r>
                </w:p>
              </w:tc>
              <w:tc>
                <w:tcPr>
                  <w:tcW w:w="1168" w:type="dxa"/>
                </w:tcPr>
                <w:p w14:paraId="55182D81" w14:textId="77777777" w:rsidR="001B3FA9" w:rsidRDefault="001B3FA9" w:rsidP="00357070">
                  <w:pPr>
                    <w:jc w:val="center"/>
                  </w:pPr>
                </w:p>
              </w:tc>
              <w:tc>
                <w:tcPr>
                  <w:tcW w:w="1168" w:type="dxa"/>
                </w:tcPr>
                <w:p w14:paraId="1B969B7C" w14:textId="77777777" w:rsidR="001B3FA9" w:rsidRDefault="001B3FA9" w:rsidP="00357070"/>
              </w:tc>
            </w:tr>
            <w:tr w:rsidR="001B3FA9" w:rsidRPr="00336E9C" w14:paraId="7B732FD5" w14:textId="77777777" w:rsidTr="001B3FA9">
              <w:tc>
                <w:tcPr>
                  <w:tcW w:w="6515" w:type="dxa"/>
                </w:tcPr>
                <w:p w14:paraId="1D1E3057" w14:textId="77777777" w:rsidR="001B3FA9" w:rsidRPr="00E05D98" w:rsidRDefault="001B3FA9" w:rsidP="00357070">
                  <w:pPr>
                    <w:rPr>
                      <w:rFonts w:asciiTheme="minorHAnsi" w:hAnsiTheme="minorHAnsi" w:cstheme="minorHAnsi"/>
                    </w:rPr>
                  </w:pPr>
                  <w:r w:rsidRPr="00E05D98">
                    <w:rPr>
                      <w:rFonts w:asciiTheme="minorHAnsi" w:hAnsiTheme="minorHAnsi" w:cstheme="minorHAnsi"/>
                    </w:rPr>
                    <w:t>Μελέτη και ανάλυση βιβλίων και άρθρων</w:t>
                  </w:r>
                </w:p>
              </w:tc>
              <w:tc>
                <w:tcPr>
                  <w:tcW w:w="1168" w:type="dxa"/>
                </w:tcPr>
                <w:p w14:paraId="2A3137B9" w14:textId="77777777" w:rsidR="001B3FA9" w:rsidRPr="00336E9C" w:rsidRDefault="001B3FA9" w:rsidP="00357070">
                  <w:pPr>
                    <w:jc w:val="center"/>
                  </w:pPr>
                </w:p>
              </w:tc>
              <w:tc>
                <w:tcPr>
                  <w:tcW w:w="1168" w:type="dxa"/>
                </w:tcPr>
                <w:p w14:paraId="3D337DF0" w14:textId="77777777" w:rsidR="001B3FA9" w:rsidRPr="00336E9C" w:rsidRDefault="001B3FA9" w:rsidP="00357070"/>
              </w:tc>
            </w:tr>
            <w:tr w:rsidR="001B3FA9" w14:paraId="0939E904" w14:textId="77777777" w:rsidTr="001B3FA9">
              <w:tc>
                <w:tcPr>
                  <w:tcW w:w="6515" w:type="dxa"/>
                </w:tcPr>
                <w:p w14:paraId="0CFF01CE" w14:textId="77777777" w:rsidR="001B3FA9" w:rsidRPr="00E05D98" w:rsidRDefault="001B3FA9" w:rsidP="00357070">
                  <w:pPr>
                    <w:rPr>
                      <w:rFonts w:asciiTheme="minorHAnsi" w:hAnsiTheme="minorHAnsi" w:cstheme="minorHAnsi"/>
                    </w:rPr>
                  </w:pPr>
                  <w:r w:rsidRPr="00E05D98">
                    <w:rPr>
                      <w:rFonts w:asciiTheme="minorHAnsi" w:hAnsiTheme="minorHAnsi" w:cstheme="minorHAnsi"/>
                    </w:rPr>
                    <w:t>Εξετάσεις</w:t>
                  </w:r>
                </w:p>
              </w:tc>
              <w:tc>
                <w:tcPr>
                  <w:tcW w:w="1168" w:type="dxa"/>
                </w:tcPr>
                <w:p w14:paraId="2DF50664" w14:textId="77777777" w:rsidR="001B3FA9" w:rsidRDefault="001B3FA9" w:rsidP="00357070">
                  <w:pPr>
                    <w:jc w:val="center"/>
                  </w:pPr>
                </w:p>
              </w:tc>
              <w:tc>
                <w:tcPr>
                  <w:tcW w:w="1168" w:type="dxa"/>
                </w:tcPr>
                <w:p w14:paraId="2C02F9E7" w14:textId="77777777" w:rsidR="001B3FA9" w:rsidRDefault="001B3FA9" w:rsidP="00357070"/>
              </w:tc>
            </w:tr>
          </w:tbl>
          <w:p w14:paraId="0DACE69E" w14:textId="77777777" w:rsidR="001B3FA9" w:rsidRDefault="001B3FA9" w:rsidP="00357070"/>
        </w:tc>
      </w:tr>
      <w:tr w:rsidR="001B3FA9" w:rsidRPr="007673F3" w14:paraId="31953F78" w14:textId="77777777" w:rsidTr="00357070">
        <w:trPr>
          <w:trHeight w:val="194"/>
        </w:trPr>
        <w:tc>
          <w:tcPr>
            <w:tcW w:w="6104" w:type="dxa"/>
            <w:gridSpan w:val="3"/>
            <w:shd w:val="clear" w:color="auto" w:fill="DDD9C3" w:themeFill="background2" w:themeFillShade="E6"/>
          </w:tcPr>
          <w:p w14:paraId="5C44C140" w14:textId="77777777" w:rsidR="001B3FA9" w:rsidRPr="00705AAD" w:rsidRDefault="001B3FA9" w:rsidP="00357070">
            <w:pPr>
              <w:rPr>
                <w:rFonts w:ascii="Calibri" w:hAnsi="Calibri" w:cs="Arial"/>
                <w:i/>
                <w:sz w:val="18"/>
                <w:szCs w:val="18"/>
              </w:rPr>
            </w:pPr>
          </w:p>
        </w:tc>
        <w:tc>
          <w:tcPr>
            <w:tcW w:w="1559" w:type="dxa"/>
            <w:gridSpan w:val="2"/>
          </w:tcPr>
          <w:p w14:paraId="54B696A1" w14:textId="77777777" w:rsidR="001B3FA9" w:rsidRPr="00677C32" w:rsidRDefault="001B3FA9" w:rsidP="00357070">
            <w:pPr>
              <w:jc w:val="center"/>
              <w:rPr>
                <w:rFonts w:ascii="Consolas" w:hAnsi="Consolas" w:cs="Consolas"/>
                <w:color w:val="666666"/>
                <w:sz w:val="18"/>
                <w:szCs w:val="18"/>
                <w:lang w:eastAsia="el-GR"/>
              </w:rPr>
            </w:pPr>
          </w:p>
        </w:tc>
        <w:tc>
          <w:tcPr>
            <w:tcW w:w="1404" w:type="dxa"/>
          </w:tcPr>
          <w:p w14:paraId="7BBD8B48" w14:textId="77777777" w:rsidR="001B3FA9" w:rsidRPr="00FC485B" w:rsidRDefault="001B3FA9" w:rsidP="00357070">
            <w:pPr>
              <w:jc w:val="center"/>
              <w:rPr>
                <w:rFonts w:ascii="Consolas" w:hAnsi="Consolas" w:cs="Consolas"/>
                <w:color w:val="666666"/>
                <w:sz w:val="18"/>
                <w:szCs w:val="18"/>
                <w:lang w:eastAsia="el-GR"/>
              </w:rPr>
            </w:pPr>
            <w:r w:rsidRPr="00FC485B">
              <w:rPr>
                <w:rFonts w:ascii="Consolas" w:hAnsi="Consolas" w:cs="Consolas"/>
                <w:color w:val="666666"/>
                <w:sz w:val="18"/>
                <w:szCs w:val="18"/>
                <w:lang w:eastAsia="el-GR"/>
              </w:rPr>
              <w:t>5.0000</w:t>
            </w:r>
          </w:p>
        </w:tc>
      </w:tr>
      <w:tr w:rsidR="001B3FA9" w:rsidRPr="007E6482" w14:paraId="50DEC6E5" w14:textId="77777777" w:rsidTr="00357070">
        <w:trPr>
          <w:trHeight w:val="599"/>
        </w:trPr>
        <w:tc>
          <w:tcPr>
            <w:tcW w:w="3205" w:type="dxa"/>
            <w:shd w:val="clear" w:color="auto" w:fill="DDD9C3" w:themeFill="background2" w:themeFillShade="E6"/>
          </w:tcPr>
          <w:p w14:paraId="45B0B13D" w14:textId="77777777" w:rsidR="001B3FA9" w:rsidRDefault="001B3FA9" w:rsidP="00357070">
            <w:pPr>
              <w:jc w:val="right"/>
              <w:rPr>
                <w:rFonts w:ascii="Calibri" w:hAnsi="Calibri" w:cs="Arial"/>
                <w:b/>
                <w:sz w:val="20"/>
                <w:szCs w:val="20"/>
              </w:rPr>
            </w:pPr>
            <w:r w:rsidRPr="00705AAD">
              <w:rPr>
                <w:rFonts w:ascii="Calibri" w:hAnsi="Calibri" w:cs="Arial"/>
                <w:b/>
                <w:sz w:val="20"/>
                <w:szCs w:val="20"/>
              </w:rPr>
              <w:t>ΤΥΠΟΣ ΜΑΘΗΜΑΤΟΣ</w:t>
            </w:r>
          </w:p>
          <w:p w14:paraId="268C586A" w14:textId="77777777" w:rsidR="001B3FA9" w:rsidRDefault="001B3FA9" w:rsidP="00357070">
            <w:pPr>
              <w:jc w:val="right"/>
              <w:rPr>
                <w:rFonts w:ascii="Calibri" w:hAnsi="Calibri" w:cs="Arial"/>
                <w:i/>
                <w:sz w:val="16"/>
                <w:szCs w:val="16"/>
              </w:rPr>
            </w:pPr>
            <w:r w:rsidRPr="001E191C">
              <w:rPr>
                <w:rFonts w:ascii="Calibri" w:hAnsi="Calibri" w:cs="Arial"/>
                <w:i/>
                <w:sz w:val="16"/>
                <w:szCs w:val="16"/>
              </w:rPr>
              <w:t xml:space="preserve">γενικού υποβάθρου, </w:t>
            </w:r>
            <w:r>
              <w:rPr>
                <w:rFonts w:ascii="Calibri" w:hAnsi="Calibri" w:cs="Arial"/>
                <w:i/>
                <w:sz w:val="16"/>
                <w:szCs w:val="16"/>
              </w:rPr>
              <w:br/>
            </w:r>
            <w:r w:rsidRPr="001E191C">
              <w:rPr>
                <w:rFonts w:ascii="Calibri" w:hAnsi="Calibri" w:cs="Arial"/>
                <w:i/>
                <w:sz w:val="16"/>
                <w:szCs w:val="16"/>
              </w:rPr>
              <w:t>ειδικού υποβάθρου</w:t>
            </w:r>
            <w:r>
              <w:rPr>
                <w:rFonts w:ascii="Calibri" w:hAnsi="Calibri" w:cs="Arial"/>
                <w:i/>
                <w:sz w:val="16"/>
                <w:szCs w:val="16"/>
              </w:rPr>
              <w:t>,</w:t>
            </w:r>
            <w:r w:rsidRPr="001E191C">
              <w:rPr>
                <w:rFonts w:ascii="Calibri" w:hAnsi="Calibri" w:cs="Arial"/>
                <w:i/>
                <w:sz w:val="16"/>
                <w:szCs w:val="16"/>
              </w:rPr>
              <w:t xml:space="preserve"> ειδίκευσης </w:t>
            </w:r>
          </w:p>
          <w:p w14:paraId="71289985" w14:textId="77777777" w:rsidR="001B3FA9" w:rsidRPr="00AD1194" w:rsidRDefault="001B3FA9" w:rsidP="00357070">
            <w:pPr>
              <w:jc w:val="right"/>
              <w:rPr>
                <w:rFonts w:ascii="Calibri" w:hAnsi="Calibri" w:cs="Arial"/>
                <w:i/>
                <w:sz w:val="16"/>
                <w:szCs w:val="16"/>
              </w:rPr>
            </w:pPr>
            <w:r w:rsidRPr="001E191C">
              <w:rPr>
                <w:rFonts w:ascii="Calibri" w:hAnsi="Calibri" w:cs="Arial"/>
                <w:i/>
                <w:sz w:val="16"/>
                <w:szCs w:val="16"/>
              </w:rPr>
              <w:t>γενικών γνώσεων</w:t>
            </w:r>
            <w:r>
              <w:rPr>
                <w:rFonts w:ascii="Calibri" w:hAnsi="Calibri" w:cs="Arial"/>
                <w:i/>
                <w:sz w:val="16"/>
                <w:szCs w:val="16"/>
              </w:rPr>
              <w:t xml:space="preserve">, </w:t>
            </w:r>
            <w:r w:rsidRPr="001E191C">
              <w:rPr>
                <w:rFonts w:ascii="Calibri" w:hAnsi="Calibri" w:cs="Arial"/>
                <w:i/>
                <w:sz w:val="16"/>
                <w:szCs w:val="16"/>
              </w:rPr>
              <w:t>ανάπτυξης δεξιοτήτων</w:t>
            </w:r>
            <w:r w:rsidRPr="00705AAD">
              <w:rPr>
                <w:rFonts w:ascii="Calibri" w:hAnsi="Calibri" w:cs="Arial"/>
                <w:i/>
                <w:sz w:val="16"/>
                <w:szCs w:val="16"/>
              </w:rPr>
              <w:t xml:space="preserve"> </w:t>
            </w:r>
          </w:p>
        </w:tc>
        <w:tc>
          <w:tcPr>
            <w:tcW w:w="5862" w:type="dxa"/>
            <w:gridSpan w:val="5"/>
          </w:tcPr>
          <w:p w14:paraId="3D967A4E" w14:textId="77777777" w:rsidR="001B3FA9" w:rsidRPr="001C73AC" w:rsidRDefault="001B3FA9" w:rsidP="00357070">
            <w:pPr>
              <w:rPr>
                <w:rFonts w:asciiTheme="minorHAnsi" w:hAnsiTheme="minorHAnsi" w:cstheme="minorHAnsi"/>
                <w:szCs w:val="20"/>
              </w:rPr>
            </w:pPr>
            <w:r w:rsidRPr="001C73AC">
              <w:rPr>
                <w:rFonts w:asciiTheme="minorHAnsi" w:hAnsiTheme="minorHAnsi" w:cstheme="minorHAnsi"/>
                <w:szCs w:val="20"/>
                <w:lang w:eastAsia="el-GR"/>
              </w:rPr>
              <w:t>Ειδικού Υποβάθρου / Κορμού</w:t>
            </w:r>
          </w:p>
        </w:tc>
      </w:tr>
      <w:tr w:rsidR="001B3FA9" w:rsidRPr="00705AAD" w14:paraId="4A8D3DA4" w14:textId="77777777" w:rsidTr="00357070">
        <w:tc>
          <w:tcPr>
            <w:tcW w:w="3205" w:type="dxa"/>
            <w:shd w:val="clear" w:color="auto" w:fill="DDD9C3" w:themeFill="background2" w:themeFillShade="E6"/>
          </w:tcPr>
          <w:p w14:paraId="0D8120C0" w14:textId="77777777" w:rsidR="001B3FA9" w:rsidRPr="00705AAD" w:rsidRDefault="001B3FA9" w:rsidP="00357070">
            <w:pPr>
              <w:jc w:val="right"/>
              <w:rPr>
                <w:rFonts w:ascii="Calibri" w:hAnsi="Calibri" w:cs="Arial"/>
                <w:b/>
                <w:sz w:val="20"/>
                <w:szCs w:val="20"/>
              </w:rPr>
            </w:pPr>
            <w:r w:rsidRPr="00705AAD">
              <w:rPr>
                <w:rFonts w:ascii="Calibri" w:hAnsi="Calibri" w:cs="Arial"/>
                <w:b/>
                <w:sz w:val="20"/>
                <w:szCs w:val="20"/>
              </w:rPr>
              <w:t>ΠΡΟΑΠΑΙΤΟΥΜΕΝΑ ΜΑΘΗΜΑΤΑ:</w:t>
            </w:r>
          </w:p>
          <w:p w14:paraId="2DD22C42" w14:textId="77777777" w:rsidR="001B3FA9" w:rsidRPr="00705AAD" w:rsidRDefault="001B3FA9" w:rsidP="00357070">
            <w:pPr>
              <w:jc w:val="right"/>
              <w:rPr>
                <w:rFonts w:ascii="Calibri" w:hAnsi="Calibri" w:cs="Arial"/>
                <w:b/>
                <w:sz w:val="20"/>
                <w:szCs w:val="20"/>
              </w:rPr>
            </w:pPr>
          </w:p>
        </w:tc>
        <w:tc>
          <w:tcPr>
            <w:tcW w:w="5862" w:type="dxa"/>
            <w:gridSpan w:val="5"/>
          </w:tcPr>
          <w:p w14:paraId="72F8B6E4" w14:textId="77777777" w:rsidR="001B3FA9" w:rsidRPr="001C73AC" w:rsidRDefault="001B3FA9" w:rsidP="00357070">
            <w:pPr>
              <w:rPr>
                <w:rFonts w:asciiTheme="minorHAnsi" w:hAnsiTheme="minorHAnsi" w:cstheme="minorHAnsi"/>
                <w:szCs w:val="20"/>
              </w:rPr>
            </w:pPr>
          </w:p>
        </w:tc>
      </w:tr>
      <w:tr w:rsidR="001B3FA9" w:rsidRPr="00705AAD" w14:paraId="368CB3D4" w14:textId="77777777" w:rsidTr="00357070">
        <w:tc>
          <w:tcPr>
            <w:tcW w:w="3205" w:type="dxa"/>
            <w:shd w:val="clear" w:color="auto" w:fill="DDD9C3" w:themeFill="background2" w:themeFillShade="E6"/>
          </w:tcPr>
          <w:p w14:paraId="27829D50" w14:textId="77777777" w:rsidR="001B3FA9" w:rsidRPr="00705AAD" w:rsidRDefault="001B3FA9" w:rsidP="00357070">
            <w:pPr>
              <w:jc w:val="right"/>
              <w:rPr>
                <w:rFonts w:ascii="Calibri" w:hAnsi="Calibri" w:cs="Arial"/>
                <w:b/>
                <w:sz w:val="20"/>
                <w:szCs w:val="20"/>
              </w:rPr>
            </w:pPr>
            <w:r w:rsidRPr="00705AAD">
              <w:rPr>
                <w:rFonts w:ascii="Calibri" w:hAnsi="Calibri" w:cs="Arial"/>
                <w:b/>
                <w:sz w:val="20"/>
                <w:szCs w:val="20"/>
              </w:rPr>
              <w:t>ΓΛΩΣΣΑ ΔΙΔΑΣΚΑΛΙΑΣ και ΕΞΕΤΑΣΕΩΝ:</w:t>
            </w:r>
          </w:p>
        </w:tc>
        <w:tc>
          <w:tcPr>
            <w:tcW w:w="5862" w:type="dxa"/>
            <w:gridSpan w:val="5"/>
          </w:tcPr>
          <w:p w14:paraId="58D9CCA5" w14:textId="77777777" w:rsidR="001B3FA9" w:rsidRPr="001C73AC" w:rsidRDefault="001B3FA9" w:rsidP="00357070">
            <w:pPr>
              <w:rPr>
                <w:rFonts w:asciiTheme="minorHAnsi" w:hAnsiTheme="minorHAnsi" w:cstheme="minorHAnsi"/>
                <w:szCs w:val="20"/>
              </w:rPr>
            </w:pPr>
            <w:r w:rsidRPr="001C73AC">
              <w:rPr>
                <w:rFonts w:asciiTheme="minorHAnsi" w:hAnsiTheme="minorHAnsi" w:cstheme="minorHAnsi"/>
                <w:szCs w:val="20"/>
                <w:lang w:eastAsia="el-GR"/>
              </w:rPr>
              <w:t>Ελληνικά (Διδασκαλία,Εξέταση)</w:t>
            </w:r>
          </w:p>
        </w:tc>
      </w:tr>
      <w:tr w:rsidR="001B3FA9" w:rsidRPr="00336E9C" w14:paraId="4431D575" w14:textId="77777777" w:rsidTr="00357070">
        <w:tc>
          <w:tcPr>
            <w:tcW w:w="3205" w:type="dxa"/>
            <w:shd w:val="clear" w:color="auto" w:fill="DDD9C3" w:themeFill="background2" w:themeFillShade="E6"/>
          </w:tcPr>
          <w:p w14:paraId="4EDB9658" w14:textId="77777777" w:rsidR="001B3FA9" w:rsidRPr="00705AAD" w:rsidRDefault="001B3FA9" w:rsidP="00357070">
            <w:pPr>
              <w:jc w:val="right"/>
              <w:rPr>
                <w:rFonts w:ascii="Calibri" w:hAnsi="Calibri" w:cs="Arial"/>
                <w:b/>
                <w:sz w:val="20"/>
                <w:szCs w:val="20"/>
              </w:rPr>
            </w:pPr>
            <w:r w:rsidRPr="00705AAD">
              <w:rPr>
                <w:rFonts w:ascii="Calibri" w:hAnsi="Calibri" w:cs="Arial"/>
                <w:b/>
                <w:sz w:val="20"/>
                <w:szCs w:val="20"/>
              </w:rPr>
              <w:t xml:space="preserve">ΤΟ ΜΑΘΗΜΑ ΠΡΟΣΦΕΡΕΤΑΙ ΣΕ ΦΟΙΤΗΤΕΣ </w:t>
            </w:r>
            <w:r w:rsidRPr="00705AAD">
              <w:rPr>
                <w:rFonts w:ascii="Calibri" w:hAnsi="Calibri" w:cs="Arial"/>
                <w:b/>
                <w:sz w:val="20"/>
                <w:szCs w:val="20"/>
                <w:lang w:val="en-GB"/>
              </w:rPr>
              <w:t>ERASMUS</w:t>
            </w:r>
            <w:r w:rsidRPr="00705AAD">
              <w:rPr>
                <w:rFonts w:ascii="Calibri" w:hAnsi="Calibri" w:cs="Arial"/>
                <w:b/>
                <w:sz w:val="20"/>
                <w:szCs w:val="20"/>
              </w:rPr>
              <w:t xml:space="preserve"> </w:t>
            </w:r>
          </w:p>
        </w:tc>
        <w:tc>
          <w:tcPr>
            <w:tcW w:w="5862" w:type="dxa"/>
            <w:gridSpan w:val="5"/>
          </w:tcPr>
          <w:p w14:paraId="59238F00" w14:textId="77777777" w:rsidR="001B3FA9" w:rsidRPr="001C73AC" w:rsidRDefault="001B3FA9" w:rsidP="00357070">
            <w:pPr>
              <w:rPr>
                <w:rFonts w:asciiTheme="minorHAnsi" w:hAnsiTheme="minorHAnsi" w:cstheme="minorHAnsi"/>
                <w:szCs w:val="20"/>
              </w:rPr>
            </w:pPr>
          </w:p>
        </w:tc>
      </w:tr>
      <w:tr w:rsidR="001B3FA9" w:rsidRPr="00CB0BAE" w14:paraId="77AB3B1D" w14:textId="77777777" w:rsidTr="00357070">
        <w:tc>
          <w:tcPr>
            <w:tcW w:w="3205" w:type="dxa"/>
            <w:shd w:val="clear" w:color="auto" w:fill="DDD9C3" w:themeFill="background2" w:themeFillShade="E6"/>
          </w:tcPr>
          <w:p w14:paraId="46D6B6E8" w14:textId="77777777" w:rsidR="001B3FA9" w:rsidRPr="00705AAD" w:rsidRDefault="001B3FA9" w:rsidP="00357070">
            <w:pPr>
              <w:jc w:val="right"/>
              <w:rPr>
                <w:rFonts w:ascii="Calibri" w:hAnsi="Calibri" w:cs="Arial"/>
                <w:b/>
                <w:sz w:val="20"/>
                <w:szCs w:val="20"/>
                <w:lang w:val="en-GB"/>
              </w:rPr>
            </w:pPr>
            <w:r w:rsidRPr="00705AAD">
              <w:rPr>
                <w:rFonts w:ascii="Calibri" w:hAnsi="Calibri" w:cs="Arial"/>
                <w:b/>
                <w:sz w:val="20"/>
                <w:szCs w:val="20"/>
              </w:rPr>
              <w:t>ΗΛΕΚΤΡΟΝΙΚΗ ΣΕΛΙΔΑ ΜΑΘΗΜΑΤΟΣ (</w:t>
            </w:r>
            <w:r w:rsidRPr="00705AAD">
              <w:rPr>
                <w:rFonts w:ascii="Calibri" w:hAnsi="Calibri" w:cs="Arial"/>
                <w:b/>
                <w:sz w:val="20"/>
                <w:szCs w:val="20"/>
                <w:lang w:val="en-GB"/>
              </w:rPr>
              <w:t>URL)</w:t>
            </w:r>
          </w:p>
        </w:tc>
        <w:tc>
          <w:tcPr>
            <w:tcW w:w="5862" w:type="dxa"/>
            <w:gridSpan w:val="5"/>
          </w:tcPr>
          <w:p w14:paraId="3633AE1C" w14:textId="77777777" w:rsidR="001B3FA9" w:rsidRPr="001C73AC" w:rsidRDefault="001B3FA9" w:rsidP="00357070">
            <w:pPr>
              <w:spacing w:after="200" w:line="276" w:lineRule="auto"/>
              <w:rPr>
                <w:rFonts w:asciiTheme="minorHAnsi" w:eastAsia="Calibri" w:hAnsiTheme="minorHAnsi" w:cstheme="minorHAnsi"/>
                <w:szCs w:val="20"/>
                <w:lang w:val="en-GB"/>
              </w:rPr>
            </w:pPr>
            <w:r w:rsidRPr="001C73AC">
              <w:rPr>
                <w:rFonts w:asciiTheme="minorHAnsi" w:hAnsiTheme="minorHAnsi" w:cstheme="minorHAnsi"/>
                <w:szCs w:val="20"/>
                <w:lang w:val="en-GB" w:eastAsia="el-GR"/>
              </w:rPr>
              <w:t>https://qa.auth.gr/class/1/600228355</w:t>
            </w:r>
          </w:p>
        </w:tc>
      </w:tr>
    </w:tbl>
    <w:p w14:paraId="7F07CAA8" w14:textId="77777777" w:rsidR="001B3FA9" w:rsidRPr="00705AAD" w:rsidRDefault="001B3FA9" w:rsidP="007B6761">
      <w:pPr>
        <w:adjustRightInd w:val="0"/>
        <w:spacing w:before="120" w:after="120" w:line="276" w:lineRule="auto"/>
        <w:rPr>
          <w:rFonts w:ascii="Calibri" w:hAnsi="Calibri" w:cs="Arial"/>
          <w:b/>
          <w:color w:val="000000"/>
        </w:rPr>
      </w:pPr>
      <w:r>
        <w:rPr>
          <w:rFonts w:ascii="Calibri" w:hAnsi="Calibri" w:cs="Arial"/>
          <w:b/>
          <w:color w:val="000000"/>
        </w:rPr>
        <w:t xml:space="preserve">(2) </w:t>
      </w:r>
      <w:r w:rsidRPr="00705AAD">
        <w:rPr>
          <w:rFonts w:ascii="Calibri" w:hAnsi="Calibri" w:cs="Arial"/>
          <w:b/>
          <w:color w:val="000000"/>
        </w:rPr>
        <w:t>ΜΑΘΗΣΙΑΚΑ ΑΠΟΤΕΛΕΣΜΑΤΑ</w:t>
      </w:r>
    </w:p>
    <w:tbl>
      <w:tblPr>
        <w:tblpPr w:leftFromText="180" w:rightFromText="180" w:vertAnchor="text"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05"/>
        <w:gridCol w:w="5167"/>
      </w:tblGrid>
      <w:tr w:rsidR="001B3FA9" w:rsidRPr="00336E9C" w14:paraId="7DA9FE1F" w14:textId="77777777" w:rsidTr="00357070">
        <w:tc>
          <w:tcPr>
            <w:tcW w:w="9209" w:type="dxa"/>
            <w:gridSpan w:val="2"/>
            <w:tcBorders>
              <w:bottom w:val="nil"/>
            </w:tcBorders>
            <w:shd w:val="clear" w:color="auto" w:fill="DDD9C3" w:themeFill="background2" w:themeFillShade="E6"/>
          </w:tcPr>
          <w:p w14:paraId="68F68A70" w14:textId="77777777" w:rsidR="001B3FA9" w:rsidRDefault="001B3FA9" w:rsidP="00357070">
            <w:pPr>
              <w:rPr>
                <w:rFonts w:ascii="Calibri" w:hAnsi="Calibri" w:cs="Arial"/>
                <w:b/>
                <w:sz w:val="20"/>
                <w:szCs w:val="20"/>
              </w:rPr>
            </w:pPr>
            <w:r w:rsidRPr="00705AAD">
              <w:rPr>
                <w:rFonts w:ascii="Calibri" w:hAnsi="Calibri" w:cs="Arial"/>
                <w:b/>
                <w:sz w:val="20"/>
                <w:szCs w:val="20"/>
              </w:rPr>
              <w:t>Μαθησιακά Αποτελέσματα</w:t>
            </w:r>
          </w:p>
          <w:p w14:paraId="5529CAD2" w14:textId="77777777" w:rsidR="001B3FA9" w:rsidRPr="00705AAD" w:rsidRDefault="001B3FA9" w:rsidP="00357070">
            <w:pPr>
              <w:adjustRightInd w:val="0"/>
              <w:spacing w:after="60"/>
              <w:rPr>
                <w:rFonts w:ascii="Calibri" w:hAnsi="Calibri" w:cs="Arial"/>
                <w:i/>
                <w:sz w:val="16"/>
                <w:szCs w:val="16"/>
              </w:rPr>
            </w:pPr>
            <w:r w:rsidRPr="00705AAD">
              <w:rPr>
                <w:rFonts w:ascii="Calibri" w:hAnsi="Calibri"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3F56B5DA" w14:textId="77777777" w:rsidR="001B3FA9" w:rsidRPr="00705AAD" w:rsidRDefault="001B3FA9" w:rsidP="00357070">
            <w:pPr>
              <w:adjustRightInd w:val="0"/>
              <w:rPr>
                <w:rFonts w:ascii="Calibri" w:hAnsi="Calibri" w:cs="Arial"/>
                <w:i/>
                <w:sz w:val="16"/>
                <w:szCs w:val="16"/>
              </w:rPr>
            </w:pPr>
            <w:r w:rsidRPr="00705AAD">
              <w:rPr>
                <w:rFonts w:ascii="Calibri" w:hAnsi="Calibri" w:cs="Arial"/>
                <w:i/>
                <w:sz w:val="16"/>
                <w:szCs w:val="16"/>
              </w:rPr>
              <w:t xml:space="preserve">Συμβουλευτείτε το Παράρτημα Α </w:t>
            </w:r>
          </w:p>
          <w:p w14:paraId="7C8B44AF" w14:textId="77777777" w:rsidR="001B3FA9" w:rsidRPr="00705AAD" w:rsidRDefault="001B3FA9" w:rsidP="00E13A1D">
            <w:pPr>
              <w:numPr>
                <w:ilvl w:val="0"/>
                <w:numId w:val="1"/>
              </w:numPr>
              <w:adjustRightInd w:val="0"/>
              <w:spacing w:after="200" w:line="276" w:lineRule="auto"/>
              <w:ind w:left="313" w:hanging="219"/>
              <w:contextualSpacing/>
              <w:rPr>
                <w:rFonts w:ascii="Calibri" w:hAnsi="Calibri" w:cs="Arial"/>
                <w:i/>
                <w:sz w:val="16"/>
                <w:szCs w:val="16"/>
              </w:rPr>
            </w:pPr>
            <w:r w:rsidRPr="00705AAD">
              <w:rPr>
                <w:rFonts w:ascii="Calibri" w:hAnsi="Calibri" w:cs="Arial"/>
                <w:i/>
                <w:sz w:val="16"/>
                <w:szCs w:val="16"/>
              </w:rPr>
              <w:t xml:space="preserve">Περιγραφή του Επιπέδου των Μαθησιακών Αποτελεσμάτων για κάθε ένα κύκλο σπουδών σύμφωνα με </w:t>
            </w:r>
            <w:r>
              <w:rPr>
                <w:rFonts w:ascii="Calibri" w:hAnsi="Calibri" w:cs="Arial"/>
                <w:i/>
                <w:sz w:val="16"/>
                <w:szCs w:val="16"/>
              </w:rPr>
              <w:t xml:space="preserve">το </w:t>
            </w:r>
            <w:r w:rsidRPr="00705AAD">
              <w:rPr>
                <w:rFonts w:ascii="Calibri" w:hAnsi="Calibri" w:cs="Arial"/>
                <w:i/>
                <w:sz w:val="16"/>
                <w:szCs w:val="16"/>
              </w:rPr>
              <w:t>Πλαίσιο Προσόντων του Ευρωπαϊκού Χώρου Ανώτατης Εκπαίδευσης</w:t>
            </w:r>
          </w:p>
          <w:p w14:paraId="05D6DB46" w14:textId="77777777" w:rsidR="001B3FA9" w:rsidRPr="00F21D37" w:rsidRDefault="001B3FA9" w:rsidP="00E13A1D">
            <w:pPr>
              <w:numPr>
                <w:ilvl w:val="0"/>
                <w:numId w:val="1"/>
              </w:numPr>
              <w:adjustRightInd w:val="0"/>
              <w:spacing w:after="200" w:line="276" w:lineRule="auto"/>
              <w:ind w:left="313" w:hanging="219"/>
              <w:contextualSpacing/>
              <w:rPr>
                <w:rFonts w:cs="Arial"/>
                <w:i/>
                <w:sz w:val="16"/>
                <w:szCs w:val="16"/>
              </w:rPr>
            </w:pPr>
            <w:r w:rsidRPr="00F21D37">
              <w:rPr>
                <w:rFonts w:ascii="Calibri" w:hAnsi="Calibri" w:cs="Arial"/>
                <w:i/>
                <w:sz w:val="16"/>
                <w:szCs w:val="16"/>
              </w:rPr>
              <w:t>Περιγραφικοί Δείκτες Επιπέδων 6, 7 &amp; 8 του Ευρωπαϊκού Πλαισίου Προσόντων Διά Βίου Μάθησης και το Παράρτημα Β</w:t>
            </w:r>
          </w:p>
          <w:p w14:paraId="1EA6BCE9" w14:textId="77777777" w:rsidR="001B3FA9" w:rsidRPr="00776F53" w:rsidRDefault="001B3FA9" w:rsidP="00357070">
            <w:pPr>
              <w:rPr>
                <w:rFonts w:ascii="Calibri" w:hAnsi="Calibri" w:cs="Arial"/>
                <w:b/>
                <w:bCs/>
                <w:i/>
                <w:sz w:val="16"/>
                <w:szCs w:val="16"/>
              </w:rPr>
            </w:pPr>
            <w:r w:rsidRPr="00705AAD">
              <w:rPr>
                <w:rFonts w:ascii="Calibri" w:hAnsi="Calibri" w:cs="Arial"/>
                <w:i/>
                <w:sz w:val="16"/>
                <w:szCs w:val="16"/>
              </w:rPr>
              <w:t>Περιληπτικός Οδηγός συγγραφής Μαθησιακών Αποτελεσμάτων</w:t>
            </w:r>
          </w:p>
        </w:tc>
      </w:tr>
      <w:tr w:rsidR="001B3FA9" w:rsidRPr="00336E9C" w14:paraId="28A8D44B" w14:textId="77777777" w:rsidTr="00357070">
        <w:tc>
          <w:tcPr>
            <w:tcW w:w="9209" w:type="dxa"/>
            <w:gridSpan w:val="2"/>
          </w:tcPr>
          <w:p w14:paraId="658E8C4A" w14:textId="0B90849A" w:rsidR="001B3FA9" w:rsidRPr="001C73AC" w:rsidRDefault="001B3FA9" w:rsidP="001B3FA9">
            <w:pPr>
              <w:rPr>
                <w:rFonts w:asciiTheme="minorHAnsi" w:hAnsiTheme="minorHAnsi" w:cstheme="minorHAnsi"/>
                <w:i/>
                <w:sz w:val="20"/>
                <w:szCs w:val="20"/>
              </w:rPr>
            </w:pPr>
            <w:r w:rsidRPr="001C73AC">
              <w:rPr>
                <w:rFonts w:asciiTheme="minorHAnsi" w:hAnsiTheme="minorHAnsi" w:cstheme="minorHAnsi"/>
                <w:sz w:val="20"/>
                <w:szCs w:val="20"/>
                <w:lang w:eastAsia="el-GR"/>
              </w:rPr>
              <w:t>Οι φοιτητές αναμένεται ότι στα πλαίσια του μαθήματος:•Θα κατανοήσουν τις αρχές και την διαδικασία του Πειραματικού Σχεδιασμού και της Ανάλυσης στην κινησιολογία •Θα κατανοήσουν τις αρχές που διέπουν οι μέθοδοι της βιομηχανικής ανάλυσης,   κινηματική, κινητική, ηλεκτρομυογραφική και υπερηχογραφική ανάλυση και θα είναι σε θέση να αναγνωρίζουν τις βασικές μεταβλητές που μπορούν να εξάγουν από κάθε αντίστοιχη ανάλυση. • Θα είναι σε θέση να αναζητήσουν στην διεθνή βιβλιογραφία ερευνητικά ερωτήματα που προκύπτουν από την διεξαγωγή ενός πειράματος και την συζήτηση των αποτελεσμάτων του•Θα είναι σε θέση να οργανώσουν ένα πείραμα, θέτοντας το δικό τους ερευνητικό ερώτημα συνδυάζοντας ταυτόχρονα την σχετική βιομηχανική ανάλυση για την επίλυση του •Θα είναι σε θέση να ορίσουν την μεθοδολογία , επιλέγοντας τα σωστά εργαλεία μέτρησης για να αξιολογήσουν και να συλλέξουν τις ανεξάρτητες και εξαρτημένες μεταβλητές που είναι απαραίτητες για να απαντήσουν το ερευνητικό ερώτημα.• Θα επιδείξουν την ικανότητα να ορίσουν  τον σκοπό, τις ερευνητικές και μηδενικές υποθέσεις, και τον έλεγχο και ερμηνεία της μηδενικής υπόθεσης του ερευνητικού ερωτήματος.• Θα αναγνωρίζουν το στατιστικό τεστ που θα χρησιμοποιήσουν για να εξετάσουν τη σχέση μεταξύ ποσοτικών δεδομένων.•Να εφαρμόσουν τις γνώσεις που απέκτησαν στο μάθημα μέσω της συμμετοχής τους.</w:t>
            </w:r>
          </w:p>
        </w:tc>
      </w:tr>
      <w:tr w:rsidR="001B3FA9" w:rsidRPr="00705AAD" w14:paraId="3E50A616" w14:textId="77777777" w:rsidTr="00357070">
        <w:tblPrEx>
          <w:tblLook w:val="0000" w:firstRow="0" w:lastRow="0" w:firstColumn="0" w:lastColumn="0" w:noHBand="0" w:noVBand="0"/>
        </w:tblPrEx>
        <w:tc>
          <w:tcPr>
            <w:tcW w:w="9209" w:type="dxa"/>
            <w:gridSpan w:val="2"/>
            <w:tcBorders>
              <w:bottom w:val="nil"/>
            </w:tcBorders>
            <w:shd w:val="clear" w:color="auto" w:fill="DDD9C3" w:themeFill="background2" w:themeFillShade="E6"/>
          </w:tcPr>
          <w:p w14:paraId="6FE4F9D0" w14:textId="77777777" w:rsidR="001B3FA9" w:rsidRPr="00705AAD" w:rsidRDefault="001B3FA9" w:rsidP="00357070">
            <w:pPr>
              <w:rPr>
                <w:rFonts w:ascii="Calibri" w:hAnsi="Calibri" w:cs="Arial"/>
                <w:b/>
                <w:sz w:val="20"/>
                <w:szCs w:val="20"/>
              </w:rPr>
            </w:pPr>
            <w:r w:rsidRPr="00705AAD">
              <w:rPr>
                <w:rFonts w:ascii="Calibri" w:hAnsi="Calibri" w:cs="Arial"/>
                <w:b/>
                <w:sz w:val="20"/>
                <w:szCs w:val="20"/>
              </w:rPr>
              <w:lastRenderedPageBreak/>
              <w:t>Γενικές Ικανότητες</w:t>
            </w:r>
          </w:p>
        </w:tc>
      </w:tr>
      <w:tr w:rsidR="001B3FA9" w:rsidRPr="00336E9C" w14:paraId="259C98BF" w14:textId="77777777" w:rsidTr="00357070">
        <w:tc>
          <w:tcPr>
            <w:tcW w:w="9209" w:type="dxa"/>
            <w:gridSpan w:val="2"/>
            <w:tcBorders>
              <w:top w:val="nil"/>
              <w:bottom w:val="nil"/>
            </w:tcBorders>
            <w:shd w:val="clear" w:color="auto" w:fill="DDD9C3" w:themeFill="background2" w:themeFillShade="E6"/>
          </w:tcPr>
          <w:p w14:paraId="370067D8" w14:textId="77777777" w:rsidR="001B3FA9" w:rsidRPr="00705AAD" w:rsidRDefault="001B3FA9" w:rsidP="00357070">
            <w:pPr>
              <w:adjustRightInd w:val="0"/>
              <w:spacing w:after="60"/>
              <w:rPr>
                <w:rFonts w:ascii="Calibri" w:hAnsi="Calibri" w:cs="Arial"/>
                <w:i/>
                <w:sz w:val="16"/>
                <w:szCs w:val="16"/>
              </w:rPr>
            </w:pPr>
            <w:r w:rsidRPr="00705AAD">
              <w:rPr>
                <w:rFonts w:ascii="Calibri" w:hAnsi="Calibri"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1B3FA9" w:rsidRPr="00705AAD" w14:paraId="2BA5D5AC" w14:textId="77777777" w:rsidTr="00357070">
        <w:tblPrEx>
          <w:tblLook w:val="0000" w:firstRow="0" w:lastRow="0" w:firstColumn="0" w:lastColumn="0" w:noHBand="0" w:noVBand="0"/>
        </w:tblPrEx>
        <w:tc>
          <w:tcPr>
            <w:tcW w:w="3964" w:type="dxa"/>
            <w:tcBorders>
              <w:top w:val="nil"/>
              <w:bottom w:val="single" w:sz="4" w:space="0" w:color="auto"/>
              <w:right w:val="nil"/>
            </w:tcBorders>
            <w:shd w:val="clear" w:color="auto" w:fill="DDD9C3" w:themeFill="background2" w:themeFillShade="E6"/>
          </w:tcPr>
          <w:p w14:paraId="039C919C" w14:textId="77777777" w:rsidR="001B3FA9" w:rsidRPr="00705AAD" w:rsidRDefault="001B3FA9" w:rsidP="00357070">
            <w:pPr>
              <w:adjustRightInd w:val="0"/>
              <w:rPr>
                <w:rFonts w:ascii="Calibri" w:hAnsi="Calibri" w:cs="Arial"/>
                <w:i/>
                <w:sz w:val="16"/>
                <w:szCs w:val="16"/>
              </w:rPr>
            </w:pPr>
            <w:r w:rsidRPr="00705AAD">
              <w:rPr>
                <w:rFonts w:ascii="Calibri" w:hAnsi="Calibri" w:cs="Arial"/>
                <w:i/>
                <w:sz w:val="16"/>
                <w:szCs w:val="16"/>
              </w:rPr>
              <w:t xml:space="preserve">Αναζήτηση, ανάλυση και σύνθεση δεδομένων και πληροφοριών, με τη χρήση και των απαραίτητων τεχνολογιών </w:t>
            </w:r>
          </w:p>
          <w:p w14:paraId="288AC652" w14:textId="77777777" w:rsidR="001B3FA9" w:rsidRPr="00705AAD" w:rsidRDefault="001B3FA9" w:rsidP="00357070">
            <w:pPr>
              <w:adjustRightInd w:val="0"/>
              <w:rPr>
                <w:rFonts w:ascii="Calibri" w:hAnsi="Calibri" w:cs="Arial"/>
                <w:i/>
                <w:sz w:val="16"/>
                <w:szCs w:val="16"/>
              </w:rPr>
            </w:pPr>
            <w:r w:rsidRPr="00705AAD">
              <w:rPr>
                <w:rFonts w:ascii="Calibri" w:hAnsi="Calibri" w:cs="Arial"/>
                <w:i/>
                <w:sz w:val="16"/>
                <w:szCs w:val="16"/>
              </w:rPr>
              <w:t xml:space="preserve">Προσαρμογή σε νέες καταστάσεις </w:t>
            </w:r>
          </w:p>
          <w:p w14:paraId="6EE6F78D" w14:textId="77777777" w:rsidR="001B3FA9" w:rsidRPr="00705AAD" w:rsidRDefault="001B3FA9" w:rsidP="00357070">
            <w:pPr>
              <w:adjustRightInd w:val="0"/>
              <w:rPr>
                <w:rFonts w:ascii="Calibri" w:hAnsi="Calibri" w:cs="Arial"/>
                <w:i/>
                <w:sz w:val="16"/>
                <w:szCs w:val="16"/>
              </w:rPr>
            </w:pPr>
            <w:r w:rsidRPr="00705AAD">
              <w:rPr>
                <w:rFonts w:ascii="Calibri" w:hAnsi="Calibri" w:cs="Arial"/>
                <w:i/>
                <w:sz w:val="16"/>
                <w:szCs w:val="16"/>
              </w:rPr>
              <w:t xml:space="preserve">Λήψη αποφάσεων </w:t>
            </w:r>
          </w:p>
          <w:p w14:paraId="2DB3CC2B" w14:textId="77777777" w:rsidR="001B3FA9" w:rsidRPr="00705AAD" w:rsidRDefault="001B3FA9" w:rsidP="00357070">
            <w:pPr>
              <w:adjustRightInd w:val="0"/>
              <w:rPr>
                <w:rFonts w:ascii="Calibri" w:hAnsi="Calibri" w:cs="Arial"/>
                <w:i/>
                <w:sz w:val="16"/>
                <w:szCs w:val="16"/>
              </w:rPr>
            </w:pPr>
            <w:r w:rsidRPr="00705AAD">
              <w:rPr>
                <w:rFonts w:ascii="Calibri" w:hAnsi="Calibri" w:cs="Arial"/>
                <w:i/>
                <w:sz w:val="16"/>
                <w:szCs w:val="16"/>
              </w:rPr>
              <w:t xml:space="preserve">Αυτόνομη εργασία </w:t>
            </w:r>
          </w:p>
          <w:p w14:paraId="65AC4F7B" w14:textId="77777777" w:rsidR="001B3FA9" w:rsidRPr="00705AAD" w:rsidRDefault="001B3FA9" w:rsidP="00357070">
            <w:pPr>
              <w:adjustRightInd w:val="0"/>
              <w:rPr>
                <w:rFonts w:ascii="Calibri" w:hAnsi="Calibri" w:cs="Arial"/>
                <w:i/>
                <w:sz w:val="16"/>
                <w:szCs w:val="16"/>
              </w:rPr>
            </w:pPr>
            <w:r w:rsidRPr="00705AAD">
              <w:rPr>
                <w:rFonts w:ascii="Calibri" w:hAnsi="Calibri" w:cs="Arial"/>
                <w:i/>
                <w:sz w:val="16"/>
                <w:szCs w:val="16"/>
              </w:rPr>
              <w:t xml:space="preserve">Ομαδική εργασία </w:t>
            </w:r>
          </w:p>
          <w:p w14:paraId="1E7214ED" w14:textId="77777777" w:rsidR="001B3FA9" w:rsidRPr="00705AAD" w:rsidRDefault="001B3FA9" w:rsidP="00357070">
            <w:pPr>
              <w:adjustRightInd w:val="0"/>
              <w:rPr>
                <w:rFonts w:ascii="Calibri" w:hAnsi="Calibri" w:cs="Arial"/>
                <w:i/>
                <w:sz w:val="16"/>
                <w:szCs w:val="16"/>
              </w:rPr>
            </w:pPr>
            <w:r w:rsidRPr="00705AAD">
              <w:rPr>
                <w:rFonts w:ascii="Calibri" w:hAnsi="Calibri" w:cs="Arial"/>
                <w:i/>
                <w:sz w:val="16"/>
                <w:szCs w:val="16"/>
              </w:rPr>
              <w:t xml:space="preserve">Εργασία σε διεθνές περιβάλλον </w:t>
            </w:r>
          </w:p>
          <w:p w14:paraId="19998983" w14:textId="77777777" w:rsidR="001B3FA9" w:rsidRPr="00705AAD" w:rsidRDefault="001B3FA9" w:rsidP="00357070">
            <w:pPr>
              <w:adjustRightInd w:val="0"/>
              <w:rPr>
                <w:rFonts w:ascii="Calibri" w:hAnsi="Calibri" w:cs="Arial"/>
                <w:i/>
                <w:sz w:val="16"/>
                <w:szCs w:val="16"/>
              </w:rPr>
            </w:pPr>
            <w:r w:rsidRPr="00705AAD">
              <w:rPr>
                <w:rFonts w:ascii="Calibri" w:hAnsi="Calibri" w:cs="Arial"/>
                <w:i/>
                <w:sz w:val="16"/>
                <w:szCs w:val="16"/>
              </w:rPr>
              <w:t xml:space="preserve">Εργασία σε διεπιστημονικό περιβάλλον </w:t>
            </w:r>
          </w:p>
          <w:p w14:paraId="323D3005" w14:textId="77777777" w:rsidR="001B3FA9" w:rsidRPr="00705AAD" w:rsidRDefault="001B3FA9" w:rsidP="00357070">
            <w:pPr>
              <w:adjustRightInd w:val="0"/>
              <w:rPr>
                <w:rFonts w:ascii="Calibri" w:hAnsi="Calibri" w:cs="Arial"/>
                <w:i/>
                <w:sz w:val="16"/>
                <w:szCs w:val="16"/>
              </w:rPr>
            </w:pPr>
            <w:r w:rsidRPr="00705AAD">
              <w:rPr>
                <w:rFonts w:ascii="Calibri" w:hAnsi="Calibri" w:cs="Arial"/>
                <w:i/>
                <w:sz w:val="16"/>
                <w:szCs w:val="16"/>
              </w:rPr>
              <w:t xml:space="preserve">Παράγωγή νέων ερευνητικών ιδεών </w:t>
            </w:r>
          </w:p>
        </w:tc>
        <w:tc>
          <w:tcPr>
            <w:tcW w:w="5245" w:type="dxa"/>
            <w:tcBorders>
              <w:top w:val="nil"/>
              <w:left w:val="nil"/>
              <w:bottom w:val="single" w:sz="4" w:space="0" w:color="auto"/>
            </w:tcBorders>
            <w:shd w:val="clear" w:color="auto" w:fill="DDD9C3" w:themeFill="background2" w:themeFillShade="E6"/>
          </w:tcPr>
          <w:p w14:paraId="706809F4" w14:textId="77777777" w:rsidR="001B3FA9" w:rsidRPr="00705AAD" w:rsidRDefault="001B3FA9" w:rsidP="00357070">
            <w:pPr>
              <w:adjustRightInd w:val="0"/>
              <w:rPr>
                <w:rFonts w:ascii="Calibri" w:hAnsi="Calibri" w:cs="Arial"/>
                <w:i/>
                <w:sz w:val="16"/>
                <w:szCs w:val="16"/>
              </w:rPr>
            </w:pPr>
            <w:r w:rsidRPr="00705AAD">
              <w:rPr>
                <w:rFonts w:ascii="Calibri" w:hAnsi="Calibri" w:cs="Arial"/>
                <w:i/>
                <w:sz w:val="16"/>
                <w:szCs w:val="16"/>
              </w:rPr>
              <w:t xml:space="preserve">Σχεδιασμός και διαχείριση έργων </w:t>
            </w:r>
          </w:p>
          <w:p w14:paraId="6252C32F" w14:textId="77777777" w:rsidR="001B3FA9" w:rsidRPr="00705AAD" w:rsidRDefault="001B3FA9" w:rsidP="00357070">
            <w:pPr>
              <w:adjustRightInd w:val="0"/>
              <w:rPr>
                <w:rFonts w:ascii="Calibri" w:hAnsi="Calibri" w:cs="Arial"/>
                <w:i/>
                <w:sz w:val="16"/>
                <w:szCs w:val="16"/>
              </w:rPr>
            </w:pPr>
            <w:r w:rsidRPr="00705AAD">
              <w:rPr>
                <w:rFonts w:ascii="Calibri" w:hAnsi="Calibri" w:cs="Arial"/>
                <w:i/>
                <w:sz w:val="16"/>
                <w:szCs w:val="16"/>
              </w:rPr>
              <w:t xml:space="preserve">Σεβασμός στη διαφορετικότητα και στην πολυπολιτισμικότητα </w:t>
            </w:r>
          </w:p>
          <w:p w14:paraId="1C16D17F" w14:textId="77777777" w:rsidR="001B3FA9" w:rsidRPr="00705AAD" w:rsidRDefault="001B3FA9" w:rsidP="00357070">
            <w:pPr>
              <w:adjustRightInd w:val="0"/>
              <w:rPr>
                <w:rFonts w:ascii="Calibri" w:hAnsi="Calibri" w:cs="Arial"/>
                <w:i/>
                <w:sz w:val="16"/>
                <w:szCs w:val="16"/>
              </w:rPr>
            </w:pPr>
            <w:r w:rsidRPr="00705AAD">
              <w:rPr>
                <w:rFonts w:ascii="Calibri" w:hAnsi="Calibri" w:cs="Arial"/>
                <w:i/>
                <w:sz w:val="16"/>
                <w:szCs w:val="16"/>
              </w:rPr>
              <w:t xml:space="preserve">Σεβασμός στο φυσικό περιβάλλον </w:t>
            </w:r>
          </w:p>
          <w:p w14:paraId="326FAC6F" w14:textId="77777777" w:rsidR="001B3FA9" w:rsidRPr="00705AAD" w:rsidRDefault="001B3FA9" w:rsidP="00357070">
            <w:pPr>
              <w:adjustRightInd w:val="0"/>
              <w:rPr>
                <w:rFonts w:ascii="Calibri" w:hAnsi="Calibri" w:cs="Arial"/>
                <w:i/>
                <w:sz w:val="16"/>
                <w:szCs w:val="16"/>
              </w:rPr>
            </w:pPr>
            <w:r w:rsidRPr="00705AAD">
              <w:rPr>
                <w:rFonts w:ascii="Calibri" w:hAnsi="Calibri" w:cs="Arial"/>
                <w:i/>
                <w:sz w:val="16"/>
                <w:szCs w:val="16"/>
              </w:rPr>
              <w:t xml:space="preserve">Επίδειξη κοινωνικής, επαγγελματικής και ηθικής υπευθυνότητας και ευαισθησίας σε θέματα φύλου </w:t>
            </w:r>
          </w:p>
          <w:p w14:paraId="0136FA1E" w14:textId="77777777" w:rsidR="001B3FA9" w:rsidRPr="00705AAD" w:rsidRDefault="001B3FA9" w:rsidP="00357070">
            <w:pPr>
              <w:adjustRightInd w:val="0"/>
              <w:rPr>
                <w:rFonts w:ascii="Calibri" w:hAnsi="Calibri" w:cs="Arial"/>
                <w:i/>
                <w:sz w:val="16"/>
                <w:szCs w:val="16"/>
              </w:rPr>
            </w:pPr>
            <w:r w:rsidRPr="00705AAD">
              <w:rPr>
                <w:rFonts w:ascii="Calibri" w:hAnsi="Calibri" w:cs="Arial"/>
                <w:i/>
                <w:sz w:val="16"/>
                <w:szCs w:val="16"/>
              </w:rPr>
              <w:t xml:space="preserve">Άσκηση κριτικής και αυτοκριτικής </w:t>
            </w:r>
          </w:p>
          <w:p w14:paraId="3525F191" w14:textId="77777777" w:rsidR="001B3FA9" w:rsidRDefault="001B3FA9" w:rsidP="00357070">
            <w:pPr>
              <w:rPr>
                <w:rFonts w:ascii="Calibri" w:hAnsi="Calibri" w:cs="Arial"/>
                <w:i/>
                <w:sz w:val="16"/>
                <w:szCs w:val="16"/>
              </w:rPr>
            </w:pPr>
            <w:r w:rsidRPr="00705AAD">
              <w:rPr>
                <w:rFonts w:ascii="Calibri" w:hAnsi="Calibri" w:cs="Arial"/>
                <w:i/>
                <w:sz w:val="16"/>
                <w:szCs w:val="16"/>
              </w:rPr>
              <w:t>Προαγωγή της ελεύθερης, δημιουργικής και επαγωγικής σκέψης</w:t>
            </w:r>
          </w:p>
          <w:p w14:paraId="0BB12903" w14:textId="77777777" w:rsidR="001B3FA9" w:rsidRDefault="001B3FA9" w:rsidP="00357070">
            <w:pPr>
              <w:rPr>
                <w:rFonts w:ascii="Calibri" w:hAnsi="Calibri" w:cs="Arial"/>
                <w:i/>
                <w:sz w:val="16"/>
                <w:szCs w:val="16"/>
              </w:rPr>
            </w:pPr>
            <w:r>
              <w:rPr>
                <w:rFonts w:ascii="Calibri" w:hAnsi="Calibri" w:cs="Arial"/>
                <w:i/>
                <w:sz w:val="16"/>
                <w:szCs w:val="16"/>
              </w:rPr>
              <w:t>……</w:t>
            </w:r>
          </w:p>
          <w:p w14:paraId="267F1532" w14:textId="77777777" w:rsidR="001B3FA9" w:rsidRDefault="001B3FA9" w:rsidP="00357070">
            <w:pPr>
              <w:rPr>
                <w:rFonts w:ascii="Calibri" w:hAnsi="Calibri" w:cs="Arial"/>
                <w:i/>
                <w:sz w:val="16"/>
                <w:szCs w:val="16"/>
              </w:rPr>
            </w:pPr>
            <w:r>
              <w:rPr>
                <w:rFonts w:ascii="Calibri" w:hAnsi="Calibri" w:cs="Arial"/>
                <w:i/>
                <w:sz w:val="16"/>
                <w:szCs w:val="16"/>
              </w:rPr>
              <w:t>Άλλες…</w:t>
            </w:r>
          </w:p>
          <w:p w14:paraId="745CEABA" w14:textId="77777777" w:rsidR="001B3FA9" w:rsidRPr="00705AAD" w:rsidRDefault="001B3FA9" w:rsidP="00357070">
            <w:pPr>
              <w:rPr>
                <w:rFonts w:ascii="Calibri" w:hAnsi="Calibri" w:cs="Arial"/>
                <w:b/>
                <w:sz w:val="20"/>
                <w:szCs w:val="20"/>
              </w:rPr>
            </w:pPr>
            <w:r>
              <w:rPr>
                <w:rFonts w:ascii="Calibri" w:hAnsi="Calibri" w:cs="Arial"/>
                <w:i/>
                <w:sz w:val="16"/>
                <w:szCs w:val="16"/>
              </w:rPr>
              <w:t>…….</w:t>
            </w:r>
          </w:p>
        </w:tc>
      </w:tr>
      <w:tr w:rsidR="001B3FA9" w:rsidRPr="00336E9C" w14:paraId="291C979B" w14:textId="77777777" w:rsidTr="00357070">
        <w:tc>
          <w:tcPr>
            <w:tcW w:w="9209" w:type="dxa"/>
            <w:gridSpan w:val="2"/>
            <w:tcBorders>
              <w:bottom w:val="single" w:sz="4" w:space="0" w:color="auto"/>
            </w:tcBorders>
          </w:tcPr>
          <w:p w14:paraId="1402FF87" w14:textId="77777777" w:rsidR="001B3FA9" w:rsidRPr="00705AAD" w:rsidRDefault="001B3FA9" w:rsidP="00357070">
            <w:pPr>
              <w:rPr>
                <w:rFonts w:ascii="Calibri" w:hAnsi="Calibri" w:cs="Arial"/>
                <w:color w:val="002060"/>
                <w:sz w:val="20"/>
                <w:szCs w:val="20"/>
              </w:rPr>
            </w:pPr>
          </w:p>
          <w:p w14:paraId="5211A1ED" w14:textId="77777777" w:rsidR="001B3FA9" w:rsidRPr="001C73AC" w:rsidRDefault="001B3FA9" w:rsidP="00357070">
            <w:pPr>
              <w:rPr>
                <w:rFonts w:asciiTheme="minorHAnsi" w:hAnsiTheme="minorHAnsi" w:cstheme="minorHAnsi"/>
                <w:sz w:val="20"/>
                <w:szCs w:val="20"/>
                <w:lang w:eastAsia="el-GR"/>
              </w:rPr>
            </w:pPr>
            <w:r w:rsidRPr="001C73AC">
              <w:rPr>
                <w:rFonts w:asciiTheme="minorHAnsi" w:hAnsiTheme="minorHAnsi" w:cstheme="minorHAnsi"/>
                <w:sz w:val="20"/>
                <w:szCs w:val="20"/>
                <w:lang w:eastAsia="el-GR"/>
              </w:rPr>
              <w:t>Εφαρμογή της γνώσης στην πράξη, Αναζήτηση, ανάλυση και σύνθεση δεδομένων και πληροφοριών, με τη χρήση και των απαραίτητων τεχνολογιών, Αυτόνομη εργασία, Ομαδική εργασία, Παραγωγή νέων ερευνητικών ιδεών, Προαγωγή της ελεύθερης, δημιουργικής και επαγωγικής σκέψης</w:t>
            </w:r>
          </w:p>
          <w:p w14:paraId="097DF0AB" w14:textId="77777777" w:rsidR="001B3FA9" w:rsidRPr="00336E9C" w:rsidRDefault="001B3FA9" w:rsidP="00357070">
            <w:pPr>
              <w:rPr>
                <w:rFonts w:eastAsia="Calibri"/>
              </w:rPr>
            </w:pPr>
          </w:p>
          <w:p w14:paraId="3F86955B" w14:textId="77777777" w:rsidR="001B3FA9" w:rsidRPr="00705AAD" w:rsidRDefault="001B3FA9" w:rsidP="00357070">
            <w:pPr>
              <w:adjustRightInd w:val="0"/>
              <w:rPr>
                <w:rFonts w:ascii="Calibri" w:hAnsi="Calibri" w:cs="Arial"/>
                <w:i/>
                <w:sz w:val="16"/>
                <w:szCs w:val="16"/>
              </w:rPr>
            </w:pPr>
          </w:p>
        </w:tc>
      </w:tr>
    </w:tbl>
    <w:p w14:paraId="48F0DD17" w14:textId="6728ACC4" w:rsidR="001B3FA9" w:rsidRPr="00705AAD" w:rsidRDefault="001B3FA9" w:rsidP="001B3FA9">
      <w:pPr>
        <w:adjustRightInd w:val="0"/>
        <w:spacing w:before="200" w:after="200" w:line="276" w:lineRule="auto"/>
        <w:rPr>
          <w:rFonts w:ascii="Calibri" w:hAnsi="Calibri" w:cs="Arial"/>
          <w:b/>
          <w:color w:val="000000"/>
        </w:rPr>
      </w:pPr>
      <w:r>
        <w:rPr>
          <w:rFonts w:ascii="Calibri" w:hAnsi="Calibri" w:cs="Arial"/>
          <w:b/>
          <w:color w:val="000000"/>
        </w:rPr>
        <w:t xml:space="preserve">(3) </w:t>
      </w:r>
      <w:r w:rsidRPr="00705AAD">
        <w:rPr>
          <w:rFonts w:ascii="Calibri" w:hAnsi="Calibri" w:cs="Arial"/>
          <w:b/>
          <w:color w:val="000000"/>
        </w:rPr>
        <w:t>ΠΕΡΙΕΧΟΜΕΝΟ ΜΑΘΗΜΑΤΟΣ</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2"/>
      </w:tblGrid>
      <w:tr w:rsidR="001B3FA9" w:rsidRPr="00336E9C" w14:paraId="679516CB" w14:textId="77777777" w:rsidTr="00357070">
        <w:tc>
          <w:tcPr>
            <w:tcW w:w="8472" w:type="dxa"/>
          </w:tcPr>
          <w:p w14:paraId="4732167A" w14:textId="26DA6950" w:rsidR="001B3FA9" w:rsidRPr="001C73AC" w:rsidRDefault="001B3FA9" w:rsidP="001B3FA9">
            <w:pPr>
              <w:rPr>
                <w:rFonts w:asciiTheme="minorHAnsi" w:hAnsiTheme="minorHAnsi" w:cstheme="minorHAnsi"/>
                <w:sz w:val="20"/>
                <w:szCs w:val="20"/>
              </w:rPr>
            </w:pPr>
            <w:r w:rsidRPr="001C73AC">
              <w:rPr>
                <w:rFonts w:asciiTheme="minorHAnsi" w:hAnsiTheme="minorHAnsi" w:cstheme="minorHAnsi"/>
                <w:sz w:val="20"/>
                <w:szCs w:val="20"/>
                <w:lang w:eastAsia="el-GR"/>
              </w:rPr>
              <w:t>1.Διάλεξη: Βασικές αρχές της Κινησιολογίας – Μέθοδοι Κινηματικής Ανάλυσης</w:t>
            </w:r>
            <w:r w:rsidR="001C73AC" w:rsidRPr="001C73AC">
              <w:rPr>
                <w:rFonts w:asciiTheme="minorHAnsi" w:hAnsiTheme="minorHAnsi" w:cstheme="minorHAnsi"/>
                <w:sz w:val="20"/>
                <w:szCs w:val="20"/>
                <w:lang w:eastAsia="el-GR"/>
              </w:rPr>
              <w:t xml:space="preserve"> </w:t>
            </w:r>
            <w:r w:rsidRPr="001C73AC">
              <w:rPr>
                <w:rFonts w:asciiTheme="minorHAnsi" w:hAnsiTheme="minorHAnsi" w:cstheme="minorHAnsi"/>
                <w:sz w:val="20"/>
                <w:szCs w:val="20"/>
                <w:lang w:eastAsia="el-GR"/>
              </w:rPr>
              <w:t>2.Εργαστήριο: Λήψη 2-Δ κινηματικών δεδομένων:</w:t>
            </w:r>
            <w:r w:rsidR="001C73AC" w:rsidRPr="001C73AC">
              <w:rPr>
                <w:rFonts w:asciiTheme="minorHAnsi" w:hAnsiTheme="minorHAnsi" w:cstheme="minorHAnsi"/>
                <w:sz w:val="20"/>
                <w:szCs w:val="20"/>
                <w:lang w:eastAsia="el-GR"/>
              </w:rPr>
              <w:t xml:space="preserve"> </w:t>
            </w:r>
            <w:r w:rsidRPr="001C73AC">
              <w:rPr>
                <w:rFonts w:asciiTheme="minorHAnsi" w:hAnsiTheme="minorHAnsi" w:cstheme="minorHAnsi"/>
                <w:sz w:val="20"/>
                <w:szCs w:val="20"/>
                <w:lang w:eastAsia="el-GR"/>
              </w:rPr>
              <w:t>•Βάδιση•Άρση από καρέκλα•Στατικό Άλμα •Άλμα βάθους•Ρίψη μπάλας•Λάκτισμα στο ποδόσφαιρο</w:t>
            </w:r>
            <w:r w:rsidR="001C73AC" w:rsidRPr="001C73AC">
              <w:rPr>
                <w:rFonts w:asciiTheme="minorHAnsi" w:hAnsiTheme="minorHAnsi" w:cstheme="minorHAnsi"/>
                <w:sz w:val="20"/>
                <w:szCs w:val="20"/>
                <w:lang w:eastAsia="el-GR"/>
              </w:rPr>
              <w:t xml:space="preserve"> </w:t>
            </w:r>
            <w:r w:rsidRPr="001C73AC">
              <w:rPr>
                <w:rFonts w:asciiTheme="minorHAnsi" w:hAnsiTheme="minorHAnsi" w:cstheme="minorHAnsi"/>
                <w:sz w:val="20"/>
                <w:szCs w:val="20"/>
                <w:lang w:eastAsia="el-GR"/>
              </w:rPr>
              <w:t>3.Εργαστήριο Η/Υ: Ανάλυση κινηματικών δεδομένων με το APAS και το Maxtraq</w:t>
            </w:r>
            <w:r w:rsidR="001C73AC" w:rsidRPr="001C73AC">
              <w:rPr>
                <w:rFonts w:asciiTheme="minorHAnsi" w:hAnsiTheme="minorHAnsi" w:cstheme="minorHAnsi"/>
                <w:sz w:val="20"/>
                <w:szCs w:val="20"/>
                <w:lang w:eastAsia="el-GR"/>
              </w:rPr>
              <w:t xml:space="preserve"> </w:t>
            </w:r>
            <w:r w:rsidRPr="001C73AC">
              <w:rPr>
                <w:rFonts w:asciiTheme="minorHAnsi" w:hAnsiTheme="minorHAnsi" w:cstheme="minorHAnsi"/>
                <w:sz w:val="20"/>
                <w:szCs w:val="20"/>
                <w:lang w:eastAsia="el-GR"/>
              </w:rPr>
              <w:t>4.Διάλεξη: Αρχές δυναμικής ανάλυσης / Το δυναμοδάπεδο 5.Ανάλυση Κατακόρυφων αλμάτων</w:t>
            </w:r>
            <w:r w:rsidR="001C73AC" w:rsidRPr="001C73AC">
              <w:rPr>
                <w:rFonts w:asciiTheme="minorHAnsi" w:hAnsiTheme="minorHAnsi" w:cstheme="minorHAnsi"/>
                <w:sz w:val="20"/>
                <w:szCs w:val="20"/>
                <w:lang w:eastAsia="el-GR"/>
              </w:rPr>
              <w:t xml:space="preserve"> </w:t>
            </w:r>
            <w:r w:rsidRPr="001C73AC">
              <w:rPr>
                <w:rFonts w:asciiTheme="minorHAnsi" w:hAnsiTheme="minorHAnsi" w:cstheme="minorHAnsi"/>
                <w:sz w:val="20"/>
                <w:szCs w:val="20"/>
                <w:lang w:eastAsia="el-GR"/>
              </w:rPr>
              <w:t>6.Ανάλυση Βάδισης και άρσης από καρέκλα</w:t>
            </w:r>
            <w:r w:rsidR="001C73AC" w:rsidRPr="001C73AC">
              <w:rPr>
                <w:rFonts w:asciiTheme="minorHAnsi" w:hAnsiTheme="minorHAnsi" w:cstheme="minorHAnsi"/>
                <w:sz w:val="20"/>
                <w:szCs w:val="20"/>
                <w:lang w:eastAsia="el-GR"/>
              </w:rPr>
              <w:t xml:space="preserve"> </w:t>
            </w:r>
            <w:r w:rsidRPr="001C73AC">
              <w:rPr>
                <w:rFonts w:asciiTheme="minorHAnsi" w:hAnsiTheme="minorHAnsi" w:cstheme="minorHAnsi"/>
                <w:sz w:val="20"/>
                <w:szCs w:val="20"/>
                <w:lang w:eastAsia="el-GR"/>
              </w:rPr>
              <w:t>7.Ανάλυση πολύ-αρθρικών αθλητικών τεχνικών</w:t>
            </w:r>
            <w:r w:rsidR="001C73AC" w:rsidRPr="001C73AC">
              <w:rPr>
                <w:rFonts w:asciiTheme="minorHAnsi" w:hAnsiTheme="minorHAnsi" w:cstheme="minorHAnsi"/>
                <w:sz w:val="20"/>
                <w:szCs w:val="20"/>
                <w:lang w:eastAsia="el-GR"/>
              </w:rPr>
              <w:t xml:space="preserve"> </w:t>
            </w:r>
            <w:r w:rsidRPr="001C73AC">
              <w:rPr>
                <w:rFonts w:asciiTheme="minorHAnsi" w:hAnsiTheme="minorHAnsi" w:cstheme="minorHAnsi"/>
                <w:sz w:val="20"/>
                <w:szCs w:val="20"/>
                <w:lang w:eastAsia="el-GR"/>
              </w:rPr>
              <w:t>8.Ανάλυση της ισομετρικής δύναμης</w:t>
            </w:r>
            <w:r w:rsidR="001C73AC" w:rsidRPr="001C73AC">
              <w:rPr>
                <w:rFonts w:asciiTheme="minorHAnsi" w:hAnsiTheme="minorHAnsi" w:cstheme="minorHAnsi"/>
                <w:sz w:val="20"/>
                <w:szCs w:val="20"/>
                <w:lang w:eastAsia="el-GR"/>
              </w:rPr>
              <w:t xml:space="preserve"> </w:t>
            </w:r>
            <w:r w:rsidRPr="001C73AC">
              <w:rPr>
                <w:rFonts w:asciiTheme="minorHAnsi" w:hAnsiTheme="minorHAnsi" w:cstheme="minorHAnsi"/>
                <w:sz w:val="20"/>
                <w:szCs w:val="20"/>
                <w:lang w:eastAsia="el-GR"/>
              </w:rPr>
              <w:t>9. Κύκλος διάτασης βράχυνσης</w:t>
            </w:r>
            <w:r w:rsidR="001C73AC" w:rsidRPr="001C73AC">
              <w:rPr>
                <w:rFonts w:asciiTheme="minorHAnsi" w:hAnsiTheme="minorHAnsi" w:cstheme="minorHAnsi"/>
                <w:sz w:val="20"/>
                <w:szCs w:val="20"/>
                <w:lang w:eastAsia="el-GR"/>
              </w:rPr>
              <w:t xml:space="preserve"> </w:t>
            </w:r>
            <w:r w:rsidRPr="001C73AC">
              <w:rPr>
                <w:rFonts w:asciiTheme="minorHAnsi" w:hAnsiTheme="minorHAnsi" w:cstheme="minorHAnsi"/>
                <w:sz w:val="20"/>
                <w:szCs w:val="20"/>
                <w:lang w:eastAsia="el-GR"/>
              </w:rPr>
              <w:t>10. Ανάλυση πελματικών πιέσεων και της ισορροπίας</w:t>
            </w:r>
            <w:r w:rsidR="001C73AC" w:rsidRPr="001C73AC">
              <w:rPr>
                <w:rFonts w:asciiTheme="minorHAnsi" w:hAnsiTheme="minorHAnsi" w:cstheme="minorHAnsi"/>
                <w:sz w:val="20"/>
                <w:szCs w:val="20"/>
                <w:lang w:eastAsia="el-GR"/>
              </w:rPr>
              <w:t xml:space="preserve"> </w:t>
            </w:r>
            <w:r w:rsidRPr="001C73AC">
              <w:rPr>
                <w:rFonts w:asciiTheme="minorHAnsi" w:hAnsiTheme="minorHAnsi" w:cstheme="minorHAnsi"/>
                <w:sz w:val="20"/>
                <w:szCs w:val="20"/>
                <w:lang w:eastAsia="el-GR"/>
              </w:rPr>
              <w:t>11. Ηλεκτρομυογραφία  / Επίδειξη λογισμικού Biopac</w:t>
            </w:r>
            <w:r w:rsidR="001C73AC" w:rsidRPr="001C73AC">
              <w:rPr>
                <w:rFonts w:asciiTheme="minorHAnsi" w:hAnsiTheme="minorHAnsi" w:cstheme="minorHAnsi"/>
                <w:sz w:val="20"/>
                <w:szCs w:val="20"/>
                <w:lang w:eastAsia="el-GR"/>
              </w:rPr>
              <w:t xml:space="preserve"> </w:t>
            </w:r>
            <w:r w:rsidRPr="001C73AC">
              <w:rPr>
                <w:rFonts w:asciiTheme="minorHAnsi" w:hAnsiTheme="minorHAnsi" w:cstheme="minorHAnsi"/>
                <w:sz w:val="20"/>
                <w:szCs w:val="20"/>
                <w:lang w:eastAsia="el-GR"/>
              </w:rPr>
              <w:t>12. Aρχιτεκτονική των μυών</w:t>
            </w:r>
            <w:r w:rsidR="001C73AC" w:rsidRPr="001C73AC">
              <w:rPr>
                <w:rFonts w:asciiTheme="minorHAnsi" w:hAnsiTheme="minorHAnsi" w:cstheme="minorHAnsi"/>
                <w:sz w:val="20"/>
                <w:szCs w:val="20"/>
                <w:lang w:eastAsia="el-GR"/>
              </w:rPr>
              <w:t xml:space="preserve"> </w:t>
            </w:r>
            <w:r w:rsidRPr="001C73AC">
              <w:rPr>
                <w:rFonts w:asciiTheme="minorHAnsi" w:hAnsiTheme="minorHAnsi" w:cstheme="minorHAnsi"/>
                <w:sz w:val="20"/>
                <w:szCs w:val="20"/>
                <w:lang w:eastAsia="el-GR"/>
              </w:rPr>
              <w:t>13. Εργαστήριο ανάλυσης ηλεκτρομυογραφικών δεδομένων και διάτασης του επιγονατιδιαίου τένοντα με το Biopac και το MaxTraq.</w:t>
            </w:r>
          </w:p>
        </w:tc>
      </w:tr>
    </w:tbl>
    <w:p w14:paraId="5D9846BB" w14:textId="3A1FC9C7" w:rsidR="001B3FA9" w:rsidRPr="00F733BE" w:rsidRDefault="00F733BE" w:rsidP="00F733BE">
      <w:pPr>
        <w:pStyle w:val="a4"/>
        <w:spacing w:before="200" w:after="200"/>
        <w:ind w:left="0" w:hanging="142"/>
        <w:rPr>
          <w:rFonts w:asciiTheme="minorHAnsi" w:hAnsiTheme="minorHAnsi" w:cstheme="minorHAnsi"/>
          <w:b/>
          <w:color w:val="000000"/>
        </w:rPr>
      </w:pPr>
      <w:r w:rsidRPr="00F733BE">
        <w:rPr>
          <w:rFonts w:asciiTheme="minorHAnsi" w:hAnsiTheme="minorHAnsi" w:cstheme="minorHAnsi"/>
          <w:b/>
          <w:color w:val="000000"/>
        </w:rPr>
        <w:t xml:space="preserve">   </w:t>
      </w:r>
      <w:r w:rsidR="001B3FA9" w:rsidRPr="00F733BE">
        <w:rPr>
          <w:rFonts w:asciiTheme="minorHAnsi" w:hAnsiTheme="minorHAnsi" w:cstheme="minorHAnsi"/>
          <w:b/>
          <w:color w:val="000000"/>
        </w:rPr>
        <w:t>(4) ΔΙΔΑΚΤΙΚΕΣ και ΜΑΘΗΣΙΑΚΕΣ ΜΕΘΟΔΟΙ - ΑΞΙΟΛΟΓΗΣΗ</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3"/>
        <w:gridCol w:w="5764"/>
      </w:tblGrid>
      <w:tr w:rsidR="001B3FA9" w:rsidRPr="00336E9C" w14:paraId="661AE60B" w14:textId="77777777" w:rsidTr="00357070">
        <w:trPr>
          <w:trHeight w:val="44"/>
        </w:trPr>
        <w:tc>
          <w:tcPr>
            <w:tcW w:w="3303" w:type="dxa"/>
            <w:shd w:val="clear" w:color="auto" w:fill="DDD9C3" w:themeFill="background2" w:themeFillShade="E6"/>
          </w:tcPr>
          <w:p w14:paraId="35DE5DBC" w14:textId="77777777" w:rsidR="001B3FA9" w:rsidRPr="00705AAD" w:rsidRDefault="001B3FA9" w:rsidP="00357070">
            <w:pPr>
              <w:jc w:val="right"/>
              <w:rPr>
                <w:rFonts w:ascii="Calibri" w:hAnsi="Calibri" w:cs="Arial"/>
                <w:b/>
                <w:sz w:val="20"/>
                <w:szCs w:val="20"/>
              </w:rPr>
            </w:pPr>
            <w:r w:rsidRPr="00705AAD">
              <w:rPr>
                <w:rFonts w:ascii="Calibri" w:hAnsi="Calibri" w:cs="Arial"/>
                <w:b/>
                <w:sz w:val="20"/>
                <w:szCs w:val="20"/>
              </w:rPr>
              <w:t>ΤΡΟΠΟΣ ΠΑΡΑΔΟΣΗΣ</w:t>
            </w:r>
            <w:r w:rsidRPr="00705AAD">
              <w:rPr>
                <w:rFonts w:ascii="Calibri" w:hAnsi="Calibri" w:cs="Arial"/>
                <w:b/>
                <w:sz w:val="20"/>
                <w:szCs w:val="20"/>
              </w:rPr>
              <w:br/>
            </w:r>
            <w:r w:rsidRPr="00705AAD">
              <w:rPr>
                <w:rFonts w:ascii="Calibri" w:hAnsi="Calibri" w:cs="Arial"/>
                <w:i/>
                <w:sz w:val="16"/>
                <w:szCs w:val="16"/>
              </w:rPr>
              <w:t>Πρόσωπο με πρόσωπο, Εξ αποστάσεως εκπαίδευση κ.λπ.</w:t>
            </w:r>
          </w:p>
        </w:tc>
        <w:tc>
          <w:tcPr>
            <w:tcW w:w="5764" w:type="dxa"/>
          </w:tcPr>
          <w:p w14:paraId="2EBEBB0E" w14:textId="77777777" w:rsidR="001B3FA9" w:rsidRPr="001C73AC" w:rsidRDefault="001B3FA9" w:rsidP="00357070">
            <w:pPr>
              <w:rPr>
                <w:rFonts w:asciiTheme="minorHAnsi" w:eastAsia="Calibri" w:hAnsiTheme="minorHAnsi" w:cstheme="minorHAnsi"/>
              </w:rPr>
            </w:pPr>
            <w:r w:rsidRPr="001C73AC">
              <w:rPr>
                <w:rFonts w:asciiTheme="minorHAnsi" w:hAnsiTheme="minorHAnsi" w:cstheme="minorHAnsi"/>
                <w:lang w:eastAsia="el-GR"/>
              </w:rPr>
              <w:t>Πρόσωπο με πρόσωπο, Eξ απoστάσεως εκπαίδευση</w:t>
            </w:r>
          </w:p>
        </w:tc>
      </w:tr>
      <w:tr w:rsidR="001B3FA9" w:rsidRPr="007673F3" w14:paraId="6C378944" w14:textId="77777777" w:rsidTr="00357070">
        <w:trPr>
          <w:trHeight w:val="62"/>
        </w:trPr>
        <w:tc>
          <w:tcPr>
            <w:tcW w:w="3303" w:type="dxa"/>
            <w:shd w:val="clear" w:color="auto" w:fill="DDD9C3" w:themeFill="background2" w:themeFillShade="E6"/>
          </w:tcPr>
          <w:p w14:paraId="30F82BA8" w14:textId="77777777" w:rsidR="001B3FA9" w:rsidRPr="00705AAD" w:rsidRDefault="001B3FA9" w:rsidP="00357070">
            <w:pPr>
              <w:jc w:val="right"/>
              <w:rPr>
                <w:rFonts w:ascii="Calibri" w:hAnsi="Calibri" w:cs="Arial"/>
                <w:i/>
                <w:sz w:val="16"/>
                <w:szCs w:val="16"/>
              </w:rPr>
            </w:pPr>
            <w:r w:rsidRPr="00705AAD">
              <w:rPr>
                <w:rFonts w:ascii="Calibri" w:hAnsi="Calibri" w:cs="Arial"/>
                <w:b/>
                <w:sz w:val="20"/>
                <w:szCs w:val="20"/>
              </w:rPr>
              <w:t>ΧΡΗΣΗ ΤΕΧΝΟΛΟΓΙΩΝ ΠΛΗΡΟΦΟΡΙΑΣ ΚΑΙ ΕΠΙΚΟΙΝΩΝΙΩΝ</w:t>
            </w:r>
            <w:r w:rsidRPr="00705AAD">
              <w:rPr>
                <w:rFonts w:ascii="Calibri" w:hAnsi="Calibri" w:cs="Arial"/>
                <w:b/>
                <w:sz w:val="20"/>
                <w:szCs w:val="20"/>
              </w:rPr>
              <w:br/>
            </w:r>
            <w:r w:rsidRPr="00705AAD">
              <w:rPr>
                <w:rFonts w:ascii="Calibri" w:hAnsi="Calibri" w:cs="Arial"/>
                <w:i/>
                <w:sz w:val="16"/>
                <w:szCs w:val="16"/>
              </w:rPr>
              <w:t>Χρήση Τ.Π.Ε. στη Διδασκαλία, στην Εργαστηριακή Εκπαίδευση, στην Επικοινωνία με τους φοιτητές</w:t>
            </w:r>
          </w:p>
        </w:tc>
        <w:tc>
          <w:tcPr>
            <w:tcW w:w="5764" w:type="dxa"/>
            <w:tcBorders>
              <w:bottom w:val="single" w:sz="4" w:space="0" w:color="auto"/>
            </w:tcBorders>
          </w:tcPr>
          <w:p w14:paraId="3BAFA8F1" w14:textId="77777777" w:rsidR="001B3FA9" w:rsidRPr="001C73AC" w:rsidRDefault="001B3FA9" w:rsidP="00357070">
            <w:pPr>
              <w:rPr>
                <w:rFonts w:asciiTheme="minorHAnsi" w:hAnsiTheme="minorHAnsi" w:cstheme="minorHAnsi"/>
                <w:lang w:eastAsia="el-GR"/>
              </w:rPr>
            </w:pPr>
            <w:r w:rsidRPr="001C73AC">
              <w:rPr>
                <w:rFonts w:asciiTheme="minorHAnsi" w:hAnsiTheme="minorHAnsi" w:cstheme="minorHAnsi"/>
                <w:lang w:eastAsia="el-GR"/>
              </w:rPr>
              <w:t>Χρήση Τ.Π.Ε. στη Διδασκαλία, Χρήση Τ.Π.Ε. στην Εργαστηριακή Εκπαίδευση, Χρήση Τ.Π.Ε. στην Επικοινωνία με τους φοιτητές</w:t>
            </w:r>
          </w:p>
          <w:p w14:paraId="5CF10861" w14:textId="77777777" w:rsidR="001B3FA9" w:rsidRPr="001C73AC" w:rsidRDefault="001B3FA9" w:rsidP="00357070">
            <w:pPr>
              <w:rPr>
                <w:rFonts w:asciiTheme="minorHAnsi" w:hAnsiTheme="minorHAnsi" w:cstheme="minorHAnsi"/>
                <w:i/>
              </w:rPr>
            </w:pPr>
            <w:r w:rsidRPr="001C73AC">
              <w:rPr>
                <w:rFonts w:asciiTheme="minorHAnsi" w:hAnsiTheme="minorHAnsi" w:cstheme="minorHAnsi"/>
                <w:i/>
              </w:rPr>
              <w:t>Περιγραφή:</w:t>
            </w:r>
          </w:p>
          <w:p w14:paraId="25DB617C" w14:textId="77777777" w:rsidR="001B3FA9" w:rsidRPr="001C73AC" w:rsidRDefault="001B3FA9" w:rsidP="00357070">
            <w:pPr>
              <w:rPr>
                <w:rFonts w:asciiTheme="minorHAnsi" w:hAnsiTheme="minorHAnsi" w:cstheme="minorHAnsi"/>
                <w:lang w:eastAsia="el-GR"/>
              </w:rPr>
            </w:pPr>
          </w:p>
        </w:tc>
      </w:tr>
      <w:tr w:rsidR="001B3FA9" w:rsidRPr="00705AAD" w14:paraId="19BBE025" w14:textId="77777777" w:rsidTr="00357070">
        <w:trPr>
          <w:trHeight w:val="47"/>
        </w:trPr>
        <w:tc>
          <w:tcPr>
            <w:tcW w:w="3303" w:type="dxa"/>
            <w:shd w:val="clear" w:color="auto" w:fill="DDD9C3" w:themeFill="background2" w:themeFillShade="E6"/>
          </w:tcPr>
          <w:p w14:paraId="2999F0E3" w14:textId="77777777" w:rsidR="001B3FA9" w:rsidRPr="00705AAD" w:rsidRDefault="001B3FA9" w:rsidP="00357070">
            <w:pPr>
              <w:jc w:val="right"/>
              <w:rPr>
                <w:rFonts w:ascii="Calibri" w:hAnsi="Calibri" w:cs="Arial"/>
                <w:b/>
                <w:sz w:val="20"/>
                <w:szCs w:val="20"/>
              </w:rPr>
            </w:pPr>
            <w:r w:rsidRPr="00705AAD">
              <w:rPr>
                <w:rFonts w:ascii="Calibri" w:hAnsi="Calibri" w:cs="Arial"/>
                <w:b/>
                <w:sz w:val="20"/>
                <w:szCs w:val="20"/>
              </w:rPr>
              <w:t>ΟΡΓΑΝΩΣΗ ΔΙΔΑΣΚΑΛΙΑΣ</w:t>
            </w:r>
          </w:p>
          <w:p w14:paraId="11BAFF9F" w14:textId="77777777" w:rsidR="001B3FA9" w:rsidRPr="00705AAD" w:rsidRDefault="001B3FA9" w:rsidP="00357070">
            <w:pPr>
              <w:jc w:val="both"/>
              <w:rPr>
                <w:rFonts w:ascii="Calibri" w:hAnsi="Calibri" w:cs="Arial"/>
                <w:i/>
                <w:sz w:val="16"/>
                <w:szCs w:val="16"/>
              </w:rPr>
            </w:pPr>
            <w:r w:rsidRPr="00705AAD">
              <w:rPr>
                <w:rFonts w:ascii="Calibri" w:hAnsi="Calibri" w:cs="Arial"/>
                <w:i/>
                <w:sz w:val="16"/>
                <w:szCs w:val="16"/>
              </w:rPr>
              <w:t>Περιγράφονται αναλυτικά ο τρόπος και μέθοδοι διδασκαλίας.</w:t>
            </w:r>
          </w:p>
          <w:p w14:paraId="4DED315B" w14:textId="77777777" w:rsidR="001B3FA9" w:rsidRPr="00705AAD" w:rsidRDefault="001B3FA9" w:rsidP="00357070">
            <w:pPr>
              <w:jc w:val="both"/>
              <w:rPr>
                <w:rFonts w:ascii="Calibri" w:hAnsi="Calibri" w:cs="Arial"/>
                <w:i/>
                <w:sz w:val="16"/>
                <w:szCs w:val="16"/>
              </w:rPr>
            </w:pPr>
            <w:r w:rsidRPr="00705AAD">
              <w:rPr>
                <w:rFonts w:ascii="Calibri" w:hAnsi="Calibri" w:cs="Arial"/>
                <w:i/>
                <w:sz w:val="16"/>
                <w:szCs w:val="16"/>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r w:rsidRPr="00245FA4">
              <w:rPr>
                <w:rFonts w:ascii="Calibri" w:hAnsi="Calibri" w:cs="Arial"/>
                <w:i/>
                <w:sz w:val="16"/>
                <w:szCs w:val="16"/>
              </w:rPr>
              <w:t>Διαδραστική</w:t>
            </w:r>
            <w:r w:rsidRPr="00705AAD">
              <w:rPr>
                <w:rFonts w:ascii="Calibri" w:hAnsi="Calibri" w:cs="Arial"/>
                <w:i/>
                <w:sz w:val="16"/>
                <w:szCs w:val="16"/>
              </w:rPr>
              <w:t xml:space="preserve"> διδασκαλία, Εκπαιδευτικές επισκέψεις, Εκπόνηση μελέτης (</w:t>
            </w:r>
            <w:r w:rsidRPr="00245FA4">
              <w:rPr>
                <w:rFonts w:ascii="Calibri" w:hAnsi="Calibri" w:cs="Arial"/>
                <w:i/>
                <w:sz w:val="16"/>
                <w:szCs w:val="16"/>
              </w:rPr>
              <w:t>project</w:t>
            </w:r>
            <w:r w:rsidRPr="00705AAD">
              <w:rPr>
                <w:rFonts w:ascii="Calibri" w:hAnsi="Calibri" w:cs="Arial"/>
                <w:i/>
                <w:sz w:val="16"/>
                <w:szCs w:val="16"/>
              </w:rPr>
              <w:t>), Συγγραφή εργασίας / εργασιών, Καλλιτεχνική δημιουργία, κ.λπ.</w:t>
            </w:r>
          </w:p>
          <w:p w14:paraId="1F8B4B8C" w14:textId="77777777" w:rsidR="001B3FA9" w:rsidRPr="00705AAD" w:rsidRDefault="001B3FA9" w:rsidP="00357070">
            <w:pPr>
              <w:jc w:val="both"/>
              <w:rPr>
                <w:rFonts w:ascii="Calibri" w:hAnsi="Calibri" w:cs="Arial"/>
                <w:i/>
                <w:sz w:val="16"/>
                <w:szCs w:val="16"/>
              </w:rPr>
            </w:pPr>
          </w:p>
          <w:p w14:paraId="3DDE0B62" w14:textId="77777777" w:rsidR="001B3FA9" w:rsidRPr="00705AAD" w:rsidRDefault="001B3FA9" w:rsidP="00357070">
            <w:pPr>
              <w:jc w:val="both"/>
              <w:rPr>
                <w:rFonts w:ascii="Calibri" w:hAnsi="Calibri" w:cs="Arial"/>
                <w:i/>
                <w:sz w:val="16"/>
                <w:szCs w:val="16"/>
              </w:rPr>
            </w:pPr>
            <w:r w:rsidRPr="00705AAD">
              <w:rPr>
                <w:rFonts w:ascii="Calibri" w:hAnsi="Calibri"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w:t>
            </w:r>
            <w:r>
              <w:rPr>
                <w:rFonts w:ascii="Calibri" w:hAnsi="Calibri" w:cs="Arial"/>
                <w:i/>
                <w:sz w:val="16"/>
                <w:szCs w:val="16"/>
              </w:rPr>
              <w:t xml:space="preserve">σύμφωνα με τις αρχές </w:t>
            </w:r>
            <w:r w:rsidRPr="00705AAD">
              <w:rPr>
                <w:rFonts w:ascii="Calibri" w:hAnsi="Calibri" w:cs="Arial"/>
                <w:i/>
                <w:sz w:val="16"/>
                <w:szCs w:val="16"/>
              </w:rPr>
              <w:t>του ECTS</w:t>
            </w:r>
          </w:p>
        </w:tc>
        <w:tc>
          <w:tcPr>
            <w:tcW w:w="5764" w:type="dxa"/>
            <w:tcBorders>
              <w:bottom w:val="single" w:sz="4" w:space="0" w:color="auto"/>
            </w:tcBorders>
          </w:tcPr>
          <w:tbl>
            <w:tblPr>
              <w:tblStyle w:val="TableGrid3"/>
              <w:tblW w:w="0" w:type="auto"/>
              <w:tblLook w:val="04A0" w:firstRow="1" w:lastRow="0" w:firstColumn="1" w:lastColumn="0" w:noHBand="0" w:noVBand="1"/>
            </w:tblPr>
            <w:tblGrid>
              <w:gridCol w:w="2465"/>
              <w:gridCol w:w="3041"/>
            </w:tblGrid>
            <w:tr w:rsidR="001B3FA9" w:rsidRPr="00705AAD" w14:paraId="3D59AF97" w14:textId="77777777" w:rsidTr="00357070">
              <w:trPr>
                <w:trHeight w:val="44"/>
              </w:trPr>
              <w:tc>
                <w:tcPr>
                  <w:tcW w:w="2465" w:type="dxa"/>
                  <w:shd w:val="clear" w:color="auto" w:fill="DDD9C3" w:themeFill="background2" w:themeFillShade="E6"/>
                  <w:vAlign w:val="center"/>
                </w:tcPr>
                <w:p w14:paraId="0A677A0F" w14:textId="77777777" w:rsidR="001B3FA9" w:rsidRPr="00705AAD" w:rsidRDefault="001B3FA9" w:rsidP="00357070">
                  <w:pPr>
                    <w:jc w:val="center"/>
                    <w:rPr>
                      <w:rFonts w:ascii="Calibri" w:hAnsi="Calibri" w:cs="Arial"/>
                      <w:b/>
                      <w:i/>
                    </w:rPr>
                  </w:pPr>
                  <w:r w:rsidRPr="00705AAD">
                    <w:rPr>
                      <w:rFonts w:ascii="Calibri" w:hAnsi="Calibri" w:cs="Arial"/>
                      <w:b/>
                      <w:i/>
                    </w:rPr>
                    <w:t>Δραστηριότητα</w:t>
                  </w:r>
                </w:p>
              </w:tc>
              <w:tc>
                <w:tcPr>
                  <w:tcW w:w="3041" w:type="dxa"/>
                  <w:shd w:val="clear" w:color="auto" w:fill="DDD9C3" w:themeFill="background2" w:themeFillShade="E6"/>
                  <w:vAlign w:val="center"/>
                </w:tcPr>
                <w:p w14:paraId="3EC2418E" w14:textId="77777777" w:rsidR="001B3FA9" w:rsidRPr="00705AAD" w:rsidRDefault="001B3FA9" w:rsidP="00357070">
                  <w:pPr>
                    <w:jc w:val="center"/>
                    <w:rPr>
                      <w:rFonts w:ascii="Calibri" w:hAnsi="Calibri" w:cs="Arial"/>
                      <w:b/>
                      <w:i/>
                    </w:rPr>
                  </w:pPr>
                  <w:r w:rsidRPr="00705AAD">
                    <w:rPr>
                      <w:rFonts w:ascii="Calibri" w:hAnsi="Calibri" w:cs="Arial"/>
                      <w:b/>
                      <w:i/>
                    </w:rPr>
                    <w:t>Φόρτος Εργασίας Εξαμήνου</w:t>
                  </w:r>
                </w:p>
              </w:tc>
            </w:tr>
            <w:tr w:rsidR="001B3FA9" w:rsidRPr="00705AAD" w14:paraId="6E38CD66" w14:textId="77777777" w:rsidTr="00357070">
              <w:trPr>
                <w:trHeight w:val="401"/>
              </w:trPr>
              <w:tc>
                <w:tcPr>
                  <w:tcW w:w="5506" w:type="dxa"/>
                  <w:gridSpan w:val="2"/>
                </w:tcPr>
                <w:p w14:paraId="34B206E1" w14:textId="77777777" w:rsidR="001B3FA9" w:rsidRPr="00705AAD" w:rsidRDefault="001B3FA9" w:rsidP="00357070">
                  <w:pPr>
                    <w:jc w:val="center"/>
                    <w:rPr>
                      <w:rFonts w:ascii="Calibri" w:hAnsi="Calibri" w:cs="Arial"/>
                      <w:color w:val="002060"/>
                    </w:rPr>
                  </w:pPr>
                </w:p>
                <w:tbl>
                  <w:tblPr>
                    <w:tblW w:w="0" w:type="auto"/>
                    <w:tblLook w:val="04A0" w:firstRow="1" w:lastRow="0" w:firstColumn="1" w:lastColumn="0" w:noHBand="0" w:noVBand="1"/>
                  </w:tblPr>
                  <w:tblGrid>
                    <w:gridCol w:w="3000"/>
                    <w:gridCol w:w="1300"/>
                  </w:tblGrid>
                  <w:tr w:rsidR="001B3FA9" w14:paraId="6DF00D9F" w14:textId="77777777" w:rsidTr="00357070">
                    <w:tc>
                      <w:tcPr>
                        <w:tcW w:w="3000" w:type="dxa"/>
                      </w:tcPr>
                      <w:p w14:paraId="2CBEA31B" w14:textId="77777777" w:rsidR="001B3FA9" w:rsidRPr="001C73AC" w:rsidRDefault="001B3FA9" w:rsidP="00357070">
                        <w:pPr>
                          <w:rPr>
                            <w:rFonts w:asciiTheme="minorHAnsi" w:hAnsiTheme="minorHAnsi" w:cstheme="minorHAnsi"/>
                          </w:rPr>
                        </w:pPr>
                        <w:r w:rsidRPr="001C73AC">
                          <w:rPr>
                            <w:rFonts w:asciiTheme="minorHAnsi" w:hAnsiTheme="minorHAnsi" w:cstheme="minorHAnsi"/>
                          </w:rPr>
                          <w:t>Διαλέξεις</w:t>
                        </w:r>
                      </w:p>
                    </w:tc>
                    <w:tc>
                      <w:tcPr>
                        <w:tcW w:w="1300" w:type="dxa"/>
                      </w:tcPr>
                      <w:p w14:paraId="28841395" w14:textId="77777777" w:rsidR="001B3FA9" w:rsidRPr="001C73AC" w:rsidRDefault="001B3FA9" w:rsidP="00357070">
                        <w:pPr>
                          <w:jc w:val="center"/>
                          <w:rPr>
                            <w:rFonts w:asciiTheme="minorHAnsi" w:hAnsiTheme="minorHAnsi" w:cstheme="minorHAnsi"/>
                          </w:rPr>
                        </w:pPr>
                        <w:r w:rsidRPr="001C73AC">
                          <w:rPr>
                            <w:rFonts w:asciiTheme="minorHAnsi" w:hAnsiTheme="minorHAnsi" w:cstheme="minorHAnsi"/>
                          </w:rPr>
                          <w:t>39</w:t>
                        </w:r>
                      </w:p>
                    </w:tc>
                  </w:tr>
                  <w:tr w:rsidR="001B3FA9" w14:paraId="3170B093" w14:textId="77777777" w:rsidTr="00357070">
                    <w:tc>
                      <w:tcPr>
                        <w:tcW w:w="3000" w:type="dxa"/>
                      </w:tcPr>
                      <w:p w14:paraId="2D478C71" w14:textId="77777777" w:rsidR="001B3FA9" w:rsidRPr="001C73AC" w:rsidRDefault="001B3FA9" w:rsidP="00357070">
                        <w:pPr>
                          <w:rPr>
                            <w:rFonts w:asciiTheme="minorHAnsi" w:hAnsiTheme="minorHAnsi" w:cstheme="minorHAnsi"/>
                          </w:rPr>
                        </w:pPr>
                        <w:r w:rsidRPr="001C73AC">
                          <w:rPr>
                            <w:rFonts w:asciiTheme="minorHAnsi" w:hAnsiTheme="minorHAnsi" w:cstheme="minorHAnsi"/>
                          </w:rPr>
                          <w:t>Εργαστηριακή Άσκηση</w:t>
                        </w:r>
                      </w:p>
                    </w:tc>
                    <w:tc>
                      <w:tcPr>
                        <w:tcW w:w="1300" w:type="dxa"/>
                      </w:tcPr>
                      <w:p w14:paraId="2CE3924F" w14:textId="77777777" w:rsidR="001B3FA9" w:rsidRPr="001C73AC" w:rsidRDefault="001B3FA9" w:rsidP="00357070">
                        <w:pPr>
                          <w:jc w:val="center"/>
                          <w:rPr>
                            <w:rFonts w:asciiTheme="minorHAnsi" w:hAnsiTheme="minorHAnsi" w:cstheme="minorHAnsi"/>
                          </w:rPr>
                        </w:pPr>
                        <w:r w:rsidRPr="001C73AC">
                          <w:rPr>
                            <w:rFonts w:asciiTheme="minorHAnsi" w:hAnsiTheme="minorHAnsi" w:cstheme="minorHAnsi"/>
                          </w:rPr>
                          <w:t>50</w:t>
                        </w:r>
                      </w:p>
                    </w:tc>
                  </w:tr>
                  <w:tr w:rsidR="001B3FA9" w14:paraId="60350553" w14:textId="77777777" w:rsidTr="00357070">
                    <w:tc>
                      <w:tcPr>
                        <w:tcW w:w="3000" w:type="dxa"/>
                      </w:tcPr>
                      <w:p w14:paraId="4B32C301" w14:textId="77777777" w:rsidR="001B3FA9" w:rsidRPr="001C73AC" w:rsidRDefault="001B3FA9" w:rsidP="00357070">
                        <w:pPr>
                          <w:rPr>
                            <w:rFonts w:asciiTheme="minorHAnsi" w:hAnsiTheme="minorHAnsi" w:cstheme="minorHAnsi"/>
                          </w:rPr>
                        </w:pPr>
                        <w:r w:rsidRPr="001C73AC">
                          <w:rPr>
                            <w:rFonts w:asciiTheme="minorHAnsi" w:hAnsiTheme="minorHAnsi" w:cstheme="minorHAnsi"/>
                          </w:rPr>
                          <w:t>Μελέτη και ανάλυση βιβλίων και άρθρων</w:t>
                        </w:r>
                      </w:p>
                    </w:tc>
                    <w:tc>
                      <w:tcPr>
                        <w:tcW w:w="1300" w:type="dxa"/>
                      </w:tcPr>
                      <w:p w14:paraId="756FE1C4" w14:textId="77777777" w:rsidR="001B3FA9" w:rsidRPr="001C73AC" w:rsidRDefault="001B3FA9" w:rsidP="00357070">
                        <w:pPr>
                          <w:jc w:val="center"/>
                          <w:rPr>
                            <w:rFonts w:asciiTheme="minorHAnsi" w:hAnsiTheme="minorHAnsi" w:cstheme="minorHAnsi"/>
                          </w:rPr>
                        </w:pPr>
                        <w:r w:rsidRPr="001C73AC">
                          <w:rPr>
                            <w:rFonts w:asciiTheme="minorHAnsi" w:hAnsiTheme="minorHAnsi" w:cstheme="minorHAnsi"/>
                          </w:rPr>
                          <w:t>34</w:t>
                        </w:r>
                      </w:p>
                    </w:tc>
                  </w:tr>
                  <w:tr w:rsidR="001B3FA9" w14:paraId="7595F538" w14:textId="77777777" w:rsidTr="00357070">
                    <w:tc>
                      <w:tcPr>
                        <w:tcW w:w="3000" w:type="dxa"/>
                      </w:tcPr>
                      <w:p w14:paraId="6D1A3B5C" w14:textId="77777777" w:rsidR="001B3FA9" w:rsidRPr="001C73AC" w:rsidRDefault="001B3FA9" w:rsidP="00357070">
                        <w:pPr>
                          <w:rPr>
                            <w:rFonts w:asciiTheme="minorHAnsi" w:hAnsiTheme="minorHAnsi" w:cstheme="minorHAnsi"/>
                          </w:rPr>
                        </w:pPr>
                        <w:r w:rsidRPr="001C73AC">
                          <w:rPr>
                            <w:rFonts w:asciiTheme="minorHAnsi" w:hAnsiTheme="minorHAnsi" w:cstheme="minorHAnsi"/>
                          </w:rPr>
                          <w:t>Εξετάσεις</w:t>
                        </w:r>
                      </w:p>
                    </w:tc>
                    <w:tc>
                      <w:tcPr>
                        <w:tcW w:w="1300" w:type="dxa"/>
                      </w:tcPr>
                      <w:p w14:paraId="22641C14" w14:textId="77777777" w:rsidR="001B3FA9" w:rsidRPr="001C73AC" w:rsidRDefault="001B3FA9" w:rsidP="00357070">
                        <w:pPr>
                          <w:jc w:val="center"/>
                          <w:rPr>
                            <w:rFonts w:asciiTheme="minorHAnsi" w:hAnsiTheme="minorHAnsi" w:cstheme="minorHAnsi"/>
                          </w:rPr>
                        </w:pPr>
                        <w:r w:rsidRPr="001C73AC">
                          <w:rPr>
                            <w:rFonts w:asciiTheme="minorHAnsi" w:hAnsiTheme="minorHAnsi" w:cstheme="minorHAnsi"/>
                          </w:rPr>
                          <w:t>2</w:t>
                        </w:r>
                      </w:p>
                    </w:tc>
                  </w:tr>
                </w:tbl>
                <w:p w14:paraId="14ED49E7" w14:textId="77777777" w:rsidR="001B3FA9" w:rsidRDefault="001B3FA9" w:rsidP="00357070"/>
              </w:tc>
            </w:tr>
            <w:tr w:rsidR="001B3FA9" w:rsidRPr="00165AC6" w14:paraId="4A477AFB" w14:textId="77777777" w:rsidTr="00357070">
              <w:trPr>
                <w:trHeight w:val="23"/>
              </w:trPr>
              <w:tc>
                <w:tcPr>
                  <w:tcW w:w="2465" w:type="dxa"/>
                </w:tcPr>
                <w:p w14:paraId="142CC1E3" w14:textId="77777777" w:rsidR="001B3FA9" w:rsidRPr="00165AC6" w:rsidRDefault="001B3FA9" w:rsidP="00357070">
                  <w:pPr>
                    <w:jc w:val="center"/>
                    <w:rPr>
                      <w:rFonts w:asciiTheme="minorHAnsi" w:hAnsiTheme="minorHAnsi" w:cstheme="minorHAnsi"/>
                      <w:lang w:eastAsia="el-GR"/>
                    </w:rPr>
                  </w:pPr>
                  <w:r w:rsidRPr="00165AC6">
                    <w:rPr>
                      <w:rFonts w:asciiTheme="minorHAnsi" w:hAnsiTheme="minorHAnsi" w:cstheme="minorHAnsi"/>
                      <w:lang w:eastAsia="el-GR"/>
                    </w:rPr>
                    <w:t xml:space="preserve">Σύνολο Μαθήματος </w:t>
                  </w:r>
                </w:p>
              </w:tc>
              <w:tc>
                <w:tcPr>
                  <w:tcW w:w="3041" w:type="dxa"/>
                  <w:vAlign w:val="center"/>
                </w:tcPr>
                <w:p w14:paraId="1416D073" w14:textId="77777777" w:rsidR="001B3FA9" w:rsidRPr="00165AC6" w:rsidRDefault="001B3FA9" w:rsidP="00357070">
                  <w:pPr>
                    <w:jc w:val="center"/>
                    <w:rPr>
                      <w:rFonts w:asciiTheme="minorHAnsi" w:hAnsiTheme="minorHAnsi" w:cstheme="minorHAnsi"/>
                      <w:lang w:eastAsia="el-GR"/>
                    </w:rPr>
                  </w:pPr>
                  <w:r w:rsidRPr="00165AC6">
                    <w:rPr>
                      <w:rFonts w:asciiTheme="minorHAnsi" w:hAnsiTheme="minorHAnsi" w:cstheme="minorHAnsi"/>
                      <w:lang w:eastAsia="el-GR"/>
                    </w:rPr>
                    <w:t>125</w:t>
                  </w:r>
                </w:p>
              </w:tc>
            </w:tr>
          </w:tbl>
          <w:p w14:paraId="3345D9A8" w14:textId="77777777" w:rsidR="001B3FA9" w:rsidRPr="00705AAD" w:rsidRDefault="001B3FA9" w:rsidP="00357070">
            <w:pPr>
              <w:rPr>
                <w:rFonts w:ascii="Tahoma" w:hAnsi="Tahoma" w:cs="Tahoma"/>
              </w:rPr>
            </w:pPr>
          </w:p>
        </w:tc>
      </w:tr>
      <w:tr w:rsidR="001B3FA9" w:rsidRPr="00336E9C" w14:paraId="0D85D534" w14:textId="77777777" w:rsidTr="00357070">
        <w:trPr>
          <w:trHeight w:val="722"/>
        </w:trPr>
        <w:tc>
          <w:tcPr>
            <w:tcW w:w="3303" w:type="dxa"/>
          </w:tcPr>
          <w:p w14:paraId="5792A450" w14:textId="77777777" w:rsidR="001B3FA9" w:rsidRPr="00705AAD" w:rsidRDefault="001B3FA9" w:rsidP="00357070">
            <w:pPr>
              <w:jc w:val="right"/>
              <w:rPr>
                <w:rFonts w:ascii="Calibri" w:hAnsi="Calibri" w:cs="Arial"/>
                <w:b/>
                <w:sz w:val="20"/>
                <w:szCs w:val="20"/>
              </w:rPr>
            </w:pPr>
            <w:r w:rsidRPr="00705AAD">
              <w:rPr>
                <w:rFonts w:ascii="Calibri" w:hAnsi="Calibri" w:cs="Arial"/>
                <w:b/>
                <w:sz w:val="20"/>
                <w:szCs w:val="20"/>
              </w:rPr>
              <w:lastRenderedPageBreak/>
              <w:t xml:space="preserve">ΑΞΙΟΛΟΓΗΣΗ ΦΟΙΤΗΤΩΝ </w:t>
            </w:r>
          </w:p>
          <w:p w14:paraId="2FB665BC" w14:textId="77777777" w:rsidR="001B3FA9" w:rsidRPr="00705AAD" w:rsidRDefault="001B3FA9" w:rsidP="00357070">
            <w:pPr>
              <w:jc w:val="both"/>
              <w:rPr>
                <w:rFonts w:ascii="Calibri" w:hAnsi="Calibri" w:cs="Arial"/>
                <w:i/>
                <w:sz w:val="16"/>
                <w:szCs w:val="16"/>
              </w:rPr>
            </w:pPr>
            <w:r w:rsidRPr="00705AAD">
              <w:rPr>
                <w:rFonts w:ascii="Calibri" w:hAnsi="Calibri" w:cs="Arial"/>
                <w:i/>
                <w:sz w:val="16"/>
                <w:szCs w:val="16"/>
              </w:rPr>
              <w:t>Περιγραφή της διαδικασίας αξιολόγησης</w:t>
            </w:r>
          </w:p>
          <w:p w14:paraId="03699A84" w14:textId="77777777" w:rsidR="001B3FA9" w:rsidRPr="00705AAD" w:rsidRDefault="001B3FA9" w:rsidP="00357070">
            <w:pPr>
              <w:jc w:val="both"/>
              <w:rPr>
                <w:rFonts w:ascii="Calibri" w:hAnsi="Calibri" w:cs="Arial"/>
                <w:i/>
                <w:sz w:val="16"/>
                <w:szCs w:val="16"/>
              </w:rPr>
            </w:pPr>
          </w:p>
          <w:p w14:paraId="05597CCB" w14:textId="77777777" w:rsidR="001B3FA9" w:rsidRPr="00705AAD" w:rsidRDefault="001B3FA9" w:rsidP="00357070">
            <w:pPr>
              <w:jc w:val="both"/>
              <w:rPr>
                <w:rFonts w:ascii="Calibri" w:hAnsi="Calibri" w:cs="Arial"/>
                <w:i/>
                <w:sz w:val="16"/>
                <w:szCs w:val="16"/>
              </w:rPr>
            </w:pPr>
            <w:r w:rsidRPr="00705AAD">
              <w:rPr>
                <w:rFonts w:ascii="Calibri" w:hAnsi="Calibri"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55152C1F" w14:textId="77777777" w:rsidR="001B3FA9" w:rsidRPr="00705AAD" w:rsidRDefault="001B3FA9" w:rsidP="00357070">
            <w:pPr>
              <w:jc w:val="both"/>
              <w:rPr>
                <w:rFonts w:ascii="Calibri" w:hAnsi="Calibri" w:cs="Arial"/>
                <w:i/>
                <w:sz w:val="16"/>
                <w:szCs w:val="16"/>
              </w:rPr>
            </w:pPr>
          </w:p>
          <w:p w14:paraId="284A79D4" w14:textId="77777777" w:rsidR="001B3FA9" w:rsidRPr="00705AAD" w:rsidRDefault="001B3FA9" w:rsidP="00357070">
            <w:pPr>
              <w:jc w:val="both"/>
              <w:rPr>
                <w:rFonts w:ascii="Calibri" w:hAnsi="Calibri" w:cs="Arial"/>
                <w:i/>
                <w:sz w:val="16"/>
                <w:szCs w:val="16"/>
              </w:rPr>
            </w:pPr>
            <w:r>
              <w:rPr>
                <w:rFonts w:ascii="Calibri" w:hAnsi="Calibri" w:cs="Arial"/>
                <w:i/>
                <w:sz w:val="16"/>
                <w:szCs w:val="16"/>
              </w:rPr>
              <w:t xml:space="preserve">Αναφέρονται </w:t>
            </w:r>
            <w:r w:rsidRPr="00705AAD">
              <w:rPr>
                <w:rFonts w:ascii="Calibri" w:hAnsi="Calibri" w:cs="Arial"/>
                <w:i/>
                <w:sz w:val="16"/>
                <w:szCs w:val="16"/>
              </w:rPr>
              <w:t>ρητά προσδιορισμένα κριτήρια αξιολόγησης και εάν και που είναι προσβάσιμα από τους φοιτητές.</w:t>
            </w:r>
          </w:p>
        </w:tc>
        <w:tc>
          <w:tcPr>
            <w:tcW w:w="5764" w:type="dxa"/>
            <w:tcBorders>
              <w:bottom w:val="single" w:sz="4" w:space="0" w:color="auto"/>
            </w:tcBorders>
          </w:tcPr>
          <w:p w14:paraId="4C308851" w14:textId="77777777" w:rsidR="001B3FA9" w:rsidRPr="00165AC6" w:rsidRDefault="001B3FA9" w:rsidP="00357070">
            <w:pPr>
              <w:rPr>
                <w:rFonts w:asciiTheme="minorHAnsi" w:hAnsiTheme="minorHAnsi" w:cstheme="minorHAnsi"/>
                <w:i/>
              </w:rPr>
            </w:pPr>
            <w:r w:rsidRPr="00165AC6">
              <w:rPr>
                <w:rFonts w:asciiTheme="minorHAnsi" w:hAnsiTheme="minorHAnsi" w:cstheme="minorHAnsi"/>
                <w:i/>
              </w:rPr>
              <w:t>Περιγραφή διαδικασίας:</w:t>
            </w:r>
          </w:p>
          <w:p w14:paraId="7CEA5E25" w14:textId="77777777" w:rsidR="001B3FA9" w:rsidRPr="00165AC6" w:rsidRDefault="001B3FA9" w:rsidP="00357070">
            <w:pPr>
              <w:rPr>
                <w:rFonts w:asciiTheme="minorHAnsi" w:hAnsiTheme="minorHAnsi" w:cstheme="minorHAnsi"/>
                <w:lang w:eastAsia="el-GR"/>
              </w:rPr>
            </w:pPr>
            <w:r w:rsidRPr="00165AC6">
              <w:rPr>
                <w:rFonts w:asciiTheme="minorHAnsi" w:hAnsiTheme="minorHAnsi" w:cstheme="minorHAnsi"/>
                <w:lang w:eastAsia="el-GR"/>
              </w:rPr>
              <w:t>Τελικές Γραπτές εξετάσεις σε επίλυση προβλημάτων χρησιμοποιώντας συγκεκριμένα επιστημονικά εργαλεία</w:t>
            </w:r>
          </w:p>
          <w:p w14:paraId="7FF4FA87" w14:textId="77777777" w:rsidR="00165AC6" w:rsidRDefault="00165AC6" w:rsidP="00357070">
            <w:pPr>
              <w:rPr>
                <w:rFonts w:asciiTheme="minorHAnsi" w:hAnsiTheme="minorHAnsi" w:cstheme="minorHAnsi"/>
                <w:i/>
              </w:rPr>
            </w:pPr>
          </w:p>
          <w:p w14:paraId="462A9FA9" w14:textId="33954140" w:rsidR="001B3FA9" w:rsidRPr="00165AC6" w:rsidRDefault="001B3FA9" w:rsidP="00357070">
            <w:pPr>
              <w:rPr>
                <w:rFonts w:asciiTheme="minorHAnsi" w:hAnsiTheme="minorHAnsi" w:cstheme="minorHAnsi"/>
                <w:i/>
              </w:rPr>
            </w:pPr>
            <w:r w:rsidRPr="00165AC6">
              <w:rPr>
                <w:rFonts w:asciiTheme="minorHAnsi" w:hAnsiTheme="minorHAnsi" w:cstheme="minorHAnsi"/>
                <w:i/>
              </w:rPr>
              <w:t>Μέθοδοι Αξιολόγησης:</w:t>
            </w:r>
          </w:p>
          <w:p w14:paraId="6C3BF7B9" w14:textId="77777777" w:rsidR="001B3FA9" w:rsidRPr="00700EFD" w:rsidRDefault="001B3FA9" w:rsidP="00357070">
            <w:pPr>
              <w:rPr>
                <w:rFonts w:ascii="Consolas" w:hAnsi="Consolas" w:cs="Consolas"/>
                <w:color w:val="666666"/>
                <w:sz w:val="18"/>
                <w:szCs w:val="18"/>
                <w:lang w:eastAsia="el-GR"/>
              </w:rPr>
            </w:pPr>
            <w:r w:rsidRPr="00165AC6">
              <w:rPr>
                <w:rFonts w:asciiTheme="minorHAnsi" w:hAnsiTheme="minorHAnsi" w:cstheme="minorHAnsi"/>
                <w:lang w:eastAsia="el-GR"/>
              </w:rPr>
              <w:t>Γραπτή Εξέταση με Ερωτήσεις Πολλαπλής Επιλογής (Συμπερασματική), Γραπτή Εξέταση με Ερωτήσεις Σύντομης Απάντησης (Συμπερασματική), Γραπτή Εξέταση με Επίλυση Προβλημάτων (Συμπερασματική</w:t>
            </w:r>
            <w:r w:rsidRPr="00700EFD">
              <w:rPr>
                <w:rFonts w:ascii="Consolas" w:hAnsi="Consolas" w:cs="Consolas"/>
                <w:color w:val="666666"/>
                <w:sz w:val="18"/>
                <w:szCs w:val="18"/>
                <w:lang w:eastAsia="el-GR"/>
              </w:rPr>
              <w:t>)</w:t>
            </w:r>
          </w:p>
          <w:p w14:paraId="539B7289" w14:textId="77777777" w:rsidR="001B3FA9" w:rsidRPr="00705AAD" w:rsidRDefault="001B3FA9" w:rsidP="00357070">
            <w:pPr>
              <w:rPr>
                <w:rFonts w:ascii="Calibri" w:hAnsi="Calibri" w:cs="Arial"/>
                <w:color w:val="002060"/>
              </w:rPr>
            </w:pPr>
          </w:p>
        </w:tc>
      </w:tr>
    </w:tbl>
    <w:p w14:paraId="6250E0CA" w14:textId="77777777" w:rsidR="001B3FA9" w:rsidRPr="00705AAD" w:rsidRDefault="001B3FA9" w:rsidP="001B3FA9">
      <w:pPr>
        <w:adjustRightInd w:val="0"/>
        <w:spacing w:before="200" w:after="200" w:line="276" w:lineRule="auto"/>
        <w:rPr>
          <w:rFonts w:ascii="Calibri" w:hAnsi="Calibri" w:cs="Arial"/>
          <w:b/>
          <w:color w:val="000000"/>
        </w:rPr>
      </w:pPr>
      <w:r>
        <w:rPr>
          <w:rFonts w:ascii="Calibri" w:hAnsi="Calibri" w:cs="Arial"/>
          <w:b/>
          <w:color w:val="000000"/>
        </w:rPr>
        <w:t xml:space="preserve">(5) </w:t>
      </w:r>
      <w:r w:rsidRPr="00705AAD">
        <w:rPr>
          <w:rFonts w:ascii="Calibri" w:hAnsi="Calibri" w:cs="Arial"/>
          <w:b/>
          <w:color w:val="000000"/>
        </w:rPr>
        <w:t>ΣΥΝΙΣΤΩΜΕΝΗ-ΒΙΒΛΙΟΓΡΑΦΙΑ</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2"/>
      </w:tblGrid>
      <w:tr w:rsidR="001B3FA9" w:rsidRPr="00705AAD" w14:paraId="57F19CB3" w14:textId="77777777" w:rsidTr="00357070">
        <w:tc>
          <w:tcPr>
            <w:tcW w:w="8472" w:type="dxa"/>
          </w:tcPr>
          <w:p w14:paraId="53CC885D" w14:textId="77777777" w:rsidR="001B3FA9" w:rsidRPr="00165AC6" w:rsidRDefault="001B3FA9" w:rsidP="00357070">
            <w:pPr>
              <w:pStyle w:val="a4"/>
              <w:ind w:left="0"/>
              <w:jc w:val="both"/>
              <w:rPr>
                <w:rFonts w:asciiTheme="minorHAnsi" w:hAnsiTheme="minorHAnsi" w:cstheme="minorHAnsi"/>
                <w:i/>
                <w:sz w:val="20"/>
                <w:szCs w:val="20"/>
              </w:rPr>
            </w:pPr>
            <w:r w:rsidRPr="008A08CE">
              <w:rPr>
                <w:rFonts w:cs="Arial"/>
                <w:i/>
                <w:sz w:val="16"/>
                <w:szCs w:val="16"/>
              </w:rPr>
              <w:t xml:space="preserve">- </w:t>
            </w:r>
            <w:r w:rsidRPr="00165AC6">
              <w:rPr>
                <w:rFonts w:asciiTheme="minorHAnsi" w:hAnsiTheme="minorHAnsi" w:cstheme="minorHAnsi"/>
                <w:i/>
                <w:sz w:val="20"/>
                <w:szCs w:val="20"/>
              </w:rPr>
              <w:t>Προτεινόμενη Βιβλιογραφία:</w:t>
            </w:r>
          </w:p>
          <w:p w14:paraId="68982F99" w14:textId="77777777" w:rsidR="001B3FA9" w:rsidRPr="00165AC6" w:rsidRDefault="001B3FA9" w:rsidP="00357070">
            <w:pPr>
              <w:rPr>
                <w:rFonts w:asciiTheme="minorHAnsi" w:hAnsiTheme="minorHAnsi" w:cstheme="minorHAnsi"/>
                <w:sz w:val="20"/>
                <w:szCs w:val="20"/>
                <w:lang w:val="en-US" w:eastAsia="el-GR"/>
              </w:rPr>
            </w:pPr>
            <w:r w:rsidRPr="00165AC6">
              <w:rPr>
                <w:rFonts w:asciiTheme="minorHAnsi" w:hAnsiTheme="minorHAnsi" w:cstheme="minorHAnsi"/>
                <w:sz w:val="20"/>
                <w:szCs w:val="20"/>
                <w:lang w:eastAsia="el-GR"/>
              </w:rPr>
              <w:t>Κέλλης, Ε. Νευρομηχανικές Αρχές Αξιολόγησης της δύναμης. Εκδόσεις Τελέθριο, 2009Baumann, W. 1996. Βασικές αρχές της Βιομηχανικής των αθλητικών κινήσεων (μετάφραση-επιμέλεια: Χρ. Παπαδόπουλος). Eκδόσεις Σάλτο 1996,Παπαδόπουλος, Χ. 2005. Κινησιολογία Κλασικού Αθλητισμού, Εκδόσεις Τελέθριον. Αθήνα</w:t>
            </w:r>
            <w:r w:rsidRPr="00165AC6">
              <w:rPr>
                <w:rFonts w:asciiTheme="minorHAnsi" w:hAnsiTheme="minorHAnsi" w:cstheme="minorHAnsi"/>
                <w:sz w:val="20"/>
                <w:szCs w:val="20"/>
                <w:lang w:val="en-US" w:eastAsia="el-GR"/>
              </w:rPr>
              <w:t xml:space="preserve">.Adrian, M., and J. M. Cooper. 1994. Biomechanics of human movement. 2nd ed. Dubuque, IA: Wm. C. Brown </w:t>
            </w:r>
            <w:proofErr w:type="spellStart"/>
            <w:r w:rsidRPr="00165AC6">
              <w:rPr>
                <w:rFonts w:asciiTheme="minorHAnsi" w:hAnsiTheme="minorHAnsi" w:cstheme="minorHAnsi"/>
                <w:sz w:val="20"/>
                <w:szCs w:val="20"/>
                <w:lang w:val="en-US" w:eastAsia="el-GR"/>
              </w:rPr>
              <w:t>Communications.Cavanagh</w:t>
            </w:r>
            <w:proofErr w:type="spellEnd"/>
            <w:r w:rsidRPr="00165AC6">
              <w:rPr>
                <w:rFonts w:asciiTheme="minorHAnsi" w:hAnsiTheme="minorHAnsi" w:cstheme="minorHAnsi"/>
                <w:sz w:val="20"/>
                <w:szCs w:val="20"/>
                <w:lang w:val="en-US" w:eastAsia="el-GR"/>
              </w:rPr>
              <w:t xml:space="preserve">, P. R. 1990. Biomechanics of distance running. Human Kinetics </w:t>
            </w:r>
            <w:proofErr w:type="spellStart"/>
            <w:r w:rsidRPr="00165AC6">
              <w:rPr>
                <w:rFonts w:asciiTheme="minorHAnsi" w:hAnsiTheme="minorHAnsi" w:cstheme="minorHAnsi"/>
                <w:sz w:val="20"/>
                <w:szCs w:val="20"/>
                <w:lang w:val="en-US" w:eastAsia="el-GR"/>
              </w:rPr>
              <w:t>Books.Dainty</w:t>
            </w:r>
            <w:proofErr w:type="spellEnd"/>
            <w:r w:rsidRPr="00165AC6">
              <w:rPr>
                <w:rFonts w:asciiTheme="minorHAnsi" w:hAnsiTheme="minorHAnsi" w:cstheme="minorHAnsi"/>
                <w:sz w:val="20"/>
                <w:szCs w:val="20"/>
                <w:lang w:val="en-US" w:eastAsia="el-GR"/>
              </w:rPr>
              <w:t xml:space="preserve">, D. A., and R. W. Norman. 1987. Standardizing biomechanical testing in sport. Champaign, IL: Human </w:t>
            </w:r>
            <w:proofErr w:type="spellStart"/>
            <w:r w:rsidRPr="00165AC6">
              <w:rPr>
                <w:rFonts w:asciiTheme="minorHAnsi" w:hAnsiTheme="minorHAnsi" w:cstheme="minorHAnsi"/>
                <w:sz w:val="20"/>
                <w:szCs w:val="20"/>
                <w:lang w:val="en-US" w:eastAsia="el-GR"/>
              </w:rPr>
              <w:t>Kinetics.Delp</w:t>
            </w:r>
            <w:proofErr w:type="spellEnd"/>
            <w:r w:rsidRPr="00165AC6">
              <w:rPr>
                <w:rFonts w:asciiTheme="minorHAnsi" w:hAnsiTheme="minorHAnsi" w:cstheme="minorHAnsi"/>
                <w:sz w:val="20"/>
                <w:szCs w:val="20"/>
                <w:lang w:val="en-US" w:eastAsia="el-GR"/>
              </w:rPr>
              <w:t>, D., and S. Delp. 1989. Understanding human movement with computer graphics. Soma 3(3): 17-</w:t>
            </w:r>
            <w:proofErr w:type="gramStart"/>
            <w:r w:rsidRPr="00165AC6">
              <w:rPr>
                <w:rFonts w:asciiTheme="minorHAnsi" w:hAnsiTheme="minorHAnsi" w:cstheme="minorHAnsi"/>
                <w:sz w:val="20"/>
                <w:szCs w:val="20"/>
                <w:lang w:val="en-US" w:eastAsia="el-GR"/>
              </w:rPr>
              <w:t>25.De</w:t>
            </w:r>
            <w:proofErr w:type="gramEnd"/>
            <w:r w:rsidRPr="00165AC6">
              <w:rPr>
                <w:rFonts w:asciiTheme="minorHAnsi" w:hAnsiTheme="minorHAnsi" w:cstheme="minorHAnsi"/>
                <w:sz w:val="20"/>
                <w:szCs w:val="20"/>
                <w:lang w:val="en-US" w:eastAsia="el-GR"/>
              </w:rPr>
              <w:t xml:space="preserve"> Luca, C. J. 1997. The use of surface electromyography in biomechanics. Journal of Applied Biomechanics. 13:1, 35-</w:t>
            </w:r>
            <w:proofErr w:type="gramStart"/>
            <w:r w:rsidRPr="00165AC6">
              <w:rPr>
                <w:rFonts w:asciiTheme="minorHAnsi" w:hAnsiTheme="minorHAnsi" w:cstheme="minorHAnsi"/>
                <w:sz w:val="20"/>
                <w:szCs w:val="20"/>
                <w:lang w:val="en-US" w:eastAsia="el-GR"/>
              </w:rPr>
              <w:t>63.Frederick</w:t>
            </w:r>
            <w:proofErr w:type="gramEnd"/>
            <w:r w:rsidRPr="00165AC6">
              <w:rPr>
                <w:rFonts w:asciiTheme="minorHAnsi" w:hAnsiTheme="minorHAnsi" w:cstheme="minorHAnsi"/>
                <w:sz w:val="20"/>
                <w:szCs w:val="20"/>
                <w:lang w:val="en-US" w:eastAsia="el-GR"/>
              </w:rPr>
              <w:t>, E. C. 1986. In search of the asymptote: Projecting the limits of human performance. International Journal of Sport Biomechanics 2: 1-</w:t>
            </w:r>
            <w:proofErr w:type="gramStart"/>
            <w:r w:rsidRPr="00165AC6">
              <w:rPr>
                <w:rFonts w:asciiTheme="minorHAnsi" w:hAnsiTheme="minorHAnsi" w:cstheme="minorHAnsi"/>
                <w:sz w:val="20"/>
                <w:szCs w:val="20"/>
                <w:lang w:val="en-US" w:eastAsia="el-GR"/>
              </w:rPr>
              <w:t>5.Gowitzke</w:t>
            </w:r>
            <w:proofErr w:type="gramEnd"/>
            <w:r w:rsidRPr="00165AC6">
              <w:rPr>
                <w:rFonts w:asciiTheme="minorHAnsi" w:hAnsiTheme="minorHAnsi" w:cstheme="minorHAnsi"/>
                <w:sz w:val="20"/>
                <w:szCs w:val="20"/>
                <w:lang w:val="en-US" w:eastAsia="el-GR"/>
              </w:rPr>
              <w:t xml:space="preserve">, B. A. 1984. Muscles alive in sport. In Biomechanics: The 1984 Olympic Scientific Congress Proceedings, edited by M. Adrian and H. Deutsch. Eugene, OR: Microform </w:t>
            </w:r>
            <w:proofErr w:type="spellStart"/>
            <w:r w:rsidRPr="00165AC6">
              <w:rPr>
                <w:rFonts w:asciiTheme="minorHAnsi" w:hAnsiTheme="minorHAnsi" w:cstheme="minorHAnsi"/>
                <w:sz w:val="20"/>
                <w:szCs w:val="20"/>
                <w:lang w:val="en-US" w:eastAsia="el-GR"/>
              </w:rPr>
              <w:t>Publications.Goldstein</w:t>
            </w:r>
            <w:proofErr w:type="spellEnd"/>
            <w:r w:rsidRPr="00165AC6">
              <w:rPr>
                <w:rFonts w:asciiTheme="minorHAnsi" w:hAnsiTheme="minorHAnsi" w:cstheme="minorHAnsi"/>
                <w:sz w:val="20"/>
                <w:szCs w:val="20"/>
                <w:lang w:val="en-US" w:eastAsia="el-GR"/>
              </w:rPr>
              <w:t>, H. 1965. Classical mechanics. Reading, MA: Addison-</w:t>
            </w:r>
            <w:proofErr w:type="spellStart"/>
            <w:r w:rsidRPr="00165AC6">
              <w:rPr>
                <w:rFonts w:asciiTheme="minorHAnsi" w:hAnsiTheme="minorHAnsi" w:cstheme="minorHAnsi"/>
                <w:sz w:val="20"/>
                <w:szCs w:val="20"/>
                <w:lang w:val="en-US" w:eastAsia="el-GR"/>
              </w:rPr>
              <w:t>Wesley.Grabiner</w:t>
            </w:r>
            <w:proofErr w:type="spellEnd"/>
            <w:r w:rsidRPr="00165AC6">
              <w:rPr>
                <w:rFonts w:asciiTheme="minorHAnsi" w:hAnsiTheme="minorHAnsi" w:cstheme="minorHAnsi"/>
                <w:sz w:val="20"/>
                <w:szCs w:val="20"/>
                <w:lang w:val="en-US" w:eastAsia="el-GR"/>
              </w:rPr>
              <w:t xml:space="preserve"> M. D. 1993. Current Issues in Biomechanics. Human Kinetics </w:t>
            </w:r>
            <w:proofErr w:type="spellStart"/>
            <w:r w:rsidRPr="00165AC6">
              <w:rPr>
                <w:rFonts w:asciiTheme="minorHAnsi" w:hAnsiTheme="minorHAnsi" w:cstheme="minorHAnsi"/>
                <w:sz w:val="20"/>
                <w:szCs w:val="20"/>
                <w:lang w:val="en-US" w:eastAsia="el-GR"/>
              </w:rPr>
              <w:t>Publishers.Hamilton</w:t>
            </w:r>
            <w:proofErr w:type="spellEnd"/>
            <w:r w:rsidRPr="00165AC6">
              <w:rPr>
                <w:rFonts w:asciiTheme="minorHAnsi" w:hAnsiTheme="minorHAnsi" w:cstheme="minorHAnsi"/>
                <w:sz w:val="20"/>
                <w:szCs w:val="20"/>
                <w:lang w:val="en-US" w:eastAsia="el-GR"/>
              </w:rPr>
              <w:t xml:space="preserve">, N., and K. </w:t>
            </w:r>
            <w:proofErr w:type="spellStart"/>
            <w:r w:rsidRPr="00165AC6">
              <w:rPr>
                <w:rFonts w:asciiTheme="minorHAnsi" w:hAnsiTheme="minorHAnsi" w:cstheme="minorHAnsi"/>
                <w:sz w:val="20"/>
                <w:szCs w:val="20"/>
                <w:lang w:val="en-US" w:eastAsia="el-GR"/>
              </w:rPr>
              <w:t>Luttgens</w:t>
            </w:r>
            <w:proofErr w:type="spellEnd"/>
            <w:r w:rsidRPr="00165AC6">
              <w:rPr>
                <w:rFonts w:asciiTheme="minorHAnsi" w:hAnsiTheme="minorHAnsi" w:cstheme="minorHAnsi"/>
                <w:sz w:val="20"/>
                <w:szCs w:val="20"/>
                <w:lang w:val="en-US" w:eastAsia="el-GR"/>
              </w:rPr>
              <w:t xml:space="preserve">. </w:t>
            </w:r>
            <w:r w:rsidRPr="00165AC6">
              <w:rPr>
                <w:rFonts w:asciiTheme="minorHAnsi" w:hAnsiTheme="minorHAnsi" w:cstheme="minorHAnsi"/>
                <w:sz w:val="20"/>
                <w:szCs w:val="20"/>
                <w:lang w:eastAsia="el-GR"/>
              </w:rPr>
              <w:t>2003. Κινησιολογία. Επιστημονική βάση της ανθρώπινης κίνησης (επιμέλεια: Γ. Γιόφτσος). Επιστημονικές Εκδόσεις Παρισιανού ΑΕ. Αθήνα</w:t>
            </w:r>
            <w:r w:rsidRPr="00165AC6">
              <w:rPr>
                <w:rFonts w:asciiTheme="minorHAnsi" w:hAnsiTheme="minorHAnsi" w:cstheme="minorHAnsi"/>
                <w:sz w:val="20"/>
                <w:szCs w:val="20"/>
                <w:lang w:val="en-US" w:eastAsia="el-GR"/>
              </w:rPr>
              <w:t>.Loy, D. J., and A. S. Voloshin. 1991. Biomechanics of stair walking and jumping. Journal of Sports Sciences 9:1, 37-</w:t>
            </w:r>
            <w:proofErr w:type="gramStart"/>
            <w:r w:rsidRPr="00165AC6">
              <w:rPr>
                <w:rFonts w:asciiTheme="minorHAnsi" w:hAnsiTheme="minorHAnsi" w:cstheme="minorHAnsi"/>
                <w:sz w:val="20"/>
                <w:szCs w:val="20"/>
                <w:lang w:val="en-US" w:eastAsia="el-GR"/>
              </w:rPr>
              <w:t>49.Murray</w:t>
            </w:r>
            <w:proofErr w:type="gramEnd"/>
            <w:r w:rsidRPr="00165AC6">
              <w:rPr>
                <w:rFonts w:asciiTheme="minorHAnsi" w:hAnsiTheme="minorHAnsi" w:cstheme="minorHAnsi"/>
                <w:sz w:val="20"/>
                <w:szCs w:val="20"/>
                <w:lang w:val="en-US" w:eastAsia="el-GR"/>
              </w:rPr>
              <w:t>, M. P., A. B. Drought, and R. C. Kory. 1964. Walking patterns of normal men. Journal of Bone and Joint Surgery 46A:3, 35-</w:t>
            </w:r>
            <w:proofErr w:type="gramStart"/>
            <w:r w:rsidRPr="00165AC6">
              <w:rPr>
                <w:rFonts w:asciiTheme="minorHAnsi" w:hAnsiTheme="minorHAnsi" w:cstheme="minorHAnsi"/>
                <w:sz w:val="20"/>
                <w:szCs w:val="20"/>
                <w:lang w:val="en-US" w:eastAsia="el-GR"/>
              </w:rPr>
              <w:t>60.Murray</w:t>
            </w:r>
            <w:proofErr w:type="gramEnd"/>
            <w:r w:rsidRPr="00165AC6">
              <w:rPr>
                <w:rFonts w:asciiTheme="minorHAnsi" w:hAnsiTheme="minorHAnsi" w:cstheme="minorHAnsi"/>
                <w:sz w:val="20"/>
                <w:szCs w:val="20"/>
                <w:lang w:val="en-US" w:eastAsia="el-GR"/>
              </w:rPr>
              <w:t>, M. P., R. C. Kory, and S. B. Sepic. 1970. Walking patterns of normal women. Archive of Physical Medicine Rehabilitation 51:6, 37-</w:t>
            </w:r>
            <w:proofErr w:type="gramStart"/>
            <w:r w:rsidRPr="00165AC6">
              <w:rPr>
                <w:rFonts w:asciiTheme="minorHAnsi" w:hAnsiTheme="minorHAnsi" w:cstheme="minorHAnsi"/>
                <w:sz w:val="20"/>
                <w:szCs w:val="20"/>
                <w:lang w:val="en-US" w:eastAsia="el-GR"/>
              </w:rPr>
              <w:t>50.Nigg</w:t>
            </w:r>
            <w:proofErr w:type="gramEnd"/>
            <w:r w:rsidRPr="00165AC6">
              <w:rPr>
                <w:rFonts w:asciiTheme="minorHAnsi" w:hAnsiTheme="minorHAnsi" w:cstheme="minorHAnsi"/>
                <w:sz w:val="20"/>
                <w:szCs w:val="20"/>
                <w:lang w:val="en-US" w:eastAsia="el-GR"/>
              </w:rPr>
              <w:t xml:space="preserve">, B. M., and W. Herzog. 1995. Biomechanics of the musculoskeletal system. John Wiley &amp; </w:t>
            </w:r>
            <w:proofErr w:type="spellStart"/>
            <w:r w:rsidRPr="00165AC6">
              <w:rPr>
                <w:rFonts w:asciiTheme="minorHAnsi" w:hAnsiTheme="minorHAnsi" w:cstheme="minorHAnsi"/>
                <w:sz w:val="20"/>
                <w:szCs w:val="20"/>
                <w:lang w:val="en-US" w:eastAsia="el-GR"/>
              </w:rPr>
              <w:t>Sons.Rose</w:t>
            </w:r>
            <w:proofErr w:type="spellEnd"/>
            <w:r w:rsidRPr="00165AC6">
              <w:rPr>
                <w:rFonts w:asciiTheme="minorHAnsi" w:hAnsiTheme="minorHAnsi" w:cstheme="minorHAnsi"/>
                <w:sz w:val="20"/>
                <w:szCs w:val="20"/>
                <w:lang w:val="en-US" w:eastAsia="el-GR"/>
              </w:rPr>
              <w:t xml:space="preserve">, J., and J. G. Gamble. 1994. Human walking. Baltimore: Williams &amp; </w:t>
            </w:r>
            <w:proofErr w:type="spellStart"/>
            <w:r w:rsidRPr="00165AC6">
              <w:rPr>
                <w:rFonts w:asciiTheme="minorHAnsi" w:hAnsiTheme="minorHAnsi" w:cstheme="minorHAnsi"/>
                <w:sz w:val="20"/>
                <w:szCs w:val="20"/>
                <w:lang w:val="en-US" w:eastAsia="el-GR"/>
              </w:rPr>
              <w:t>Wilkins.Synge</w:t>
            </w:r>
            <w:proofErr w:type="spellEnd"/>
            <w:r w:rsidRPr="00165AC6">
              <w:rPr>
                <w:rFonts w:asciiTheme="minorHAnsi" w:hAnsiTheme="minorHAnsi" w:cstheme="minorHAnsi"/>
                <w:sz w:val="20"/>
                <w:szCs w:val="20"/>
                <w:lang w:val="en-US" w:eastAsia="el-GR"/>
              </w:rPr>
              <w:t xml:space="preserve">, J.L., and B.A. Griffith. 1959. Principles of mechanics. New York: McGraw </w:t>
            </w:r>
            <w:proofErr w:type="spellStart"/>
            <w:r w:rsidRPr="00165AC6">
              <w:rPr>
                <w:rFonts w:asciiTheme="minorHAnsi" w:hAnsiTheme="minorHAnsi" w:cstheme="minorHAnsi"/>
                <w:sz w:val="20"/>
                <w:szCs w:val="20"/>
                <w:lang w:val="en-US" w:eastAsia="el-GR"/>
              </w:rPr>
              <w:t>Hill.Vaughn</w:t>
            </w:r>
            <w:proofErr w:type="spellEnd"/>
            <w:r w:rsidRPr="00165AC6">
              <w:rPr>
                <w:rFonts w:asciiTheme="minorHAnsi" w:hAnsiTheme="minorHAnsi" w:cstheme="minorHAnsi"/>
                <w:sz w:val="20"/>
                <w:szCs w:val="20"/>
                <w:lang w:val="en-US" w:eastAsia="el-GR"/>
              </w:rPr>
              <w:t>, C. L. 1984. Computer simulation of human motion in sports biomechanics. Exercise and Sport Sciences Reviews 12: 373-416.Yeadon, M. R., and J. H. Challis. 1994. The future of performance-related sports biomechanics research. Journal of Sports Sciences 12: 3-</w:t>
            </w:r>
            <w:proofErr w:type="gramStart"/>
            <w:r w:rsidRPr="00165AC6">
              <w:rPr>
                <w:rFonts w:asciiTheme="minorHAnsi" w:hAnsiTheme="minorHAnsi" w:cstheme="minorHAnsi"/>
                <w:sz w:val="20"/>
                <w:szCs w:val="20"/>
                <w:lang w:val="en-US" w:eastAsia="el-GR"/>
              </w:rPr>
              <w:t>32.Zatsiorsky</w:t>
            </w:r>
            <w:proofErr w:type="gramEnd"/>
            <w:r w:rsidRPr="00165AC6">
              <w:rPr>
                <w:rFonts w:asciiTheme="minorHAnsi" w:hAnsiTheme="minorHAnsi" w:cstheme="minorHAnsi"/>
                <w:sz w:val="20"/>
                <w:szCs w:val="20"/>
                <w:lang w:val="en-US" w:eastAsia="el-GR"/>
              </w:rPr>
              <w:t>, V. M., and V. L. Fortney. 1993. Sport biomechanics 2000. Journal of Sports Sciences 11:2, 79-</w:t>
            </w:r>
            <w:proofErr w:type="gramStart"/>
            <w:r w:rsidRPr="00165AC6">
              <w:rPr>
                <w:rFonts w:asciiTheme="minorHAnsi" w:hAnsiTheme="minorHAnsi" w:cstheme="minorHAnsi"/>
                <w:sz w:val="20"/>
                <w:szCs w:val="20"/>
                <w:lang w:val="en-US" w:eastAsia="el-GR"/>
              </w:rPr>
              <w:t>83.Zatsiorsky</w:t>
            </w:r>
            <w:proofErr w:type="gramEnd"/>
            <w:r w:rsidRPr="00165AC6">
              <w:rPr>
                <w:rFonts w:asciiTheme="minorHAnsi" w:hAnsiTheme="minorHAnsi" w:cstheme="minorHAnsi"/>
                <w:sz w:val="20"/>
                <w:szCs w:val="20"/>
                <w:lang w:val="en-US" w:eastAsia="el-GR"/>
              </w:rPr>
              <w:t xml:space="preserve">, V. M. 1998. Kinematics of Human Motion: Human </w:t>
            </w:r>
            <w:proofErr w:type="spellStart"/>
            <w:r w:rsidRPr="00165AC6">
              <w:rPr>
                <w:rFonts w:asciiTheme="minorHAnsi" w:hAnsiTheme="minorHAnsi" w:cstheme="minorHAnsi"/>
                <w:sz w:val="20"/>
                <w:szCs w:val="20"/>
                <w:lang w:val="en-US" w:eastAsia="el-GR"/>
              </w:rPr>
              <w:t>Kinetics.Winter</w:t>
            </w:r>
            <w:proofErr w:type="spellEnd"/>
            <w:r w:rsidRPr="00165AC6">
              <w:rPr>
                <w:rFonts w:asciiTheme="minorHAnsi" w:hAnsiTheme="minorHAnsi" w:cstheme="minorHAnsi"/>
                <w:sz w:val="20"/>
                <w:szCs w:val="20"/>
                <w:lang w:val="en-US" w:eastAsia="el-GR"/>
              </w:rPr>
              <w:t>, D. A. 1990. Biomechanics and motor control of human movement. John Wiley &amp; Sons.</w:t>
            </w:r>
          </w:p>
          <w:p w14:paraId="3166FC4A" w14:textId="77777777" w:rsidR="001B3FA9" w:rsidRPr="00165AC6" w:rsidRDefault="001B3FA9" w:rsidP="00357070">
            <w:pPr>
              <w:pStyle w:val="a4"/>
              <w:ind w:left="0"/>
              <w:jc w:val="both"/>
              <w:rPr>
                <w:rFonts w:asciiTheme="minorHAnsi" w:hAnsiTheme="minorHAnsi" w:cstheme="minorHAnsi"/>
                <w:i/>
                <w:sz w:val="20"/>
                <w:szCs w:val="20"/>
                <w:lang w:val="en-US"/>
              </w:rPr>
            </w:pPr>
          </w:p>
          <w:p w14:paraId="56E97873" w14:textId="77777777" w:rsidR="001B3FA9" w:rsidRPr="00165AC6" w:rsidRDefault="001B3FA9" w:rsidP="00357070">
            <w:pPr>
              <w:jc w:val="both"/>
              <w:rPr>
                <w:rFonts w:asciiTheme="minorHAnsi" w:hAnsiTheme="minorHAnsi" w:cstheme="minorHAnsi"/>
                <w:i/>
                <w:sz w:val="20"/>
                <w:szCs w:val="20"/>
              </w:rPr>
            </w:pPr>
            <w:r w:rsidRPr="00165AC6">
              <w:rPr>
                <w:rFonts w:asciiTheme="minorHAnsi" w:hAnsiTheme="minorHAnsi" w:cstheme="minorHAnsi"/>
                <w:i/>
                <w:sz w:val="20"/>
                <w:szCs w:val="20"/>
              </w:rPr>
              <w:t>- Επιπρόσθετη βιβλιογραφία για μελέτη:</w:t>
            </w:r>
          </w:p>
          <w:p w14:paraId="55BEBE40" w14:textId="77777777" w:rsidR="001B3FA9" w:rsidRPr="008A08CE" w:rsidRDefault="001B3FA9" w:rsidP="00357070">
            <w:pPr>
              <w:jc w:val="both"/>
              <w:rPr>
                <w:rFonts w:ascii="Calibri" w:eastAsia="Calibri" w:hAnsi="Calibri" w:cs="Arial"/>
                <w:color w:val="002060"/>
                <w:sz w:val="20"/>
                <w:szCs w:val="20"/>
              </w:rPr>
            </w:pPr>
          </w:p>
          <w:p w14:paraId="11957B5D" w14:textId="77777777" w:rsidR="001B3FA9" w:rsidRPr="00555839" w:rsidRDefault="001B3FA9" w:rsidP="00357070">
            <w:pPr>
              <w:rPr>
                <w:rFonts w:ascii="Consolas" w:hAnsi="Consolas" w:cs="Consolas"/>
                <w:color w:val="666666"/>
                <w:sz w:val="18"/>
                <w:szCs w:val="18"/>
                <w:lang w:eastAsia="el-GR"/>
              </w:rPr>
            </w:pPr>
          </w:p>
          <w:p w14:paraId="2EAA57A8" w14:textId="77777777" w:rsidR="001B3FA9" w:rsidRPr="00555839" w:rsidRDefault="001B3FA9" w:rsidP="00357070">
            <w:pPr>
              <w:jc w:val="both"/>
              <w:rPr>
                <w:rFonts w:ascii="Calibri" w:hAnsi="Calibri" w:cs="Arial"/>
                <w:b/>
              </w:rPr>
            </w:pPr>
          </w:p>
        </w:tc>
      </w:tr>
    </w:tbl>
    <w:p w14:paraId="6B15629B" w14:textId="77777777" w:rsidR="001B3FA9" w:rsidRPr="00555839" w:rsidRDefault="001B3FA9" w:rsidP="001B3FA9">
      <w:pPr>
        <w:rPr>
          <w:rFonts w:ascii="Cambria" w:hAnsi="Cambria"/>
          <w:b/>
          <w:bCs/>
          <w:sz w:val="28"/>
        </w:rPr>
      </w:pPr>
      <w:r w:rsidRPr="00555839">
        <w:rPr>
          <w:rFonts w:ascii="Cambria" w:hAnsi="Cambria"/>
          <w:b/>
          <w:bCs/>
          <w:sz w:val="28"/>
        </w:rPr>
        <w:br w:type="page"/>
      </w:r>
    </w:p>
    <w:p w14:paraId="0D422F1C" w14:textId="23066259" w:rsidR="00AD67B6" w:rsidRPr="00AD67B6" w:rsidRDefault="00AD67B6" w:rsidP="00AD67B6">
      <w:pPr>
        <w:pStyle w:val="1"/>
        <w:rPr>
          <w:rFonts w:asciiTheme="minorHAnsi" w:hAnsiTheme="minorHAnsi" w:cstheme="minorHAnsi"/>
          <w:iCs/>
          <w:sz w:val="32"/>
        </w:rPr>
      </w:pPr>
      <w:bookmarkStart w:id="14" w:name="_Toc152586037"/>
      <w:proofErr w:type="spellStart"/>
      <w:r w:rsidRPr="00AD67B6">
        <w:rPr>
          <w:rStyle w:val="af3"/>
          <w:rFonts w:asciiTheme="minorHAnsi" w:hAnsiTheme="minorHAnsi" w:cstheme="minorHAnsi"/>
          <w:iCs w:val="0"/>
          <w:sz w:val="32"/>
          <w:lang w:val="en-US"/>
        </w:rPr>
        <w:lastRenderedPageBreak/>
        <w:t>Εξάμηνο</w:t>
      </w:r>
      <w:proofErr w:type="spellEnd"/>
      <w:r w:rsidRPr="00AD67B6">
        <w:rPr>
          <w:rStyle w:val="af3"/>
          <w:rFonts w:asciiTheme="minorHAnsi" w:hAnsiTheme="minorHAnsi" w:cstheme="minorHAnsi"/>
          <w:iCs w:val="0"/>
          <w:sz w:val="32"/>
          <w:lang w:val="en-US"/>
        </w:rPr>
        <w:t xml:space="preserve"> </w:t>
      </w:r>
      <w:r w:rsidRPr="00AD67B6">
        <w:rPr>
          <w:rStyle w:val="af3"/>
          <w:rFonts w:asciiTheme="minorHAnsi" w:hAnsiTheme="minorHAnsi" w:cstheme="minorHAnsi"/>
          <w:iCs w:val="0"/>
          <w:sz w:val="32"/>
        </w:rPr>
        <w:t>Γ</w:t>
      </w:r>
      <w:bookmarkEnd w:id="14"/>
    </w:p>
    <w:p w14:paraId="7E670688" w14:textId="39A54157" w:rsidR="00BB52B6" w:rsidRDefault="00BB52B6" w:rsidP="00BB52B6">
      <w:pPr>
        <w:spacing w:before="120" w:line="276" w:lineRule="auto"/>
        <w:jc w:val="center"/>
        <w:rPr>
          <w:rFonts w:ascii="Calibri" w:hAnsi="Calibri" w:cs="Arial"/>
        </w:rPr>
      </w:pPr>
      <w:r>
        <w:rPr>
          <w:rFonts w:ascii="Calibri" w:hAnsi="Calibri" w:cs="Arial"/>
          <w:b/>
        </w:rPr>
        <w:t>ΠΕΡΙΓΡΑΜΜΑ</w:t>
      </w:r>
      <w:r w:rsidRPr="00F563E5">
        <w:rPr>
          <w:rFonts w:ascii="Calibri" w:hAnsi="Calibri" w:cs="Arial"/>
          <w:b/>
        </w:rPr>
        <w:t xml:space="preserve"> ΜΑΘΗΜΑΤΟΣ</w:t>
      </w:r>
    </w:p>
    <w:p w14:paraId="51728BC9" w14:textId="77777777" w:rsidR="00BB52B6" w:rsidRPr="00705AAD" w:rsidRDefault="00BB52B6" w:rsidP="00BB52B6">
      <w:pPr>
        <w:numPr>
          <w:ilvl w:val="0"/>
          <w:numId w:val="5"/>
        </w:numPr>
        <w:adjustRightInd w:val="0"/>
        <w:spacing w:before="120" w:after="120" w:line="276" w:lineRule="auto"/>
        <w:ind w:left="357" w:hanging="357"/>
        <w:rPr>
          <w:rFonts w:ascii="Calibri" w:hAnsi="Calibri" w:cs="Arial"/>
          <w:b/>
          <w:color w:val="000000"/>
        </w:rPr>
      </w:pPr>
      <w:r w:rsidRPr="00705AAD">
        <w:rPr>
          <w:rFonts w:ascii="Calibri" w:hAnsi="Calibri" w:cs="Arial"/>
          <w:b/>
          <w:color w:val="000000"/>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602"/>
        <w:gridCol w:w="1297"/>
        <w:gridCol w:w="1208"/>
        <w:gridCol w:w="351"/>
        <w:gridCol w:w="1404"/>
      </w:tblGrid>
      <w:tr w:rsidR="00BB52B6" w:rsidRPr="003E66CA" w14:paraId="72FBEF4E" w14:textId="77777777" w:rsidTr="00A106E2">
        <w:tc>
          <w:tcPr>
            <w:tcW w:w="3205" w:type="dxa"/>
            <w:shd w:val="clear" w:color="auto" w:fill="DDD9C3" w:themeFill="background2" w:themeFillShade="E6"/>
          </w:tcPr>
          <w:p w14:paraId="32698BF1" w14:textId="77777777" w:rsidR="00BB52B6" w:rsidRPr="00705AAD" w:rsidRDefault="00BB52B6" w:rsidP="00A106E2">
            <w:pPr>
              <w:jc w:val="right"/>
              <w:rPr>
                <w:rFonts w:ascii="Calibri" w:hAnsi="Calibri" w:cs="Arial"/>
                <w:b/>
                <w:sz w:val="20"/>
                <w:szCs w:val="20"/>
              </w:rPr>
            </w:pPr>
            <w:r w:rsidRPr="00705AAD">
              <w:rPr>
                <w:rFonts w:ascii="Calibri" w:hAnsi="Calibri" w:cs="Arial"/>
                <w:b/>
                <w:sz w:val="20"/>
                <w:szCs w:val="20"/>
              </w:rPr>
              <w:t>ΣΧΟΛΗ</w:t>
            </w:r>
          </w:p>
        </w:tc>
        <w:tc>
          <w:tcPr>
            <w:tcW w:w="5862" w:type="dxa"/>
            <w:gridSpan w:val="5"/>
          </w:tcPr>
          <w:p w14:paraId="162A61F0" w14:textId="77777777" w:rsidR="00BB52B6" w:rsidRPr="00FA09F5" w:rsidRDefault="00BB52B6" w:rsidP="00A10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0"/>
                <w:lang w:eastAsia="el-GR"/>
              </w:rPr>
            </w:pPr>
            <w:r w:rsidRPr="00FA09F5">
              <w:rPr>
                <w:rFonts w:asciiTheme="minorHAnsi" w:hAnsiTheme="minorHAnsi" w:cstheme="minorHAnsi"/>
                <w:sz w:val="20"/>
                <w:lang w:eastAsia="el-GR"/>
              </w:rPr>
              <w:t>Επιστημών Φυσικής Αγωγής και Αθλητισμού</w:t>
            </w:r>
          </w:p>
        </w:tc>
      </w:tr>
      <w:tr w:rsidR="00BB52B6" w:rsidRPr="003E66CA" w14:paraId="1B9B869B" w14:textId="77777777" w:rsidTr="00A106E2">
        <w:tc>
          <w:tcPr>
            <w:tcW w:w="3205" w:type="dxa"/>
            <w:shd w:val="clear" w:color="auto" w:fill="DDD9C3" w:themeFill="background2" w:themeFillShade="E6"/>
          </w:tcPr>
          <w:p w14:paraId="4618693D" w14:textId="77777777" w:rsidR="00BB52B6" w:rsidRPr="00705AAD" w:rsidRDefault="00BB52B6" w:rsidP="00A106E2">
            <w:pPr>
              <w:jc w:val="right"/>
              <w:rPr>
                <w:rFonts w:ascii="Calibri" w:hAnsi="Calibri" w:cs="Arial"/>
                <w:b/>
                <w:sz w:val="20"/>
                <w:szCs w:val="20"/>
              </w:rPr>
            </w:pPr>
            <w:r w:rsidRPr="00705AAD">
              <w:rPr>
                <w:rFonts w:ascii="Calibri" w:hAnsi="Calibri" w:cs="Arial"/>
                <w:b/>
                <w:sz w:val="20"/>
                <w:szCs w:val="20"/>
              </w:rPr>
              <w:t>ΤΜΗΜΑ</w:t>
            </w:r>
          </w:p>
        </w:tc>
        <w:tc>
          <w:tcPr>
            <w:tcW w:w="5862" w:type="dxa"/>
            <w:gridSpan w:val="5"/>
          </w:tcPr>
          <w:p w14:paraId="318A2433" w14:textId="77777777" w:rsidR="00BB52B6" w:rsidRPr="00FA09F5" w:rsidRDefault="00BB52B6" w:rsidP="00A106E2">
            <w:pPr>
              <w:rPr>
                <w:rFonts w:asciiTheme="minorHAnsi" w:hAnsiTheme="minorHAnsi" w:cstheme="minorHAnsi"/>
                <w:sz w:val="20"/>
              </w:rPr>
            </w:pPr>
            <w:r w:rsidRPr="00FA09F5">
              <w:rPr>
                <w:rFonts w:asciiTheme="minorHAnsi" w:hAnsiTheme="minorHAnsi" w:cstheme="minorHAnsi"/>
                <w:sz w:val="20"/>
                <w:lang w:eastAsia="el-GR"/>
              </w:rPr>
              <w:t>Επιστήμης Φυσικής Αγωγής και Αθλητισμού, με έδρα τις Σέρρες</w:t>
            </w:r>
          </w:p>
        </w:tc>
      </w:tr>
      <w:tr w:rsidR="00BB52B6" w:rsidRPr="00705AAD" w14:paraId="703D5799" w14:textId="77777777" w:rsidTr="00A106E2">
        <w:tc>
          <w:tcPr>
            <w:tcW w:w="3205" w:type="dxa"/>
            <w:shd w:val="clear" w:color="auto" w:fill="DDD9C3" w:themeFill="background2" w:themeFillShade="E6"/>
          </w:tcPr>
          <w:p w14:paraId="3887A620" w14:textId="77777777" w:rsidR="00BB52B6" w:rsidRPr="00705AAD" w:rsidRDefault="00BB52B6" w:rsidP="00A106E2">
            <w:pPr>
              <w:jc w:val="right"/>
              <w:rPr>
                <w:rFonts w:ascii="Calibri" w:hAnsi="Calibri" w:cs="Arial"/>
                <w:b/>
                <w:sz w:val="20"/>
                <w:szCs w:val="20"/>
              </w:rPr>
            </w:pPr>
            <w:r w:rsidRPr="00705AAD">
              <w:rPr>
                <w:rFonts w:ascii="Calibri" w:hAnsi="Calibri" w:cs="Arial"/>
                <w:b/>
                <w:sz w:val="20"/>
                <w:szCs w:val="20"/>
              </w:rPr>
              <w:t xml:space="preserve">ΕΠΙΠΕΔΟ ΣΠΟΥΔΩΝ </w:t>
            </w:r>
          </w:p>
        </w:tc>
        <w:tc>
          <w:tcPr>
            <w:tcW w:w="5862" w:type="dxa"/>
            <w:gridSpan w:val="5"/>
          </w:tcPr>
          <w:p w14:paraId="46FCEDD8" w14:textId="77777777" w:rsidR="00BB52B6" w:rsidRPr="00FA09F5" w:rsidRDefault="00BB52B6" w:rsidP="00A106E2">
            <w:pPr>
              <w:rPr>
                <w:rFonts w:asciiTheme="minorHAnsi" w:hAnsiTheme="minorHAnsi" w:cstheme="minorHAnsi"/>
                <w:sz w:val="20"/>
              </w:rPr>
            </w:pPr>
            <w:r w:rsidRPr="00FA09F5">
              <w:rPr>
                <w:rFonts w:asciiTheme="minorHAnsi" w:hAnsiTheme="minorHAnsi" w:cstheme="minorHAnsi"/>
                <w:sz w:val="20"/>
                <w:lang w:eastAsia="el-GR"/>
              </w:rPr>
              <w:t>Μεταπτυχιακό</w:t>
            </w:r>
          </w:p>
        </w:tc>
      </w:tr>
      <w:tr w:rsidR="00BB52B6" w:rsidRPr="00705AAD" w14:paraId="56F53D94" w14:textId="77777777" w:rsidTr="00A106E2">
        <w:tc>
          <w:tcPr>
            <w:tcW w:w="3205" w:type="dxa"/>
            <w:shd w:val="clear" w:color="auto" w:fill="DDD9C3" w:themeFill="background2" w:themeFillShade="E6"/>
          </w:tcPr>
          <w:p w14:paraId="7C568A81" w14:textId="77777777" w:rsidR="00BB52B6" w:rsidRPr="00705AAD" w:rsidRDefault="00BB52B6" w:rsidP="00A106E2">
            <w:pPr>
              <w:jc w:val="right"/>
              <w:rPr>
                <w:rFonts w:ascii="Calibri" w:hAnsi="Calibri" w:cs="Arial"/>
                <w:b/>
                <w:sz w:val="20"/>
                <w:szCs w:val="20"/>
              </w:rPr>
            </w:pPr>
            <w:r w:rsidRPr="00705AAD">
              <w:rPr>
                <w:rFonts w:ascii="Calibri" w:hAnsi="Calibri" w:cs="Arial"/>
                <w:b/>
                <w:sz w:val="20"/>
                <w:szCs w:val="20"/>
              </w:rPr>
              <w:t>ΚΩΔΙΚΟΣ ΜΑΘΗΜΑΤΟΣ</w:t>
            </w:r>
          </w:p>
        </w:tc>
        <w:tc>
          <w:tcPr>
            <w:tcW w:w="1602" w:type="dxa"/>
          </w:tcPr>
          <w:p w14:paraId="1F0C75DE" w14:textId="77777777" w:rsidR="00BB52B6" w:rsidRPr="00FA09F5" w:rsidRDefault="00BB52B6" w:rsidP="00A106E2">
            <w:pPr>
              <w:rPr>
                <w:rFonts w:asciiTheme="minorHAnsi" w:hAnsiTheme="minorHAnsi" w:cstheme="minorHAnsi"/>
                <w:b/>
                <w:sz w:val="20"/>
              </w:rPr>
            </w:pPr>
            <w:r w:rsidRPr="00FA09F5">
              <w:rPr>
                <w:rFonts w:asciiTheme="minorHAnsi" w:hAnsiTheme="minorHAnsi" w:cstheme="minorHAnsi"/>
                <w:sz w:val="20"/>
                <w:lang w:eastAsia="el-GR"/>
              </w:rPr>
              <w:t>011</w:t>
            </w:r>
          </w:p>
        </w:tc>
        <w:tc>
          <w:tcPr>
            <w:tcW w:w="2505" w:type="dxa"/>
            <w:gridSpan w:val="2"/>
            <w:shd w:val="clear" w:color="auto" w:fill="DDD9C3" w:themeFill="background2" w:themeFillShade="E6"/>
          </w:tcPr>
          <w:p w14:paraId="3C129AFE" w14:textId="77777777" w:rsidR="00BB52B6" w:rsidRPr="00705AAD" w:rsidRDefault="00BB52B6" w:rsidP="00A106E2">
            <w:pPr>
              <w:jc w:val="right"/>
              <w:rPr>
                <w:rFonts w:ascii="Calibri" w:hAnsi="Calibri" w:cs="Arial"/>
                <w:b/>
                <w:sz w:val="20"/>
                <w:szCs w:val="20"/>
              </w:rPr>
            </w:pPr>
            <w:r w:rsidRPr="00705AAD">
              <w:rPr>
                <w:rFonts w:ascii="Calibri" w:hAnsi="Calibri" w:cs="Arial"/>
                <w:b/>
                <w:sz w:val="20"/>
                <w:szCs w:val="20"/>
              </w:rPr>
              <w:t>ΕΞΑΜΗΝΟ ΣΠΟΥΔΩΝ</w:t>
            </w:r>
          </w:p>
        </w:tc>
        <w:tc>
          <w:tcPr>
            <w:tcW w:w="1755" w:type="dxa"/>
            <w:gridSpan w:val="2"/>
          </w:tcPr>
          <w:p w14:paraId="30D0D7D8" w14:textId="77777777" w:rsidR="00BB52B6" w:rsidRPr="00705AAD" w:rsidRDefault="00BB52B6" w:rsidP="00A106E2">
            <w:pPr>
              <w:rPr>
                <w:rFonts w:ascii="Calibri" w:hAnsi="Calibri" w:cs="Arial"/>
                <w:b/>
                <w:sz w:val="20"/>
                <w:szCs w:val="20"/>
              </w:rPr>
            </w:pPr>
            <w:r w:rsidRPr="009042A6">
              <w:rPr>
                <w:rFonts w:ascii="Consolas" w:hAnsi="Consolas" w:cs="Consolas"/>
                <w:color w:val="666666"/>
                <w:sz w:val="18"/>
                <w:szCs w:val="18"/>
                <w:lang w:eastAsia="el-GR"/>
              </w:rPr>
              <w:t>3</w:t>
            </w:r>
          </w:p>
        </w:tc>
      </w:tr>
      <w:tr w:rsidR="00BB52B6" w:rsidRPr="00705AAD" w14:paraId="53B7B957" w14:textId="77777777" w:rsidTr="00A106E2">
        <w:trPr>
          <w:trHeight w:val="375"/>
        </w:trPr>
        <w:tc>
          <w:tcPr>
            <w:tcW w:w="3205" w:type="dxa"/>
            <w:shd w:val="clear" w:color="auto" w:fill="DDD9C3" w:themeFill="background2" w:themeFillShade="E6"/>
            <w:vAlign w:val="center"/>
          </w:tcPr>
          <w:p w14:paraId="194834E1" w14:textId="77777777" w:rsidR="00BB52B6" w:rsidRPr="00C90785" w:rsidRDefault="00BB52B6" w:rsidP="00C90785">
            <w:pPr>
              <w:pStyle w:val="2"/>
              <w:jc w:val="right"/>
              <w:rPr>
                <w:rFonts w:ascii="Calibri" w:hAnsi="Calibri"/>
                <w:sz w:val="20"/>
                <w:szCs w:val="20"/>
              </w:rPr>
            </w:pPr>
            <w:bookmarkStart w:id="15" w:name="_Toc152586038"/>
            <w:r w:rsidRPr="00C90785">
              <w:rPr>
                <w:rFonts w:ascii="Calibri" w:hAnsi="Calibri"/>
                <w:sz w:val="20"/>
                <w:szCs w:val="20"/>
              </w:rPr>
              <w:t>ΤΙΤΛΟΣ ΜΑΘΗΜΑΤΟΣ</w:t>
            </w:r>
            <w:bookmarkEnd w:id="15"/>
          </w:p>
        </w:tc>
        <w:tc>
          <w:tcPr>
            <w:tcW w:w="5862" w:type="dxa"/>
            <w:gridSpan w:val="5"/>
            <w:vAlign w:val="center"/>
          </w:tcPr>
          <w:p w14:paraId="0221549D" w14:textId="77777777" w:rsidR="00BB52B6" w:rsidRPr="00C90785" w:rsidRDefault="00BB52B6" w:rsidP="00C90785">
            <w:pPr>
              <w:pStyle w:val="2"/>
              <w:rPr>
                <w:rFonts w:asciiTheme="minorHAnsi" w:hAnsiTheme="minorHAnsi" w:cstheme="minorHAnsi"/>
                <w:bCs w:val="0"/>
                <w:i/>
                <w:sz w:val="22"/>
              </w:rPr>
            </w:pPr>
            <w:bookmarkStart w:id="16" w:name="_Toc152586039"/>
            <w:r w:rsidRPr="00C90785">
              <w:rPr>
                <w:rFonts w:asciiTheme="minorHAnsi" w:hAnsiTheme="minorHAnsi" w:cstheme="minorHAnsi"/>
                <w:bCs w:val="0"/>
                <w:i/>
                <w:sz w:val="20"/>
                <w:lang w:eastAsia="el-GR"/>
              </w:rPr>
              <w:t>ΜΕΤΑΠΤΥΧΙΑΚΗ ΔΙΠΛΩΜΑΤΙΚΗ ΕΡΓΑΣΙΑ</w:t>
            </w:r>
            <w:bookmarkEnd w:id="16"/>
          </w:p>
        </w:tc>
      </w:tr>
      <w:tr w:rsidR="00BB52B6" w:rsidRPr="00705AAD" w14:paraId="7F5DADFC" w14:textId="77777777" w:rsidTr="00A106E2">
        <w:trPr>
          <w:trHeight w:val="196"/>
        </w:trPr>
        <w:tc>
          <w:tcPr>
            <w:tcW w:w="6104" w:type="dxa"/>
            <w:gridSpan w:val="3"/>
            <w:shd w:val="clear" w:color="auto" w:fill="DDD9C3" w:themeFill="background2" w:themeFillShade="E6"/>
            <w:vAlign w:val="center"/>
          </w:tcPr>
          <w:p w14:paraId="4A4E2230" w14:textId="77777777" w:rsidR="00BB52B6" w:rsidRDefault="00BB52B6" w:rsidP="00A106E2">
            <w:pPr>
              <w:jc w:val="center"/>
              <w:rPr>
                <w:rFonts w:ascii="Calibri" w:hAnsi="Calibri" w:cs="Arial"/>
                <w:b/>
                <w:sz w:val="20"/>
                <w:szCs w:val="20"/>
              </w:rPr>
            </w:pPr>
            <w:r w:rsidRPr="00705AAD">
              <w:rPr>
                <w:rFonts w:ascii="Calibri" w:hAnsi="Calibri" w:cs="Arial"/>
                <w:b/>
                <w:sz w:val="20"/>
                <w:szCs w:val="20"/>
              </w:rPr>
              <w:t>ΑΥΤΟΤΕΛΕΙΣ ΔΙΔΑΚΤΙΚΕΣ ΔΡΑΣΤΗΡΙΟΤΗΤΕΣ</w:t>
            </w:r>
          </w:p>
          <w:p w14:paraId="32826547" w14:textId="77777777" w:rsidR="00BB52B6" w:rsidRPr="00705AAD" w:rsidRDefault="00BB52B6" w:rsidP="00A106E2">
            <w:pPr>
              <w:jc w:val="center"/>
              <w:rPr>
                <w:rFonts w:ascii="Calibri" w:hAnsi="Calibri" w:cs="Arial"/>
                <w:b/>
                <w:sz w:val="20"/>
                <w:szCs w:val="20"/>
              </w:rPr>
            </w:pPr>
            <w:r w:rsidRPr="00705AAD">
              <w:rPr>
                <w:rFonts w:ascii="Calibri" w:hAnsi="Calibri"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r w:rsidRPr="00705AAD">
              <w:rPr>
                <w:rFonts w:ascii="Calibri" w:hAnsi="Calibri" w:cs="Arial"/>
                <w:b/>
                <w:sz w:val="20"/>
                <w:szCs w:val="20"/>
              </w:rPr>
              <w:t xml:space="preserve"> </w:t>
            </w:r>
          </w:p>
        </w:tc>
        <w:tc>
          <w:tcPr>
            <w:tcW w:w="1559" w:type="dxa"/>
            <w:gridSpan w:val="2"/>
            <w:shd w:val="clear" w:color="auto" w:fill="DDD9C3" w:themeFill="background2" w:themeFillShade="E6"/>
            <w:vAlign w:val="center"/>
          </w:tcPr>
          <w:p w14:paraId="4F742677" w14:textId="77777777" w:rsidR="00BB52B6" w:rsidRPr="00705AAD" w:rsidRDefault="00BB52B6" w:rsidP="00A106E2">
            <w:pPr>
              <w:jc w:val="center"/>
              <w:rPr>
                <w:rFonts w:ascii="Calibri" w:hAnsi="Calibri" w:cs="Arial"/>
                <w:b/>
                <w:sz w:val="20"/>
                <w:szCs w:val="20"/>
              </w:rPr>
            </w:pPr>
            <w:r w:rsidRPr="00705AAD">
              <w:rPr>
                <w:rFonts w:ascii="Calibri" w:hAnsi="Calibri" w:cs="Arial"/>
                <w:b/>
                <w:sz w:val="20"/>
                <w:szCs w:val="20"/>
              </w:rPr>
              <w:t>ΕΒΔΟΜΑΔΙΑΙΕΣ</w:t>
            </w:r>
            <w:r w:rsidRPr="00705AAD">
              <w:rPr>
                <w:rFonts w:ascii="Calibri" w:hAnsi="Calibri" w:cs="Arial"/>
                <w:b/>
                <w:sz w:val="20"/>
                <w:szCs w:val="20"/>
              </w:rPr>
              <w:br/>
              <w:t>ΩΡΕΣ Δ</w:t>
            </w:r>
            <w:r w:rsidRPr="00705AAD">
              <w:rPr>
                <w:rFonts w:ascii="Calibri" w:hAnsi="Calibri" w:cs="Arial"/>
                <w:b/>
                <w:sz w:val="20"/>
                <w:szCs w:val="20"/>
                <w:shd w:val="clear" w:color="auto" w:fill="DDD9C3"/>
              </w:rPr>
              <w:t>ΙΔ</w:t>
            </w:r>
            <w:r w:rsidRPr="00705AAD">
              <w:rPr>
                <w:rFonts w:ascii="Calibri" w:hAnsi="Calibri" w:cs="Arial"/>
                <w:b/>
                <w:sz w:val="20"/>
                <w:szCs w:val="20"/>
              </w:rPr>
              <w:t>ΑΣΚΑΛΙΑΣ</w:t>
            </w:r>
          </w:p>
        </w:tc>
        <w:tc>
          <w:tcPr>
            <w:tcW w:w="1404" w:type="dxa"/>
            <w:shd w:val="clear" w:color="auto" w:fill="DDD9C3" w:themeFill="background2" w:themeFillShade="E6"/>
            <w:vAlign w:val="center"/>
          </w:tcPr>
          <w:p w14:paraId="35F47C9F" w14:textId="77777777" w:rsidR="00BB52B6" w:rsidRPr="00705AAD" w:rsidRDefault="00BB52B6" w:rsidP="00A106E2">
            <w:pPr>
              <w:jc w:val="center"/>
              <w:rPr>
                <w:rFonts w:ascii="Calibri" w:hAnsi="Calibri" w:cs="Arial"/>
                <w:b/>
                <w:sz w:val="20"/>
                <w:szCs w:val="20"/>
              </w:rPr>
            </w:pPr>
            <w:r w:rsidRPr="00705AAD">
              <w:rPr>
                <w:rFonts w:ascii="Calibri" w:hAnsi="Calibri" w:cs="Arial"/>
                <w:b/>
                <w:sz w:val="20"/>
                <w:szCs w:val="20"/>
              </w:rPr>
              <w:t>ΠΙΣΤΩΤΙΚΕΣ ΜΟΝΑΔΕΣ</w:t>
            </w:r>
          </w:p>
        </w:tc>
      </w:tr>
      <w:tr w:rsidR="00BB52B6" w:rsidRPr="00705AAD" w14:paraId="7CF07836" w14:textId="77777777" w:rsidTr="00A106E2">
        <w:trPr>
          <w:trHeight w:val="752"/>
        </w:trPr>
        <w:tc>
          <w:tcPr>
            <w:tcW w:w="9067" w:type="dxa"/>
            <w:gridSpan w:val="6"/>
          </w:tcPr>
          <w:tbl>
            <w:tblPr>
              <w:tblW w:w="0" w:type="auto"/>
              <w:tblLook w:val="04A0" w:firstRow="1" w:lastRow="0" w:firstColumn="1" w:lastColumn="0" w:noHBand="0" w:noVBand="1"/>
            </w:tblPr>
            <w:tblGrid>
              <w:gridCol w:w="6519"/>
              <w:gridCol w:w="1166"/>
              <w:gridCol w:w="1166"/>
            </w:tblGrid>
            <w:tr w:rsidR="00BB52B6" w14:paraId="2CA9CF1F" w14:textId="77777777" w:rsidTr="00A106E2">
              <w:tc>
                <w:tcPr>
                  <w:tcW w:w="6519" w:type="dxa"/>
                </w:tcPr>
                <w:p w14:paraId="47E88EAA" w14:textId="77777777" w:rsidR="00BB52B6" w:rsidRPr="003E66CA" w:rsidRDefault="00BB52B6" w:rsidP="00A106E2">
                  <w:pPr>
                    <w:rPr>
                      <w:rFonts w:asciiTheme="minorHAnsi" w:hAnsiTheme="minorHAnsi" w:cstheme="minorHAnsi"/>
                    </w:rPr>
                  </w:pPr>
                  <w:r w:rsidRPr="003E66CA">
                    <w:rPr>
                      <w:rFonts w:asciiTheme="minorHAnsi" w:hAnsiTheme="minorHAnsi" w:cstheme="minorHAnsi"/>
                    </w:rPr>
                    <w:t>Εργαστηριακή Άσκηση</w:t>
                  </w:r>
                </w:p>
              </w:tc>
              <w:tc>
                <w:tcPr>
                  <w:tcW w:w="1166" w:type="dxa"/>
                </w:tcPr>
                <w:p w14:paraId="3FB5DBCF" w14:textId="77777777" w:rsidR="00BB52B6" w:rsidRDefault="00BB52B6" w:rsidP="00A106E2">
                  <w:pPr>
                    <w:jc w:val="center"/>
                  </w:pPr>
                </w:p>
              </w:tc>
              <w:tc>
                <w:tcPr>
                  <w:tcW w:w="1166" w:type="dxa"/>
                </w:tcPr>
                <w:p w14:paraId="3EBE7C0D" w14:textId="77777777" w:rsidR="00BB52B6" w:rsidRDefault="00BB52B6" w:rsidP="00A106E2"/>
              </w:tc>
            </w:tr>
            <w:tr w:rsidR="00BB52B6" w:rsidRPr="003E66CA" w14:paraId="03F60BC5" w14:textId="77777777" w:rsidTr="00A106E2">
              <w:tc>
                <w:tcPr>
                  <w:tcW w:w="6519" w:type="dxa"/>
                </w:tcPr>
                <w:p w14:paraId="097BAE48" w14:textId="77777777" w:rsidR="00BB52B6" w:rsidRPr="003E66CA" w:rsidRDefault="00BB52B6" w:rsidP="00A106E2">
                  <w:pPr>
                    <w:rPr>
                      <w:rFonts w:asciiTheme="minorHAnsi" w:hAnsiTheme="minorHAnsi" w:cstheme="minorHAnsi"/>
                    </w:rPr>
                  </w:pPr>
                  <w:r w:rsidRPr="003E66CA">
                    <w:rPr>
                      <w:rFonts w:asciiTheme="minorHAnsi" w:hAnsiTheme="minorHAnsi" w:cstheme="minorHAnsi"/>
                    </w:rPr>
                    <w:t>Μελέτη και ανάλυση βιβλίων και άρθρων</w:t>
                  </w:r>
                </w:p>
              </w:tc>
              <w:tc>
                <w:tcPr>
                  <w:tcW w:w="1166" w:type="dxa"/>
                </w:tcPr>
                <w:p w14:paraId="68D9C7B6" w14:textId="77777777" w:rsidR="00BB52B6" w:rsidRPr="003E66CA" w:rsidRDefault="00BB52B6" w:rsidP="00A106E2">
                  <w:pPr>
                    <w:jc w:val="center"/>
                  </w:pPr>
                </w:p>
              </w:tc>
              <w:tc>
                <w:tcPr>
                  <w:tcW w:w="1166" w:type="dxa"/>
                </w:tcPr>
                <w:p w14:paraId="05CF7CDE" w14:textId="77777777" w:rsidR="00BB52B6" w:rsidRPr="003E66CA" w:rsidRDefault="00BB52B6" w:rsidP="00A106E2"/>
              </w:tc>
            </w:tr>
            <w:tr w:rsidR="00BB52B6" w:rsidRPr="003E66CA" w14:paraId="0FEC5C77" w14:textId="77777777" w:rsidTr="00A106E2">
              <w:tc>
                <w:tcPr>
                  <w:tcW w:w="6519" w:type="dxa"/>
                </w:tcPr>
                <w:p w14:paraId="112E441C" w14:textId="77777777" w:rsidR="00BB52B6" w:rsidRPr="003E66CA" w:rsidRDefault="00BB52B6" w:rsidP="00A106E2">
                  <w:pPr>
                    <w:rPr>
                      <w:rFonts w:asciiTheme="minorHAnsi" w:hAnsiTheme="minorHAnsi" w:cstheme="minorHAnsi"/>
                    </w:rPr>
                  </w:pPr>
                  <w:r w:rsidRPr="003E66CA">
                    <w:rPr>
                      <w:rFonts w:asciiTheme="minorHAnsi" w:hAnsiTheme="minorHAnsi" w:cstheme="minorHAnsi"/>
                    </w:rPr>
                    <w:t>Εκπαιδευτικές επισκέψεις και παρακολούθηση συνεδρίων / σεμιναρίων / εκδηλώσεων</w:t>
                  </w:r>
                </w:p>
              </w:tc>
              <w:tc>
                <w:tcPr>
                  <w:tcW w:w="1166" w:type="dxa"/>
                </w:tcPr>
                <w:p w14:paraId="36F79AD9" w14:textId="77777777" w:rsidR="00BB52B6" w:rsidRPr="003E66CA" w:rsidRDefault="00BB52B6" w:rsidP="00A106E2">
                  <w:pPr>
                    <w:jc w:val="center"/>
                  </w:pPr>
                </w:p>
              </w:tc>
              <w:tc>
                <w:tcPr>
                  <w:tcW w:w="1166" w:type="dxa"/>
                </w:tcPr>
                <w:p w14:paraId="53FC44E8" w14:textId="77777777" w:rsidR="00BB52B6" w:rsidRPr="003E66CA" w:rsidRDefault="00BB52B6" w:rsidP="00A106E2"/>
              </w:tc>
            </w:tr>
            <w:tr w:rsidR="00BB52B6" w14:paraId="0364CBCD" w14:textId="77777777" w:rsidTr="00A106E2">
              <w:tc>
                <w:tcPr>
                  <w:tcW w:w="6519" w:type="dxa"/>
                </w:tcPr>
                <w:p w14:paraId="79A3EF15" w14:textId="77777777" w:rsidR="00BB52B6" w:rsidRPr="003E66CA" w:rsidRDefault="00BB52B6" w:rsidP="00A106E2">
                  <w:pPr>
                    <w:rPr>
                      <w:rFonts w:asciiTheme="minorHAnsi" w:hAnsiTheme="minorHAnsi" w:cstheme="minorHAnsi"/>
                    </w:rPr>
                  </w:pPr>
                  <w:r w:rsidRPr="003E66CA">
                    <w:rPr>
                      <w:rFonts w:asciiTheme="minorHAnsi" w:hAnsiTheme="minorHAnsi" w:cstheme="minorHAnsi"/>
                    </w:rPr>
                    <w:t>Εκπόνηση μελέτης (project)</w:t>
                  </w:r>
                </w:p>
              </w:tc>
              <w:tc>
                <w:tcPr>
                  <w:tcW w:w="1166" w:type="dxa"/>
                </w:tcPr>
                <w:p w14:paraId="2117FF21" w14:textId="77777777" w:rsidR="00BB52B6" w:rsidRDefault="00BB52B6" w:rsidP="00A106E2">
                  <w:pPr>
                    <w:jc w:val="center"/>
                  </w:pPr>
                </w:p>
              </w:tc>
              <w:tc>
                <w:tcPr>
                  <w:tcW w:w="1166" w:type="dxa"/>
                </w:tcPr>
                <w:p w14:paraId="30A34A43" w14:textId="77777777" w:rsidR="00BB52B6" w:rsidRDefault="00BB52B6" w:rsidP="00A106E2"/>
              </w:tc>
            </w:tr>
            <w:tr w:rsidR="00BB52B6" w14:paraId="0F35B501" w14:textId="77777777" w:rsidTr="00A106E2">
              <w:tc>
                <w:tcPr>
                  <w:tcW w:w="6519" w:type="dxa"/>
                </w:tcPr>
                <w:p w14:paraId="4CEB3AAF" w14:textId="77777777" w:rsidR="00BB52B6" w:rsidRPr="003E66CA" w:rsidRDefault="00BB52B6" w:rsidP="00A106E2">
                  <w:pPr>
                    <w:rPr>
                      <w:rFonts w:asciiTheme="minorHAnsi" w:hAnsiTheme="minorHAnsi" w:cstheme="minorHAnsi"/>
                    </w:rPr>
                  </w:pPr>
                  <w:r w:rsidRPr="003E66CA">
                    <w:rPr>
                      <w:rFonts w:asciiTheme="minorHAnsi" w:hAnsiTheme="minorHAnsi" w:cstheme="minorHAnsi"/>
                    </w:rPr>
                    <w:t>Συγγραφή εργασίας / εργασιών</w:t>
                  </w:r>
                </w:p>
              </w:tc>
              <w:tc>
                <w:tcPr>
                  <w:tcW w:w="1166" w:type="dxa"/>
                </w:tcPr>
                <w:p w14:paraId="773722CA" w14:textId="77777777" w:rsidR="00BB52B6" w:rsidRDefault="00BB52B6" w:rsidP="00A106E2">
                  <w:pPr>
                    <w:jc w:val="center"/>
                  </w:pPr>
                </w:p>
              </w:tc>
              <w:tc>
                <w:tcPr>
                  <w:tcW w:w="1166" w:type="dxa"/>
                </w:tcPr>
                <w:p w14:paraId="193E89B5" w14:textId="77777777" w:rsidR="00BB52B6" w:rsidRDefault="00BB52B6" w:rsidP="00A106E2"/>
              </w:tc>
            </w:tr>
          </w:tbl>
          <w:p w14:paraId="1A6DAF72" w14:textId="77777777" w:rsidR="00BB52B6" w:rsidRDefault="00BB52B6" w:rsidP="00A106E2"/>
        </w:tc>
      </w:tr>
      <w:tr w:rsidR="00BB52B6" w:rsidRPr="007673F3" w14:paraId="6D861151" w14:textId="77777777" w:rsidTr="00A106E2">
        <w:trPr>
          <w:trHeight w:val="194"/>
        </w:trPr>
        <w:tc>
          <w:tcPr>
            <w:tcW w:w="6104" w:type="dxa"/>
            <w:gridSpan w:val="3"/>
            <w:shd w:val="clear" w:color="auto" w:fill="DDD9C3" w:themeFill="background2" w:themeFillShade="E6"/>
          </w:tcPr>
          <w:p w14:paraId="30409A9E" w14:textId="77777777" w:rsidR="00BB52B6" w:rsidRPr="00705AAD" w:rsidRDefault="00BB52B6" w:rsidP="00A106E2">
            <w:pPr>
              <w:rPr>
                <w:rFonts w:ascii="Calibri" w:hAnsi="Calibri" w:cs="Arial"/>
                <w:i/>
                <w:sz w:val="18"/>
                <w:szCs w:val="18"/>
              </w:rPr>
            </w:pPr>
          </w:p>
        </w:tc>
        <w:tc>
          <w:tcPr>
            <w:tcW w:w="1559" w:type="dxa"/>
            <w:gridSpan w:val="2"/>
          </w:tcPr>
          <w:p w14:paraId="39786190" w14:textId="77777777" w:rsidR="00BB52B6" w:rsidRPr="00FC485B" w:rsidRDefault="00BB52B6" w:rsidP="00A106E2">
            <w:pPr>
              <w:jc w:val="center"/>
              <w:rPr>
                <w:rFonts w:ascii="Consolas" w:hAnsi="Consolas" w:cs="Consolas"/>
                <w:color w:val="666666"/>
                <w:sz w:val="18"/>
                <w:szCs w:val="18"/>
                <w:lang w:eastAsia="el-GR"/>
              </w:rPr>
            </w:pPr>
          </w:p>
        </w:tc>
        <w:tc>
          <w:tcPr>
            <w:tcW w:w="1404" w:type="dxa"/>
          </w:tcPr>
          <w:p w14:paraId="5A4393B3" w14:textId="77777777" w:rsidR="00BB52B6" w:rsidRPr="00FC485B" w:rsidRDefault="00BB52B6" w:rsidP="00A106E2">
            <w:pPr>
              <w:rPr>
                <w:rFonts w:ascii="Consolas" w:hAnsi="Consolas" w:cs="Consolas"/>
                <w:color w:val="666666"/>
                <w:sz w:val="18"/>
                <w:szCs w:val="18"/>
                <w:lang w:eastAsia="el-GR"/>
              </w:rPr>
            </w:pPr>
            <w:r w:rsidRPr="00FC485B">
              <w:rPr>
                <w:rFonts w:ascii="Consolas" w:hAnsi="Consolas" w:cs="Consolas"/>
                <w:color w:val="666666"/>
                <w:sz w:val="18"/>
                <w:szCs w:val="18"/>
                <w:lang w:eastAsia="el-GR"/>
              </w:rPr>
              <w:t>30.0000</w:t>
            </w:r>
          </w:p>
        </w:tc>
      </w:tr>
      <w:tr w:rsidR="00BB52B6" w:rsidRPr="007E6482" w14:paraId="7A627EB5" w14:textId="77777777" w:rsidTr="00A106E2">
        <w:trPr>
          <w:trHeight w:val="599"/>
        </w:trPr>
        <w:tc>
          <w:tcPr>
            <w:tcW w:w="3205" w:type="dxa"/>
            <w:shd w:val="clear" w:color="auto" w:fill="DDD9C3" w:themeFill="background2" w:themeFillShade="E6"/>
          </w:tcPr>
          <w:p w14:paraId="4B5341B8" w14:textId="77777777" w:rsidR="00BB52B6" w:rsidRDefault="00BB52B6" w:rsidP="00A106E2">
            <w:pPr>
              <w:jc w:val="right"/>
              <w:rPr>
                <w:rFonts w:ascii="Calibri" w:hAnsi="Calibri" w:cs="Arial"/>
                <w:b/>
                <w:sz w:val="20"/>
                <w:szCs w:val="20"/>
              </w:rPr>
            </w:pPr>
            <w:r w:rsidRPr="00705AAD">
              <w:rPr>
                <w:rFonts w:ascii="Calibri" w:hAnsi="Calibri" w:cs="Arial"/>
                <w:b/>
                <w:sz w:val="20"/>
                <w:szCs w:val="20"/>
              </w:rPr>
              <w:t>ΤΥΠΟΣ ΜΑΘΗΜΑΤΟΣ</w:t>
            </w:r>
          </w:p>
          <w:p w14:paraId="540CFBE5" w14:textId="77777777" w:rsidR="00BB52B6" w:rsidRDefault="00BB52B6" w:rsidP="00A106E2">
            <w:pPr>
              <w:jc w:val="right"/>
              <w:rPr>
                <w:rFonts w:ascii="Calibri" w:hAnsi="Calibri" w:cs="Arial"/>
                <w:i/>
                <w:sz w:val="16"/>
                <w:szCs w:val="16"/>
              </w:rPr>
            </w:pPr>
            <w:r w:rsidRPr="001E191C">
              <w:rPr>
                <w:rFonts w:ascii="Calibri" w:hAnsi="Calibri" w:cs="Arial"/>
                <w:i/>
                <w:sz w:val="16"/>
                <w:szCs w:val="16"/>
              </w:rPr>
              <w:t xml:space="preserve">γενικού υποβάθρου, </w:t>
            </w:r>
            <w:r>
              <w:rPr>
                <w:rFonts w:ascii="Calibri" w:hAnsi="Calibri" w:cs="Arial"/>
                <w:i/>
                <w:sz w:val="16"/>
                <w:szCs w:val="16"/>
              </w:rPr>
              <w:br/>
            </w:r>
            <w:r w:rsidRPr="001E191C">
              <w:rPr>
                <w:rFonts w:ascii="Calibri" w:hAnsi="Calibri" w:cs="Arial"/>
                <w:i/>
                <w:sz w:val="16"/>
                <w:szCs w:val="16"/>
              </w:rPr>
              <w:t>ειδικού υποβάθρου</w:t>
            </w:r>
            <w:r>
              <w:rPr>
                <w:rFonts w:ascii="Calibri" w:hAnsi="Calibri" w:cs="Arial"/>
                <w:i/>
                <w:sz w:val="16"/>
                <w:szCs w:val="16"/>
              </w:rPr>
              <w:t>,</w:t>
            </w:r>
            <w:r w:rsidRPr="001E191C">
              <w:rPr>
                <w:rFonts w:ascii="Calibri" w:hAnsi="Calibri" w:cs="Arial"/>
                <w:i/>
                <w:sz w:val="16"/>
                <w:szCs w:val="16"/>
              </w:rPr>
              <w:t xml:space="preserve"> ειδίκευσης </w:t>
            </w:r>
          </w:p>
          <w:p w14:paraId="1128680C" w14:textId="77777777" w:rsidR="00BB52B6" w:rsidRPr="00AD1194" w:rsidRDefault="00BB52B6" w:rsidP="00A106E2">
            <w:pPr>
              <w:jc w:val="right"/>
              <w:rPr>
                <w:rFonts w:ascii="Calibri" w:hAnsi="Calibri" w:cs="Arial"/>
                <w:i/>
                <w:sz w:val="16"/>
                <w:szCs w:val="16"/>
              </w:rPr>
            </w:pPr>
            <w:r w:rsidRPr="001E191C">
              <w:rPr>
                <w:rFonts w:ascii="Calibri" w:hAnsi="Calibri" w:cs="Arial"/>
                <w:i/>
                <w:sz w:val="16"/>
                <w:szCs w:val="16"/>
              </w:rPr>
              <w:t>γενικών γνώσεων</w:t>
            </w:r>
            <w:r>
              <w:rPr>
                <w:rFonts w:ascii="Calibri" w:hAnsi="Calibri" w:cs="Arial"/>
                <w:i/>
                <w:sz w:val="16"/>
                <w:szCs w:val="16"/>
              </w:rPr>
              <w:t xml:space="preserve">, </w:t>
            </w:r>
            <w:r w:rsidRPr="001E191C">
              <w:rPr>
                <w:rFonts w:ascii="Calibri" w:hAnsi="Calibri" w:cs="Arial"/>
                <w:i/>
                <w:sz w:val="16"/>
                <w:szCs w:val="16"/>
              </w:rPr>
              <w:t>ανάπτυξης δεξιοτήτων</w:t>
            </w:r>
            <w:r w:rsidRPr="00705AAD">
              <w:rPr>
                <w:rFonts w:ascii="Calibri" w:hAnsi="Calibri" w:cs="Arial"/>
                <w:i/>
                <w:sz w:val="16"/>
                <w:szCs w:val="16"/>
              </w:rPr>
              <w:t xml:space="preserve"> </w:t>
            </w:r>
          </w:p>
        </w:tc>
        <w:tc>
          <w:tcPr>
            <w:tcW w:w="5862" w:type="dxa"/>
            <w:gridSpan w:val="5"/>
          </w:tcPr>
          <w:p w14:paraId="562C3E65" w14:textId="77777777" w:rsidR="00BB52B6" w:rsidRPr="003E66CA" w:rsidRDefault="00BB52B6" w:rsidP="00A106E2">
            <w:pPr>
              <w:rPr>
                <w:rFonts w:asciiTheme="minorHAnsi" w:hAnsiTheme="minorHAnsi" w:cstheme="minorHAnsi"/>
              </w:rPr>
            </w:pPr>
            <w:r w:rsidRPr="003E66CA">
              <w:rPr>
                <w:rFonts w:asciiTheme="minorHAnsi" w:hAnsiTheme="minorHAnsi" w:cstheme="minorHAnsi"/>
                <w:lang w:eastAsia="el-GR"/>
              </w:rPr>
              <w:t>Εμβάθυνσης / Εμπέδωσης Γνώσεων</w:t>
            </w:r>
          </w:p>
        </w:tc>
      </w:tr>
      <w:tr w:rsidR="00BB52B6" w:rsidRPr="00705AAD" w14:paraId="1E8119CE" w14:textId="77777777" w:rsidTr="00A106E2">
        <w:tc>
          <w:tcPr>
            <w:tcW w:w="3205" w:type="dxa"/>
            <w:shd w:val="clear" w:color="auto" w:fill="DDD9C3" w:themeFill="background2" w:themeFillShade="E6"/>
          </w:tcPr>
          <w:p w14:paraId="2FA3D3AD" w14:textId="77777777" w:rsidR="00BB52B6" w:rsidRPr="00705AAD" w:rsidRDefault="00BB52B6" w:rsidP="00A106E2">
            <w:pPr>
              <w:jc w:val="right"/>
              <w:rPr>
                <w:rFonts w:ascii="Calibri" w:hAnsi="Calibri" w:cs="Arial"/>
                <w:b/>
                <w:sz w:val="20"/>
                <w:szCs w:val="20"/>
              </w:rPr>
            </w:pPr>
            <w:r w:rsidRPr="00705AAD">
              <w:rPr>
                <w:rFonts w:ascii="Calibri" w:hAnsi="Calibri" w:cs="Arial"/>
                <w:b/>
                <w:sz w:val="20"/>
                <w:szCs w:val="20"/>
              </w:rPr>
              <w:t>ΠΡΟΑΠΑΙΤΟΥΜΕΝΑ ΜΑΘΗΜΑΤΑ:</w:t>
            </w:r>
          </w:p>
          <w:p w14:paraId="3AFC594F" w14:textId="77777777" w:rsidR="00BB52B6" w:rsidRPr="00705AAD" w:rsidRDefault="00BB52B6" w:rsidP="00A106E2">
            <w:pPr>
              <w:jc w:val="right"/>
              <w:rPr>
                <w:rFonts w:ascii="Calibri" w:hAnsi="Calibri" w:cs="Arial"/>
                <w:b/>
                <w:sz w:val="20"/>
                <w:szCs w:val="20"/>
              </w:rPr>
            </w:pPr>
          </w:p>
        </w:tc>
        <w:tc>
          <w:tcPr>
            <w:tcW w:w="5862" w:type="dxa"/>
            <w:gridSpan w:val="5"/>
          </w:tcPr>
          <w:p w14:paraId="7DFAEDC8" w14:textId="77777777" w:rsidR="00BB52B6" w:rsidRPr="003E66CA" w:rsidRDefault="00BB52B6" w:rsidP="00A106E2">
            <w:pPr>
              <w:rPr>
                <w:rFonts w:asciiTheme="minorHAnsi" w:hAnsiTheme="minorHAnsi" w:cstheme="minorHAnsi"/>
              </w:rPr>
            </w:pPr>
          </w:p>
        </w:tc>
      </w:tr>
      <w:tr w:rsidR="00BB52B6" w:rsidRPr="00705AAD" w14:paraId="18DA1449" w14:textId="77777777" w:rsidTr="00A106E2">
        <w:tc>
          <w:tcPr>
            <w:tcW w:w="3205" w:type="dxa"/>
            <w:shd w:val="clear" w:color="auto" w:fill="DDD9C3" w:themeFill="background2" w:themeFillShade="E6"/>
          </w:tcPr>
          <w:p w14:paraId="59C7A8F5" w14:textId="77777777" w:rsidR="00BB52B6" w:rsidRPr="00705AAD" w:rsidRDefault="00BB52B6" w:rsidP="00A106E2">
            <w:pPr>
              <w:jc w:val="right"/>
              <w:rPr>
                <w:rFonts w:ascii="Calibri" w:hAnsi="Calibri" w:cs="Arial"/>
                <w:b/>
                <w:sz w:val="20"/>
                <w:szCs w:val="20"/>
              </w:rPr>
            </w:pPr>
            <w:r w:rsidRPr="00705AAD">
              <w:rPr>
                <w:rFonts w:ascii="Calibri" w:hAnsi="Calibri" w:cs="Arial"/>
                <w:b/>
                <w:sz w:val="20"/>
                <w:szCs w:val="20"/>
              </w:rPr>
              <w:t>ΓΛΩΣΣΑ ΔΙΔΑΣΚΑΛΙΑΣ και ΕΞΕΤΑΣΕΩΝ:</w:t>
            </w:r>
          </w:p>
        </w:tc>
        <w:tc>
          <w:tcPr>
            <w:tcW w:w="5862" w:type="dxa"/>
            <w:gridSpan w:val="5"/>
          </w:tcPr>
          <w:p w14:paraId="5BA9B6E3" w14:textId="77777777" w:rsidR="00BB52B6" w:rsidRPr="003E66CA" w:rsidRDefault="00BB52B6" w:rsidP="00A106E2">
            <w:pPr>
              <w:rPr>
                <w:rFonts w:asciiTheme="minorHAnsi" w:hAnsiTheme="minorHAnsi" w:cstheme="minorHAnsi"/>
              </w:rPr>
            </w:pPr>
            <w:r w:rsidRPr="003E66CA">
              <w:rPr>
                <w:rFonts w:asciiTheme="minorHAnsi" w:hAnsiTheme="minorHAnsi" w:cstheme="minorHAnsi"/>
                <w:lang w:eastAsia="el-GR"/>
              </w:rPr>
              <w:t>Ελληνικά (Διδασκαλία,Εξέταση)</w:t>
            </w:r>
          </w:p>
        </w:tc>
      </w:tr>
      <w:tr w:rsidR="00BB52B6" w:rsidRPr="003E66CA" w14:paraId="5B3A5A02" w14:textId="77777777" w:rsidTr="00A106E2">
        <w:tc>
          <w:tcPr>
            <w:tcW w:w="3205" w:type="dxa"/>
            <w:shd w:val="clear" w:color="auto" w:fill="DDD9C3" w:themeFill="background2" w:themeFillShade="E6"/>
          </w:tcPr>
          <w:p w14:paraId="0148E4A1" w14:textId="77777777" w:rsidR="00BB52B6" w:rsidRPr="00705AAD" w:rsidRDefault="00BB52B6" w:rsidP="00A106E2">
            <w:pPr>
              <w:jc w:val="right"/>
              <w:rPr>
                <w:rFonts w:ascii="Calibri" w:hAnsi="Calibri" w:cs="Arial"/>
                <w:b/>
                <w:sz w:val="20"/>
                <w:szCs w:val="20"/>
              </w:rPr>
            </w:pPr>
            <w:r w:rsidRPr="00705AAD">
              <w:rPr>
                <w:rFonts w:ascii="Calibri" w:hAnsi="Calibri" w:cs="Arial"/>
                <w:b/>
                <w:sz w:val="20"/>
                <w:szCs w:val="20"/>
              </w:rPr>
              <w:t xml:space="preserve">ΤΟ ΜΑΘΗΜΑ ΠΡΟΣΦΕΡΕΤΑΙ ΣΕ ΦΟΙΤΗΤΕΣ </w:t>
            </w:r>
            <w:r w:rsidRPr="00705AAD">
              <w:rPr>
                <w:rFonts w:ascii="Calibri" w:hAnsi="Calibri" w:cs="Arial"/>
                <w:b/>
                <w:sz w:val="20"/>
                <w:szCs w:val="20"/>
                <w:lang w:val="en-GB"/>
              </w:rPr>
              <w:t>ERASMUS</w:t>
            </w:r>
            <w:r w:rsidRPr="00705AAD">
              <w:rPr>
                <w:rFonts w:ascii="Calibri" w:hAnsi="Calibri" w:cs="Arial"/>
                <w:b/>
                <w:sz w:val="20"/>
                <w:szCs w:val="20"/>
              </w:rPr>
              <w:t xml:space="preserve"> </w:t>
            </w:r>
          </w:p>
        </w:tc>
        <w:tc>
          <w:tcPr>
            <w:tcW w:w="5862" w:type="dxa"/>
            <w:gridSpan w:val="5"/>
          </w:tcPr>
          <w:p w14:paraId="64779920" w14:textId="77777777" w:rsidR="00BB52B6" w:rsidRPr="003E66CA" w:rsidRDefault="00BB52B6" w:rsidP="00A106E2">
            <w:pPr>
              <w:rPr>
                <w:rFonts w:asciiTheme="minorHAnsi" w:hAnsiTheme="minorHAnsi" w:cstheme="minorHAnsi"/>
              </w:rPr>
            </w:pPr>
          </w:p>
        </w:tc>
      </w:tr>
      <w:tr w:rsidR="00BB52B6" w:rsidRPr="00CB0BAE" w14:paraId="34A78690" w14:textId="77777777" w:rsidTr="00A106E2">
        <w:tc>
          <w:tcPr>
            <w:tcW w:w="3205" w:type="dxa"/>
            <w:shd w:val="clear" w:color="auto" w:fill="DDD9C3" w:themeFill="background2" w:themeFillShade="E6"/>
          </w:tcPr>
          <w:p w14:paraId="689BEDEB" w14:textId="77777777" w:rsidR="00BB52B6" w:rsidRPr="00705AAD" w:rsidRDefault="00BB52B6" w:rsidP="00A106E2">
            <w:pPr>
              <w:jc w:val="right"/>
              <w:rPr>
                <w:rFonts w:ascii="Calibri" w:hAnsi="Calibri" w:cs="Arial"/>
                <w:b/>
                <w:sz w:val="20"/>
                <w:szCs w:val="20"/>
                <w:lang w:val="en-GB"/>
              </w:rPr>
            </w:pPr>
            <w:r w:rsidRPr="00705AAD">
              <w:rPr>
                <w:rFonts w:ascii="Calibri" w:hAnsi="Calibri" w:cs="Arial"/>
                <w:b/>
                <w:sz w:val="20"/>
                <w:szCs w:val="20"/>
              </w:rPr>
              <w:t>ΗΛΕΚΤΡΟΝΙΚΗ ΣΕΛΙΔΑ ΜΑΘΗΜΑΤΟΣ (</w:t>
            </w:r>
            <w:r w:rsidRPr="00705AAD">
              <w:rPr>
                <w:rFonts w:ascii="Calibri" w:hAnsi="Calibri" w:cs="Arial"/>
                <w:b/>
                <w:sz w:val="20"/>
                <w:szCs w:val="20"/>
                <w:lang w:val="en-GB"/>
              </w:rPr>
              <w:t>URL)</w:t>
            </w:r>
          </w:p>
        </w:tc>
        <w:tc>
          <w:tcPr>
            <w:tcW w:w="5862" w:type="dxa"/>
            <w:gridSpan w:val="5"/>
          </w:tcPr>
          <w:p w14:paraId="41033F7D" w14:textId="77777777" w:rsidR="00BB52B6" w:rsidRPr="003E66CA" w:rsidRDefault="00BB52B6" w:rsidP="00A106E2">
            <w:pPr>
              <w:spacing w:after="200" w:line="276" w:lineRule="auto"/>
              <w:rPr>
                <w:rFonts w:asciiTheme="minorHAnsi" w:eastAsia="Calibri" w:hAnsiTheme="minorHAnsi" w:cstheme="minorHAnsi"/>
                <w:lang w:val="en-GB"/>
              </w:rPr>
            </w:pPr>
            <w:r w:rsidRPr="003E66CA">
              <w:rPr>
                <w:rFonts w:asciiTheme="minorHAnsi" w:hAnsiTheme="minorHAnsi" w:cstheme="minorHAnsi"/>
                <w:lang w:val="en-GB" w:eastAsia="el-GR"/>
              </w:rPr>
              <w:t>https://qa.auth.gr/class/1/600245907</w:t>
            </w:r>
          </w:p>
        </w:tc>
      </w:tr>
    </w:tbl>
    <w:p w14:paraId="19E20839" w14:textId="77777777" w:rsidR="00BB52B6" w:rsidRPr="00705AAD" w:rsidRDefault="00BB52B6" w:rsidP="007B6761">
      <w:pPr>
        <w:numPr>
          <w:ilvl w:val="0"/>
          <w:numId w:val="5"/>
        </w:numPr>
        <w:adjustRightInd w:val="0"/>
        <w:spacing w:before="120" w:line="276" w:lineRule="auto"/>
        <w:ind w:left="357" w:hanging="357"/>
        <w:rPr>
          <w:rFonts w:ascii="Calibri" w:hAnsi="Calibri" w:cs="Arial"/>
          <w:b/>
          <w:color w:val="000000"/>
        </w:rPr>
      </w:pPr>
      <w:r w:rsidRPr="00705AAD">
        <w:rPr>
          <w:rFonts w:ascii="Calibri" w:hAnsi="Calibri" w:cs="Arial"/>
          <w:b/>
          <w:color w:val="000000"/>
        </w:rPr>
        <w:t>ΜΑΘΗΣΙΑΚΑ ΑΠΟΤΕΛΕΣΜΑΤΑ</w:t>
      </w:r>
    </w:p>
    <w:tbl>
      <w:tblPr>
        <w:tblpPr w:leftFromText="180" w:rightFromText="180" w:vertAnchor="text"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05"/>
        <w:gridCol w:w="5167"/>
      </w:tblGrid>
      <w:tr w:rsidR="00BB52B6" w:rsidRPr="003E66CA" w14:paraId="1462D810" w14:textId="77777777" w:rsidTr="00A106E2">
        <w:tc>
          <w:tcPr>
            <w:tcW w:w="9209" w:type="dxa"/>
            <w:gridSpan w:val="2"/>
            <w:tcBorders>
              <w:bottom w:val="nil"/>
            </w:tcBorders>
            <w:shd w:val="clear" w:color="auto" w:fill="DDD9C3" w:themeFill="background2" w:themeFillShade="E6"/>
          </w:tcPr>
          <w:p w14:paraId="0F62383E" w14:textId="77777777" w:rsidR="00BB52B6" w:rsidRDefault="00BB52B6" w:rsidP="00A106E2">
            <w:pPr>
              <w:rPr>
                <w:rFonts w:ascii="Calibri" w:hAnsi="Calibri" w:cs="Arial"/>
                <w:b/>
                <w:sz w:val="20"/>
                <w:szCs w:val="20"/>
              </w:rPr>
            </w:pPr>
            <w:r w:rsidRPr="00705AAD">
              <w:rPr>
                <w:rFonts w:ascii="Calibri" w:hAnsi="Calibri" w:cs="Arial"/>
                <w:b/>
                <w:sz w:val="20"/>
                <w:szCs w:val="20"/>
              </w:rPr>
              <w:t>Μαθησιακά Αποτελέσματα</w:t>
            </w:r>
          </w:p>
          <w:p w14:paraId="46146B94" w14:textId="77777777" w:rsidR="00BB52B6" w:rsidRPr="00705AAD" w:rsidRDefault="00BB52B6" w:rsidP="00A106E2">
            <w:pPr>
              <w:adjustRightInd w:val="0"/>
              <w:spacing w:after="60"/>
              <w:rPr>
                <w:rFonts w:ascii="Calibri" w:hAnsi="Calibri" w:cs="Arial"/>
                <w:i/>
                <w:sz w:val="16"/>
                <w:szCs w:val="16"/>
              </w:rPr>
            </w:pPr>
            <w:r w:rsidRPr="00705AAD">
              <w:rPr>
                <w:rFonts w:ascii="Calibri" w:hAnsi="Calibri"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186FEA6E" w14:textId="77777777" w:rsidR="00BB52B6" w:rsidRPr="00705AAD" w:rsidRDefault="00BB52B6" w:rsidP="00A106E2">
            <w:pPr>
              <w:adjustRightInd w:val="0"/>
              <w:rPr>
                <w:rFonts w:ascii="Calibri" w:hAnsi="Calibri" w:cs="Arial"/>
                <w:i/>
                <w:sz w:val="16"/>
                <w:szCs w:val="16"/>
              </w:rPr>
            </w:pPr>
            <w:r w:rsidRPr="00705AAD">
              <w:rPr>
                <w:rFonts w:ascii="Calibri" w:hAnsi="Calibri" w:cs="Arial"/>
                <w:i/>
                <w:sz w:val="16"/>
                <w:szCs w:val="16"/>
              </w:rPr>
              <w:t xml:space="preserve">Συμβουλευτείτε το Παράρτημα Α </w:t>
            </w:r>
          </w:p>
          <w:p w14:paraId="18813363" w14:textId="77777777" w:rsidR="00BB52B6" w:rsidRPr="00705AAD" w:rsidRDefault="00BB52B6" w:rsidP="00BB52B6">
            <w:pPr>
              <w:numPr>
                <w:ilvl w:val="0"/>
                <w:numId w:val="1"/>
              </w:numPr>
              <w:adjustRightInd w:val="0"/>
              <w:spacing w:after="200" w:line="276" w:lineRule="auto"/>
              <w:ind w:left="313" w:hanging="219"/>
              <w:contextualSpacing/>
              <w:rPr>
                <w:rFonts w:ascii="Calibri" w:hAnsi="Calibri" w:cs="Arial"/>
                <w:i/>
                <w:sz w:val="16"/>
                <w:szCs w:val="16"/>
              </w:rPr>
            </w:pPr>
            <w:r w:rsidRPr="00705AAD">
              <w:rPr>
                <w:rFonts w:ascii="Calibri" w:hAnsi="Calibri" w:cs="Arial"/>
                <w:i/>
                <w:sz w:val="16"/>
                <w:szCs w:val="16"/>
              </w:rPr>
              <w:t xml:space="preserve">Περιγραφή του Επιπέδου των Μαθησιακών Αποτελεσμάτων για κάθε ένα κύκλο σπουδών σύμφωνα με </w:t>
            </w:r>
            <w:r>
              <w:rPr>
                <w:rFonts w:ascii="Calibri" w:hAnsi="Calibri" w:cs="Arial"/>
                <w:i/>
                <w:sz w:val="16"/>
                <w:szCs w:val="16"/>
              </w:rPr>
              <w:t xml:space="preserve">το </w:t>
            </w:r>
            <w:r w:rsidRPr="00705AAD">
              <w:rPr>
                <w:rFonts w:ascii="Calibri" w:hAnsi="Calibri" w:cs="Arial"/>
                <w:i/>
                <w:sz w:val="16"/>
                <w:szCs w:val="16"/>
              </w:rPr>
              <w:t>Πλαίσιο Προσόντων του Ευρωπαϊκού Χώρου Ανώτατης Εκπαίδευσης</w:t>
            </w:r>
          </w:p>
          <w:p w14:paraId="2F9D2400" w14:textId="77777777" w:rsidR="00BB52B6" w:rsidRPr="00F21D37" w:rsidRDefault="00BB52B6" w:rsidP="00BB52B6">
            <w:pPr>
              <w:numPr>
                <w:ilvl w:val="0"/>
                <w:numId w:val="1"/>
              </w:numPr>
              <w:adjustRightInd w:val="0"/>
              <w:spacing w:after="200" w:line="276" w:lineRule="auto"/>
              <w:ind w:left="313" w:hanging="219"/>
              <w:contextualSpacing/>
              <w:rPr>
                <w:rFonts w:cs="Arial"/>
                <w:i/>
                <w:sz w:val="16"/>
                <w:szCs w:val="16"/>
              </w:rPr>
            </w:pPr>
            <w:r w:rsidRPr="00F21D37">
              <w:rPr>
                <w:rFonts w:ascii="Calibri" w:hAnsi="Calibri" w:cs="Arial"/>
                <w:i/>
                <w:sz w:val="16"/>
                <w:szCs w:val="16"/>
              </w:rPr>
              <w:t>Περιγραφικοί Δείκτες Επιπέδων 6, 7 &amp; 8 του Ευρωπαϊκού Πλαισίου Προσόντων Διά Βίου Μάθησης και το Παράρτημα Β</w:t>
            </w:r>
          </w:p>
          <w:p w14:paraId="3A7ACEF8" w14:textId="77777777" w:rsidR="00BB52B6" w:rsidRPr="00776F53" w:rsidRDefault="00BB52B6" w:rsidP="00A106E2">
            <w:pPr>
              <w:rPr>
                <w:rFonts w:ascii="Calibri" w:hAnsi="Calibri" w:cs="Arial"/>
                <w:b/>
                <w:bCs/>
                <w:i/>
                <w:sz w:val="16"/>
                <w:szCs w:val="16"/>
              </w:rPr>
            </w:pPr>
            <w:r w:rsidRPr="00705AAD">
              <w:rPr>
                <w:rFonts w:ascii="Calibri" w:hAnsi="Calibri" w:cs="Arial"/>
                <w:i/>
                <w:sz w:val="16"/>
                <w:szCs w:val="16"/>
              </w:rPr>
              <w:t>Περιληπτικός Οδηγός συγγραφής Μαθησιακών Αποτελεσμάτων</w:t>
            </w:r>
          </w:p>
        </w:tc>
      </w:tr>
      <w:tr w:rsidR="00BB52B6" w:rsidRPr="003E66CA" w14:paraId="02625B99" w14:textId="77777777" w:rsidTr="00A106E2">
        <w:tc>
          <w:tcPr>
            <w:tcW w:w="9209" w:type="dxa"/>
            <w:gridSpan w:val="2"/>
          </w:tcPr>
          <w:p w14:paraId="77E76032" w14:textId="2D8E709C" w:rsidR="00BB52B6" w:rsidRPr="003E66CA" w:rsidRDefault="00BB52B6" w:rsidP="00BB52B6">
            <w:pPr>
              <w:rPr>
                <w:rFonts w:asciiTheme="minorHAnsi" w:hAnsiTheme="minorHAnsi" w:cstheme="minorHAnsi"/>
                <w:lang w:eastAsia="el-GR"/>
              </w:rPr>
            </w:pPr>
            <w:r w:rsidRPr="003E66CA">
              <w:rPr>
                <w:rFonts w:asciiTheme="minorHAnsi" w:hAnsiTheme="minorHAnsi" w:cstheme="minorHAnsi"/>
                <w:lang w:eastAsia="el-GR"/>
              </w:rPr>
              <w:t>Με την επιτυχή ολοκλήρωση του μαθήματος, ο/η φοιτητής/τρια : 1) θα μπορεί να αναζητήσει,</w:t>
            </w:r>
            <w:r w:rsidRPr="003E66CA">
              <w:rPr>
                <w:rFonts w:ascii="Consolas" w:hAnsi="Consolas" w:cs="Consolas"/>
                <w:sz w:val="18"/>
                <w:szCs w:val="18"/>
                <w:lang w:eastAsia="el-GR"/>
              </w:rPr>
              <w:t xml:space="preserve"> </w:t>
            </w:r>
            <w:r w:rsidRPr="003E66CA">
              <w:rPr>
                <w:rFonts w:asciiTheme="minorHAnsi" w:hAnsiTheme="minorHAnsi" w:cstheme="minorHAnsi"/>
                <w:lang w:eastAsia="el-GR"/>
              </w:rPr>
              <w:t>επιλέξει, αναλύσει και συνθέσει βιβλιογραφικά δεδομένα σε συγκεκριμένο επιστημονικό πεδίο και θέμα της Κινησιολογίας, 2) θα μπορεί να οργανώσει το θεωρητικό/βιβλιογραφικό υλικό και να εξοικειωθεί με συγκεκριμένο τρόπο γραφής του επιστημονικού κειμένου, 3) θα μπορεί να εξοικειωθεί με την έννοια της λογοκλοπής και την αποφυγή της μέσω της αναπαραγωγής βιβλιογραφικών δεδομένων, 4) θα εξοικειωθεί με την χρήση και παράθεση βιβλιογραφικών αναφορών, 5) θα μπορεί να οργανώσει και να εκτελέσει πειράματα, και να συλλέξει τα ερευνητικά δεδομένα και να τα συσχετίσει με αυτά άλλων ερευνών,  6) θα μπορεί να αναλύσει (στατιστική ανάλυση) και να ερμηνεύσει τα ερευνητικά δεδομένα, και 6) θα μπορεί να οργανώσει και παρουσιάσει τα δεδομένα της μεταπτυχιακής εργασίας του σε ευρύ κοινό.</w:t>
            </w:r>
          </w:p>
        </w:tc>
      </w:tr>
      <w:tr w:rsidR="00BB52B6" w:rsidRPr="00705AAD" w14:paraId="22B67C78" w14:textId="77777777" w:rsidTr="00A106E2">
        <w:tblPrEx>
          <w:tblLook w:val="0000" w:firstRow="0" w:lastRow="0" w:firstColumn="0" w:lastColumn="0" w:noHBand="0" w:noVBand="0"/>
        </w:tblPrEx>
        <w:tc>
          <w:tcPr>
            <w:tcW w:w="9209" w:type="dxa"/>
            <w:gridSpan w:val="2"/>
            <w:tcBorders>
              <w:bottom w:val="nil"/>
            </w:tcBorders>
            <w:shd w:val="clear" w:color="auto" w:fill="DDD9C3" w:themeFill="background2" w:themeFillShade="E6"/>
          </w:tcPr>
          <w:p w14:paraId="1260B2C2" w14:textId="77777777" w:rsidR="00BB52B6" w:rsidRPr="00705AAD" w:rsidRDefault="00BB52B6" w:rsidP="00A106E2">
            <w:pPr>
              <w:rPr>
                <w:rFonts w:ascii="Calibri" w:hAnsi="Calibri" w:cs="Arial"/>
                <w:b/>
                <w:sz w:val="20"/>
                <w:szCs w:val="20"/>
              </w:rPr>
            </w:pPr>
            <w:r w:rsidRPr="00705AAD">
              <w:rPr>
                <w:rFonts w:ascii="Calibri" w:hAnsi="Calibri" w:cs="Arial"/>
                <w:b/>
                <w:sz w:val="20"/>
                <w:szCs w:val="20"/>
              </w:rPr>
              <w:lastRenderedPageBreak/>
              <w:t>Γενικές Ικανότητες</w:t>
            </w:r>
          </w:p>
        </w:tc>
      </w:tr>
      <w:tr w:rsidR="00BB52B6" w:rsidRPr="003E66CA" w14:paraId="0627237E" w14:textId="77777777" w:rsidTr="00A106E2">
        <w:tc>
          <w:tcPr>
            <w:tcW w:w="9209" w:type="dxa"/>
            <w:gridSpan w:val="2"/>
            <w:tcBorders>
              <w:top w:val="nil"/>
              <w:bottom w:val="nil"/>
            </w:tcBorders>
            <w:shd w:val="clear" w:color="auto" w:fill="DDD9C3" w:themeFill="background2" w:themeFillShade="E6"/>
          </w:tcPr>
          <w:p w14:paraId="4DD1D6B8" w14:textId="77777777" w:rsidR="00BB52B6" w:rsidRPr="00705AAD" w:rsidRDefault="00BB52B6" w:rsidP="00A106E2">
            <w:pPr>
              <w:adjustRightInd w:val="0"/>
              <w:spacing w:after="60"/>
              <w:rPr>
                <w:rFonts w:ascii="Calibri" w:hAnsi="Calibri" w:cs="Arial"/>
                <w:i/>
                <w:sz w:val="16"/>
                <w:szCs w:val="16"/>
              </w:rPr>
            </w:pPr>
            <w:r w:rsidRPr="00705AAD">
              <w:rPr>
                <w:rFonts w:ascii="Calibri" w:hAnsi="Calibri"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BB52B6" w:rsidRPr="00705AAD" w14:paraId="43FDDBA0" w14:textId="77777777" w:rsidTr="00A106E2">
        <w:tblPrEx>
          <w:tblLook w:val="0000" w:firstRow="0" w:lastRow="0" w:firstColumn="0" w:lastColumn="0" w:noHBand="0" w:noVBand="0"/>
        </w:tblPrEx>
        <w:tc>
          <w:tcPr>
            <w:tcW w:w="3964" w:type="dxa"/>
            <w:tcBorders>
              <w:top w:val="nil"/>
              <w:bottom w:val="single" w:sz="4" w:space="0" w:color="auto"/>
              <w:right w:val="nil"/>
            </w:tcBorders>
            <w:shd w:val="clear" w:color="auto" w:fill="DDD9C3" w:themeFill="background2" w:themeFillShade="E6"/>
          </w:tcPr>
          <w:p w14:paraId="268959AA" w14:textId="77777777" w:rsidR="00BB52B6" w:rsidRPr="00705AAD" w:rsidRDefault="00BB52B6" w:rsidP="00A106E2">
            <w:pPr>
              <w:adjustRightInd w:val="0"/>
              <w:rPr>
                <w:rFonts w:ascii="Calibri" w:hAnsi="Calibri" w:cs="Arial"/>
                <w:i/>
                <w:sz w:val="16"/>
                <w:szCs w:val="16"/>
              </w:rPr>
            </w:pPr>
            <w:r w:rsidRPr="00705AAD">
              <w:rPr>
                <w:rFonts w:ascii="Calibri" w:hAnsi="Calibri" w:cs="Arial"/>
                <w:i/>
                <w:sz w:val="16"/>
                <w:szCs w:val="16"/>
              </w:rPr>
              <w:t xml:space="preserve">Αναζήτηση, ανάλυση και σύνθεση δεδομένων και πληροφοριών, με τη χρήση και των απαραίτητων τεχνολογιών </w:t>
            </w:r>
          </w:p>
          <w:p w14:paraId="7E418DC5" w14:textId="77777777" w:rsidR="00BB52B6" w:rsidRPr="00705AAD" w:rsidRDefault="00BB52B6" w:rsidP="00A106E2">
            <w:pPr>
              <w:adjustRightInd w:val="0"/>
              <w:rPr>
                <w:rFonts w:ascii="Calibri" w:hAnsi="Calibri" w:cs="Arial"/>
                <w:i/>
                <w:sz w:val="16"/>
                <w:szCs w:val="16"/>
              </w:rPr>
            </w:pPr>
            <w:r w:rsidRPr="00705AAD">
              <w:rPr>
                <w:rFonts w:ascii="Calibri" w:hAnsi="Calibri" w:cs="Arial"/>
                <w:i/>
                <w:sz w:val="16"/>
                <w:szCs w:val="16"/>
              </w:rPr>
              <w:t xml:space="preserve">Προσαρμογή σε νέες καταστάσεις </w:t>
            </w:r>
          </w:p>
          <w:p w14:paraId="33E8B58E" w14:textId="77777777" w:rsidR="00BB52B6" w:rsidRPr="00705AAD" w:rsidRDefault="00BB52B6" w:rsidP="00A106E2">
            <w:pPr>
              <w:adjustRightInd w:val="0"/>
              <w:rPr>
                <w:rFonts w:ascii="Calibri" w:hAnsi="Calibri" w:cs="Arial"/>
                <w:i/>
                <w:sz w:val="16"/>
                <w:szCs w:val="16"/>
              </w:rPr>
            </w:pPr>
            <w:r w:rsidRPr="00705AAD">
              <w:rPr>
                <w:rFonts w:ascii="Calibri" w:hAnsi="Calibri" w:cs="Arial"/>
                <w:i/>
                <w:sz w:val="16"/>
                <w:szCs w:val="16"/>
              </w:rPr>
              <w:t xml:space="preserve">Λήψη αποφάσεων </w:t>
            </w:r>
          </w:p>
          <w:p w14:paraId="0189CD26" w14:textId="77777777" w:rsidR="00BB52B6" w:rsidRPr="00705AAD" w:rsidRDefault="00BB52B6" w:rsidP="00A106E2">
            <w:pPr>
              <w:adjustRightInd w:val="0"/>
              <w:rPr>
                <w:rFonts w:ascii="Calibri" w:hAnsi="Calibri" w:cs="Arial"/>
                <w:i/>
                <w:sz w:val="16"/>
                <w:szCs w:val="16"/>
              </w:rPr>
            </w:pPr>
            <w:r w:rsidRPr="00705AAD">
              <w:rPr>
                <w:rFonts w:ascii="Calibri" w:hAnsi="Calibri" w:cs="Arial"/>
                <w:i/>
                <w:sz w:val="16"/>
                <w:szCs w:val="16"/>
              </w:rPr>
              <w:t xml:space="preserve">Αυτόνομη εργασία </w:t>
            </w:r>
          </w:p>
          <w:p w14:paraId="1E8FE600" w14:textId="77777777" w:rsidR="00BB52B6" w:rsidRPr="00705AAD" w:rsidRDefault="00BB52B6" w:rsidP="00A106E2">
            <w:pPr>
              <w:adjustRightInd w:val="0"/>
              <w:rPr>
                <w:rFonts w:ascii="Calibri" w:hAnsi="Calibri" w:cs="Arial"/>
                <w:i/>
                <w:sz w:val="16"/>
                <w:szCs w:val="16"/>
              </w:rPr>
            </w:pPr>
            <w:r w:rsidRPr="00705AAD">
              <w:rPr>
                <w:rFonts w:ascii="Calibri" w:hAnsi="Calibri" w:cs="Arial"/>
                <w:i/>
                <w:sz w:val="16"/>
                <w:szCs w:val="16"/>
              </w:rPr>
              <w:t xml:space="preserve">Ομαδική εργασία </w:t>
            </w:r>
          </w:p>
          <w:p w14:paraId="11775483" w14:textId="77777777" w:rsidR="00BB52B6" w:rsidRPr="00705AAD" w:rsidRDefault="00BB52B6" w:rsidP="00A106E2">
            <w:pPr>
              <w:adjustRightInd w:val="0"/>
              <w:rPr>
                <w:rFonts w:ascii="Calibri" w:hAnsi="Calibri" w:cs="Arial"/>
                <w:i/>
                <w:sz w:val="16"/>
                <w:szCs w:val="16"/>
              </w:rPr>
            </w:pPr>
            <w:r w:rsidRPr="00705AAD">
              <w:rPr>
                <w:rFonts w:ascii="Calibri" w:hAnsi="Calibri" w:cs="Arial"/>
                <w:i/>
                <w:sz w:val="16"/>
                <w:szCs w:val="16"/>
              </w:rPr>
              <w:t xml:space="preserve">Εργασία σε διεθνές περιβάλλον </w:t>
            </w:r>
          </w:p>
          <w:p w14:paraId="29F1E1A6" w14:textId="77777777" w:rsidR="00BB52B6" w:rsidRPr="00705AAD" w:rsidRDefault="00BB52B6" w:rsidP="00A106E2">
            <w:pPr>
              <w:adjustRightInd w:val="0"/>
              <w:rPr>
                <w:rFonts w:ascii="Calibri" w:hAnsi="Calibri" w:cs="Arial"/>
                <w:i/>
                <w:sz w:val="16"/>
                <w:szCs w:val="16"/>
              </w:rPr>
            </w:pPr>
            <w:r w:rsidRPr="00705AAD">
              <w:rPr>
                <w:rFonts w:ascii="Calibri" w:hAnsi="Calibri" w:cs="Arial"/>
                <w:i/>
                <w:sz w:val="16"/>
                <w:szCs w:val="16"/>
              </w:rPr>
              <w:t xml:space="preserve">Εργασία σε διεπιστημονικό περιβάλλον </w:t>
            </w:r>
          </w:p>
          <w:p w14:paraId="3F6A540A" w14:textId="77777777" w:rsidR="00BB52B6" w:rsidRPr="00705AAD" w:rsidRDefault="00BB52B6" w:rsidP="00A106E2">
            <w:pPr>
              <w:adjustRightInd w:val="0"/>
              <w:rPr>
                <w:rFonts w:ascii="Calibri" w:hAnsi="Calibri" w:cs="Arial"/>
                <w:i/>
                <w:sz w:val="16"/>
                <w:szCs w:val="16"/>
              </w:rPr>
            </w:pPr>
            <w:r w:rsidRPr="00705AAD">
              <w:rPr>
                <w:rFonts w:ascii="Calibri" w:hAnsi="Calibri" w:cs="Arial"/>
                <w:i/>
                <w:sz w:val="16"/>
                <w:szCs w:val="16"/>
              </w:rPr>
              <w:t xml:space="preserve">Παράγωγή νέων ερευνητικών ιδεών </w:t>
            </w:r>
          </w:p>
        </w:tc>
        <w:tc>
          <w:tcPr>
            <w:tcW w:w="5245" w:type="dxa"/>
            <w:tcBorders>
              <w:top w:val="nil"/>
              <w:left w:val="nil"/>
              <w:bottom w:val="single" w:sz="4" w:space="0" w:color="auto"/>
            </w:tcBorders>
            <w:shd w:val="clear" w:color="auto" w:fill="DDD9C3" w:themeFill="background2" w:themeFillShade="E6"/>
          </w:tcPr>
          <w:p w14:paraId="6D26E4B3" w14:textId="77777777" w:rsidR="00BB52B6" w:rsidRPr="00705AAD" w:rsidRDefault="00BB52B6" w:rsidP="00A106E2">
            <w:pPr>
              <w:adjustRightInd w:val="0"/>
              <w:rPr>
                <w:rFonts w:ascii="Calibri" w:hAnsi="Calibri" w:cs="Arial"/>
                <w:i/>
                <w:sz w:val="16"/>
                <w:szCs w:val="16"/>
              </w:rPr>
            </w:pPr>
            <w:r w:rsidRPr="00705AAD">
              <w:rPr>
                <w:rFonts w:ascii="Calibri" w:hAnsi="Calibri" w:cs="Arial"/>
                <w:i/>
                <w:sz w:val="16"/>
                <w:szCs w:val="16"/>
              </w:rPr>
              <w:t xml:space="preserve">Σχεδιασμός και διαχείριση έργων </w:t>
            </w:r>
          </w:p>
          <w:p w14:paraId="0820A01D" w14:textId="77777777" w:rsidR="00BB52B6" w:rsidRPr="00705AAD" w:rsidRDefault="00BB52B6" w:rsidP="00A106E2">
            <w:pPr>
              <w:adjustRightInd w:val="0"/>
              <w:rPr>
                <w:rFonts w:ascii="Calibri" w:hAnsi="Calibri" w:cs="Arial"/>
                <w:i/>
                <w:sz w:val="16"/>
                <w:szCs w:val="16"/>
              </w:rPr>
            </w:pPr>
            <w:r w:rsidRPr="00705AAD">
              <w:rPr>
                <w:rFonts w:ascii="Calibri" w:hAnsi="Calibri" w:cs="Arial"/>
                <w:i/>
                <w:sz w:val="16"/>
                <w:szCs w:val="16"/>
              </w:rPr>
              <w:t xml:space="preserve">Σεβασμός στη διαφορετικότητα και στην πολυπολιτισμικότητα </w:t>
            </w:r>
          </w:p>
          <w:p w14:paraId="66AB4064" w14:textId="77777777" w:rsidR="00BB52B6" w:rsidRPr="00705AAD" w:rsidRDefault="00BB52B6" w:rsidP="00A106E2">
            <w:pPr>
              <w:adjustRightInd w:val="0"/>
              <w:rPr>
                <w:rFonts w:ascii="Calibri" w:hAnsi="Calibri" w:cs="Arial"/>
                <w:i/>
                <w:sz w:val="16"/>
                <w:szCs w:val="16"/>
              </w:rPr>
            </w:pPr>
            <w:r w:rsidRPr="00705AAD">
              <w:rPr>
                <w:rFonts w:ascii="Calibri" w:hAnsi="Calibri" w:cs="Arial"/>
                <w:i/>
                <w:sz w:val="16"/>
                <w:szCs w:val="16"/>
              </w:rPr>
              <w:t xml:space="preserve">Σεβασμός στο φυσικό περιβάλλον </w:t>
            </w:r>
          </w:p>
          <w:p w14:paraId="52D21D96" w14:textId="77777777" w:rsidR="00BB52B6" w:rsidRPr="00705AAD" w:rsidRDefault="00BB52B6" w:rsidP="00A106E2">
            <w:pPr>
              <w:adjustRightInd w:val="0"/>
              <w:rPr>
                <w:rFonts w:ascii="Calibri" w:hAnsi="Calibri" w:cs="Arial"/>
                <w:i/>
                <w:sz w:val="16"/>
                <w:szCs w:val="16"/>
              </w:rPr>
            </w:pPr>
            <w:r w:rsidRPr="00705AAD">
              <w:rPr>
                <w:rFonts w:ascii="Calibri" w:hAnsi="Calibri" w:cs="Arial"/>
                <w:i/>
                <w:sz w:val="16"/>
                <w:szCs w:val="16"/>
              </w:rPr>
              <w:t xml:space="preserve">Επίδειξη κοινωνικής, επαγγελματικής και ηθικής υπευθυνότητας και ευαισθησίας σε θέματα φύλου </w:t>
            </w:r>
          </w:p>
          <w:p w14:paraId="61C5D47D" w14:textId="77777777" w:rsidR="00BB52B6" w:rsidRPr="00705AAD" w:rsidRDefault="00BB52B6" w:rsidP="00A106E2">
            <w:pPr>
              <w:adjustRightInd w:val="0"/>
              <w:rPr>
                <w:rFonts w:ascii="Calibri" w:hAnsi="Calibri" w:cs="Arial"/>
                <w:i/>
                <w:sz w:val="16"/>
                <w:szCs w:val="16"/>
              </w:rPr>
            </w:pPr>
            <w:r w:rsidRPr="00705AAD">
              <w:rPr>
                <w:rFonts w:ascii="Calibri" w:hAnsi="Calibri" w:cs="Arial"/>
                <w:i/>
                <w:sz w:val="16"/>
                <w:szCs w:val="16"/>
              </w:rPr>
              <w:t xml:space="preserve">Άσκηση κριτικής και αυτοκριτικής </w:t>
            </w:r>
          </w:p>
          <w:p w14:paraId="7D75A6CF" w14:textId="77777777" w:rsidR="00BB52B6" w:rsidRDefault="00BB52B6" w:rsidP="00A106E2">
            <w:pPr>
              <w:rPr>
                <w:rFonts w:ascii="Calibri" w:hAnsi="Calibri" w:cs="Arial"/>
                <w:i/>
                <w:sz w:val="16"/>
                <w:szCs w:val="16"/>
              </w:rPr>
            </w:pPr>
            <w:r w:rsidRPr="00705AAD">
              <w:rPr>
                <w:rFonts w:ascii="Calibri" w:hAnsi="Calibri" w:cs="Arial"/>
                <w:i/>
                <w:sz w:val="16"/>
                <w:szCs w:val="16"/>
              </w:rPr>
              <w:t>Προαγωγή της ελεύθερης, δημιουργικής και επαγωγικής σκέψης</w:t>
            </w:r>
          </w:p>
          <w:p w14:paraId="258D4684" w14:textId="77777777" w:rsidR="00BB52B6" w:rsidRDefault="00BB52B6" w:rsidP="00A106E2">
            <w:pPr>
              <w:rPr>
                <w:rFonts w:ascii="Calibri" w:hAnsi="Calibri" w:cs="Arial"/>
                <w:i/>
                <w:sz w:val="16"/>
                <w:szCs w:val="16"/>
              </w:rPr>
            </w:pPr>
            <w:r>
              <w:rPr>
                <w:rFonts w:ascii="Calibri" w:hAnsi="Calibri" w:cs="Arial"/>
                <w:i/>
                <w:sz w:val="16"/>
                <w:szCs w:val="16"/>
              </w:rPr>
              <w:t>……</w:t>
            </w:r>
          </w:p>
          <w:p w14:paraId="37D6FE69" w14:textId="77777777" w:rsidR="00BB52B6" w:rsidRDefault="00BB52B6" w:rsidP="00A106E2">
            <w:pPr>
              <w:rPr>
                <w:rFonts w:ascii="Calibri" w:hAnsi="Calibri" w:cs="Arial"/>
                <w:i/>
                <w:sz w:val="16"/>
                <w:szCs w:val="16"/>
              </w:rPr>
            </w:pPr>
            <w:r>
              <w:rPr>
                <w:rFonts w:ascii="Calibri" w:hAnsi="Calibri" w:cs="Arial"/>
                <w:i/>
                <w:sz w:val="16"/>
                <w:szCs w:val="16"/>
              </w:rPr>
              <w:t>Άλλες…</w:t>
            </w:r>
          </w:p>
          <w:p w14:paraId="4DEACE6C" w14:textId="77777777" w:rsidR="00BB52B6" w:rsidRPr="00705AAD" w:rsidRDefault="00BB52B6" w:rsidP="00A106E2">
            <w:pPr>
              <w:rPr>
                <w:rFonts w:ascii="Calibri" w:hAnsi="Calibri" w:cs="Arial"/>
                <w:b/>
                <w:sz w:val="20"/>
                <w:szCs w:val="20"/>
              </w:rPr>
            </w:pPr>
            <w:r>
              <w:rPr>
                <w:rFonts w:ascii="Calibri" w:hAnsi="Calibri" w:cs="Arial"/>
                <w:i/>
                <w:sz w:val="16"/>
                <w:szCs w:val="16"/>
              </w:rPr>
              <w:t>…….</w:t>
            </w:r>
          </w:p>
        </w:tc>
      </w:tr>
      <w:tr w:rsidR="00BB52B6" w:rsidRPr="003E66CA" w14:paraId="295C05B8" w14:textId="77777777" w:rsidTr="00A106E2">
        <w:tc>
          <w:tcPr>
            <w:tcW w:w="9209" w:type="dxa"/>
            <w:gridSpan w:val="2"/>
            <w:tcBorders>
              <w:bottom w:val="single" w:sz="4" w:space="0" w:color="auto"/>
            </w:tcBorders>
          </w:tcPr>
          <w:p w14:paraId="7CDF7385" w14:textId="77777777" w:rsidR="00BB52B6" w:rsidRPr="003E66CA" w:rsidRDefault="00BB52B6" w:rsidP="00A106E2">
            <w:pPr>
              <w:rPr>
                <w:rFonts w:asciiTheme="minorHAnsi" w:eastAsia="Times New Roman" w:hAnsiTheme="minorHAnsi" w:cstheme="minorHAnsi"/>
                <w:lang w:eastAsia="el-GR"/>
              </w:rPr>
            </w:pPr>
            <w:r w:rsidRPr="003E66CA">
              <w:rPr>
                <w:rFonts w:asciiTheme="minorHAnsi" w:hAnsiTheme="minorHAnsi" w:cstheme="minorHAnsi"/>
                <w:lang w:eastAsia="el-GR"/>
              </w:rPr>
              <w:t>Εφαρμογή της γνώσης στην πράξη, Αναζήτηση, ανάλυση και σύνθεση δεδομένων και πληροφοριών, με τη χρήση και των απαραίτητων τεχνολογιών, Προσαρμογή σε νέες καταστάσεις, Λήψη αποφάσεων, Αυτόνομη εργασία, Ομαδική εργασία, Εργασία σε διεπιστημονικό περιβάλλον, Παραγωγή νέων ερευνητικών ιδεών, Άσκηση κριτικής και αυτοκριτικής, Προαγωγή της ελεύθερης, δημιουργικής και επαγωγικής σκέψης</w:t>
            </w:r>
          </w:p>
          <w:p w14:paraId="235FB2D3" w14:textId="77777777" w:rsidR="00BB52B6" w:rsidRPr="00705AAD" w:rsidRDefault="00BB52B6" w:rsidP="00A106E2">
            <w:pPr>
              <w:adjustRightInd w:val="0"/>
              <w:rPr>
                <w:rFonts w:ascii="Calibri" w:hAnsi="Calibri" w:cs="Arial"/>
                <w:i/>
                <w:sz w:val="16"/>
                <w:szCs w:val="16"/>
              </w:rPr>
            </w:pPr>
          </w:p>
        </w:tc>
      </w:tr>
    </w:tbl>
    <w:p w14:paraId="4A543F1B" w14:textId="77777777" w:rsidR="00BB52B6" w:rsidRPr="00705AAD" w:rsidRDefault="00BB52B6" w:rsidP="00BB52B6">
      <w:pPr>
        <w:numPr>
          <w:ilvl w:val="0"/>
          <w:numId w:val="5"/>
        </w:numPr>
        <w:adjustRightInd w:val="0"/>
        <w:spacing w:before="120" w:after="120"/>
        <w:ind w:left="357" w:hanging="357"/>
        <w:rPr>
          <w:rFonts w:ascii="Calibri" w:hAnsi="Calibri" w:cs="Arial"/>
          <w:b/>
          <w:color w:val="000000"/>
        </w:rPr>
      </w:pPr>
      <w:r w:rsidRPr="00705AAD">
        <w:rPr>
          <w:rFonts w:ascii="Calibri" w:hAnsi="Calibri" w:cs="Arial"/>
          <w:b/>
          <w:color w:val="000000"/>
        </w:rPr>
        <w:t>ΠΕΡΙΕΧΟΜΕΝΟ ΜΑΘΗΜΑΤΟΣ</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2"/>
      </w:tblGrid>
      <w:tr w:rsidR="00BB52B6" w:rsidRPr="003E66CA" w14:paraId="034E0A34" w14:textId="77777777" w:rsidTr="00A106E2">
        <w:tc>
          <w:tcPr>
            <w:tcW w:w="8472" w:type="dxa"/>
          </w:tcPr>
          <w:p w14:paraId="1D05D1CB" w14:textId="77777777" w:rsidR="00BB52B6" w:rsidRPr="003E66CA" w:rsidRDefault="00BB52B6" w:rsidP="00A106E2">
            <w:pPr>
              <w:rPr>
                <w:rFonts w:asciiTheme="minorHAnsi" w:hAnsiTheme="minorHAnsi" w:cstheme="minorHAnsi"/>
                <w:color w:val="666666"/>
                <w:lang w:eastAsia="el-GR"/>
              </w:rPr>
            </w:pPr>
            <w:r w:rsidRPr="003E66CA">
              <w:rPr>
                <w:rFonts w:asciiTheme="minorHAnsi" w:hAnsiTheme="minorHAnsi" w:cstheme="minorHAnsi"/>
                <w:lang w:eastAsia="el-GR"/>
              </w:rPr>
              <w:t>Η Μεταπτυχιακή Διπλωματική Εργασία στοχεύει στην εκπόνηση από τον/την φοιτητή/τρια επιστημονικής έρευνας, με κοινοποίηση των αποτελεσμάτων τους, τόσο γραπτά όσο και προφορικά, σύμφωνα με τα ισχύοντα στη διεθνή επιστημονική κοινότητα. Έχει ως αντικείμενο την ανασκόπηση της επιστημονικής βιβλιογραφίας, την διεξαγωγή της έρευνας και την γραπτή και προφορική παρουσίαση της πρότασης και των τελικών αποτελεσμάτων στην τριμελή επιτροπή που αξιολογεί την Μεταπτυχιακή Διπλωματική Εργασία.1) Επιλογή και κατάθεση του θέματος, της βιβλιογραφικής ανασκόπησης και του πειραματικού πρωτοκόλλου (της πρόταση),2) Δημόσια παρουσίαση της πρότασης της ΜΔΕ που αφορά στη βιβλιογραφική ανασκόπηση και το πειραματικό πρωτόκολλο (2ο δεκαπενθήμερο Δεκεμβρίου ή Μαΐου),3) Διεξαγωγή μελέτης,4) Συγγραφή της μεταπτυχιακής διπλωματικής εργασίας και5) Υποστήριξη της μεταπτυχιακής διπλωματικής εργασίας ενώπιων της τριμελούς επιτροπής.</w:t>
            </w:r>
          </w:p>
        </w:tc>
      </w:tr>
    </w:tbl>
    <w:p w14:paraId="63EA1BDE" w14:textId="77777777" w:rsidR="00BB52B6" w:rsidRPr="00776F53" w:rsidRDefault="00BB52B6" w:rsidP="00BB52B6">
      <w:pPr>
        <w:pStyle w:val="a4"/>
        <w:widowControl/>
        <w:numPr>
          <w:ilvl w:val="0"/>
          <w:numId w:val="5"/>
        </w:numPr>
        <w:autoSpaceDE/>
        <w:autoSpaceDN/>
        <w:spacing w:before="200" w:after="200" w:line="276" w:lineRule="auto"/>
        <w:ind w:left="357" w:hanging="357"/>
        <w:contextualSpacing/>
        <w:rPr>
          <w:rFonts w:cs="Arial"/>
          <w:b/>
          <w:color w:val="000000"/>
        </w:rPr>
      </w:pPr>
      <w:r w:rsidRPr="00776F53">
        <w:rPr>
          <w:rFonts w:cs="Arial"/>
          <w:b/>
          <w:color w:val="000000"/>
        </w:rPr>
        <w:t>ΔΙΔΑΚΤΙΚΕΣ και ΜΑΘΗΣΙΑΚΕΣ ΜΕΘΟΔΟΙ - ΑΞΙΟΛΟΓΗΣΗ</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3"/>
        <w:gridCol w:w="5764"/>
      </w:tblGrid>
      <w:tr w:rsidR="00BB52B6" w:rsidRPr="003E66CA" w14:paraId="0612F992" w14:textId="77777777" w:rsidTr="00A106E2">
        <w:trPr>
          <w:trHeight w:val="44"/>
        </w:trPr>
        <w:tc>
          <w:tcPr>
            <w:tcW w:w="3303" w:type="dxa"/>
            <w:shd w:val="clear" w:color="auto" w:fill="DDD9C3" w:themeFill="background2" w:themeFillShade="E6"/>
          </w:tcPr>
          <w:p w14:paraId="273C0F96" w14:textId="77777777" w:rsidR="00BB52B6" w:rsidRPr="00705AAD" w:rsidRDefault="00BB52B6" w:rsidP="00A106E2">
            <w:pPr>
              <w:jc w:val="right"/>
              <w:rPr>
                <w:rFonts w:ascii="Calibri" w:hAnsi="Calibri" w:cs="Arial"/>
                <w:b/>
                <w:sz w:val="20"/>
                <w:szCs w:val="20"/>
              </w:rPr>
            </w:pPr>
            <w:r w:rsidRPr="00705AAD">
              <w:rPr>
                <w:rFonts w:ascii="Calibri" w:hAnsi="Calibri" w:cs="Arial"/>
                <w:b/>
                <w:sz w:val="20"/>
                <w:szCs w:val="20"/>
              </w:rPr>
              <w:t>ΤΡΟΠΟΣ ΠΑΡΑΔΟΣΗΣ</w:t>
            </w:r>
            <w:r w:rsidRPr="00705AAD">
              <w:rPr>
                <w:rFonts w:ascii="Calibri" w:hAnsi="Calibri" w:cs="Arial"/>
                <w:b/>
                <w:sz w:val="20"/>
                <w:szCs w:val="20"/>
              </w:rPr>
              <w:br/>
            </w:r>
            <w:r w:rsidRPr="00705AAD">
              <w:rPr>
                <w:rFonts w:ascii="Calibri" w:hAnsi="Calibri" w:cs="Arial"/>
                <w:i/>
                <w:sz w:val="16"/>
                <w:szCs w:val="16"/>
              </w:rPr>
              <w:t>Πρόσωπο με πρόσωπο, Εξ αποστάσεως εκπαίδευση κ.λπ.</w:t>
            </w:r>
          </w:p>
        </w:tc>
        <w:tc>
          <w:tcPr>
            <w:tcW w:w="5764" w:type="dxa"/>
          </w:tcPr>
          <w:p w14:paraId="462EA23E" w14:textId="77777777" w:rsidR="00BB52B6" w:rsidRPr="003E66CA" w:rsidRDefault="00BB52B6" w:rsidP="00A106E2">
            <w:pPr>
              <w:rPr>
                <w:rFonts w:asciiTheme="minorHAnsi" w:eastAsia="Calibri" w:hAnsiTheme="minorHAnsi" w:cstheme="minorHAnsi"/>
              </w:rPr>
            </w:pPr>
            <w:r w:rsidRPr="003E66CA">
              <w:rPr>
                <w:rFonts w:asciiTheme="minorHAnsi" w:hAnsiTheme="minorHAnsi" w:cstheme="minorHAnsi"/>
                <w:lang w:eastAsia="el-GR"/>
              </w:rPr>
              <w:t>Πρόσωπο με πρόσωπο, Eξ απoστάσεως εκπαίδευση</w:t>
            </w:r>
          </w:p>
        </w:tc>
      </w:tr>
      <w:tr w:rsidR="00BB52B6" w:rsidRPr="007673F3" w14:paraId="5663032A" w14:textId="77777777" w:rsidTr="00A106E2">
        <w:trPr>
          <w:trHeight w:val="62"/>
        </w:trPr>
        <w:tc>
          <w:tcPr>
            <w:tcW w:w="3303" w:type="dxa"/>
            <w:shd w:val="clear" w:color="auto" w:fill="DDD9C3" w:themeFill="background2" w:themeFillShade="E6"/>
          </w:tcPr>
          <w:p w14:paraId="20FD0FBC" w14:textId="77777777" w:rsidR="00BB52B6" w:rsidRPr="00705AAD" w:rsidRDefault="00BB52B6" w:rsidP="00A106E2">
            <w:pPr>
              <w:jc w:val="right"/>
              <w:rPr>
                <w:rFonts w:ascii="Calibri" w:hAnsi="Calibri" w:cs="Arial"/>
                <w:i/>
                <w:sz w:val="16"/>
                <w:szCs w:val="16"/>
              </w:rPr>
            </w:pPr>
            <w:r w:rsidRPr="00705AAD">
              <w:rPr>
                <w:rFonts w:ascii="Calibri" w:hAnsi="Calibri" w:cs="Arial"/>
                <w:b/>
                <w:sz w:val="20"/>
                <w:szCs w:val="20"/>
              </w:rPr>
              <w:t>ΧΡΗΣΗ ΤΕΧΝΟΛΟΓΙΩΝ ΠΛΗΡΟΦΟΡΙΑΣ ΚΑΙ ΕΠΙΚΟΙΝΩΝΙΩΝ</w:t>
            </w:r>
            <w:r w:rsidRPr="00705AAD">
              <w:rPr>
                <w:rFonts w:ascii="Calibri" w:hAnsi="Calibri" w:cs="Arial"/>
                <w:b/>
                <w:sz w:val="20"/>
                <w:szCs w:val="20"/>
              </w:rPr>
              <w:br/>
            </w:r>
            <w:r w:rsidRPr="00705AAD">
              <w:rPr>
                <w:rFonts w:ascii="Calibri" w:hAnsi="Calibri" w:cs="Arial"/>
                <w:i/>
                <w:sz w:val="16"/>
                <w:szCs w:val="16"/>
              </w:rPr>
              <w:t>Χρήση Τ.Π.Ε. στη Διδασκαλία, στην Εργαστηριακή Εκπαίδευση, στην Επικοινωνία με τους φοιτητές</w:t>
            </w:r>
          </w:p>
        </w:tc>
        <w:tc>
          <w:tcPr>
            <w:tcW w:w="5764" w:type="dxa"/>
            <w:tcBorders>
              <w:bottom w:val="single" w:sz="4" w:space="0" w:color="auto"/>
            </w:tcBorders>
          </w:tcPr>
          <w:p w14:paraId="275173E5" w14:textId="77777777" w:rsidR="00BB52B6" w:rsidRPr="003E66CA" w:rsidRDefault="00BB52B6" w:rsidP="00A106E2">
            <w:pPr>
              <w:rPr>
                <w:rFonts w:asciiTheme="minorHAnsi" w:hAnsiTheme="minorHAnsi" w:cstheme="minorHAnsi"/>
                <w:lang w:eastAsia="el-GR"/>
              </w:rPr>
            </w:pPr>
            <w:r w:rsidRPr="003E66CA">
              <w:rPr>
                <w:rFonts w:asciiTheme="minorHAnsi" w:hAnsiTheme="minorHAnsi" w:cstheme="minorHAnsi"/>
                <w:lang w:eastAsia="el-GR"/>
              </w:rPr>
              <w:t>Χρήση Τ.Π.Ε. στην Εργαστηριακή Εκπαίδευση, Χρήση Τ.Π.Ε. στην Επικοινωνία με τους φοιτητές</w:t>
            </w:r>
          </w:p>
          <w:p w14:paraId="7AD7CE70" w14:textId="77777777" w:rsidR="00BB52B6" w:rsidRPr="003E66CA" w:rsidRDefault="00BB52B6" w:rsidP="00A106E2">
            <w:pPr>
              <w:rPr>
                <w:rFonts w:asciiTheme="minorHAnsi" w:hAnsiTheme="minorHAnsi" w:cstheme="minorHAnsi"/>
                <w:i/>
              </w:rPr>
            </w:pPr>
            <w:r w:rsidRPr="003E66CA">
              <w:rPr>
                <w:rFonts w:asciiTheme="minorHAnsi" w:hAnsiTheme="minorHAnsi" w:cstheme="minorHAnsi"/>
                <w:i/>
              </w:rPr>
              <w:t>Περιγραφή:</w:t>
            </w:r>
          </w:p>
          <w:p w14:paraId="44178C02" w14:textId="77777777" w:rsidR="00BB52B6" w:rsidRPr="003E66CA" w:rsidRDefault="00BB52B6" w:rsidP="00A106E2">
            <w:pPr>
              <w:rPr>
                <w:rFonts w:asciiTheme="minorHAnsi" w:hAnsiTheme="minorHAnsi" w:cstheme="minorHAnsi"/>
              </w:rPr>
            </w:pPr>
          </w:p>
        </w:tc>
      </w:tr>
      <w:tr w:rsidR="00BB52B6" w:rsidRPr="00705AAD" w14:paraId="5D7E6D8E" w14:textId="77777777" w:rsidTr="00A106E2">
        <w:trPr>
          <w:trHeight w:val="47"/>
        </w:trPr>
        <w:tc>
          <w:tcPr>
            <w:tcW w:w="3303" w:type="dxa"/>
            <w:shd w:val="clear" w:color="auto" w:fill="DDD9C3" w:themeFill="background2" w:themeFillShade="E6"/>
          </w:tcPr>
          <w:p w14:paraId="2F7D4550" w14:textId="77777777" w:rsidR="00BB52B6" w:rsidRPr="00705AAD" w:rsidRDefault="00BB52B6" w:rsidP="00A106E2">
            <w:pPr>
              <w:jc w:val="right"/>
              <w:rPr>
                <w:rFonts w:ascii="Calibri" w:hAnsi="Calibri" w:cs="Arial"/>
                <w:b/>
                <w:sz w:val="20"/>
                <w:szCs w:val="20"/>
              </w:rPr>
            </w:pPr>
            <w:r w:rsidRPr="00705AAD">
              <w:rPr>
                <w:rFonts w:ascii="Calibri" w:hAnsi="Calibri" w:cs="Arial"/>
                <w:b/>
                <w:sz w:val="20"/>
                <w:szCs w:val="20"/>
              </w:rPr>
              <w:t>ΟΡΓΑΝΩΣΗ ΔΙΔΑΣΚΑΛΙΑΣ</w:t>
            </w:r>
          </w:p>
          <w:p w14:paraId="73D8ECD8" w14:textId="77777777" w:rsidR="00BB52B6" w:rsidRPr="00705AAD" w:rsidRDefault="00BB52B6" w:rsidP="00A106E2">
            <w:pPr>
              <w:jc w:val="both"/>
              <w:rPr>
                <w:rFonts w:ascii="Calibri" w:hAnsi="Calibri" w:cs="Arial"/>
                <w:i/>
                <w:sz w:val="16"/>
                <w:szCs w:val="16"/>
              </w:rPr>
            </w:pPr>
            <w:r w:rsidRPr="00705AAD">
              <w:rPr>
                <w:rFonts w:ascii="Calibri" w:hAnsi="Calibri" w:cs="Arial"/>
                <w:i/>
                <w:sz w:val="16"/>
                <w:szCs w:val="16"/>
              </w:rPr>
              <w:t>Περιγράφονται αναλυτικά ο τρόπος και μέθοδοι διδασκαλίας.</w:t>
            </w:r>
          </w:p>
          <w:p w14:paraId="6403120D" w14:textId="77777777" w:rsidR="00BB52B6" w:rsidRPr="00705AAD" w:rsidRDefault="00BB52B6" w:rsidP="00A106E2">
            <w:pPr>
              <w:jc w:val="both"/>
              <w:rPr>
                <w:rFonts w:ascii="Calibri" w:hAnsi="Calibri" w:cs="Arial"/>
                <w:i/>
                <w:sz w:val="16"/>
                <w:szCs w:val="16"/>
              </w:rPr>
            </w:pPr>
            <w:r w:rsidRPr="00705AAD">
              <w:rPr>
                <w:rFonts w:ascii="Calibri" w:hAnsi="Calibri" w:cs="Arial"/>
                <w:i/>
                <w:sz w:val="16"/>
                <w:szCs w:val="16"/>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r w:rsidRPr="00245FA4">
              <w:rPr>
                <w:rFonts w:ascii="Calibri" w:hAnsi="Calibri" w:cs="Arial"/>
                <w:i/>
                <w:sz w:val="16"/>
                <w:szCs w:val="16"/>
              </w:rPr>
              <w:t>Διαδραστική</w:t>
            </w:r>
            <w:r w:rsidRPr="00705AAD">
              <w:rPr>
                <w:rFonts w:ascii="Calibri" w:hAnsi="Calibri" w:cs="Arial"/>
                <w:i/>
                <w:sz w:val="16"/>
                <w:szCs w:val="16"/>
              </w:rPr>
              <w:t xml:space="preserve"> διδασκαλία, Εκπαιδευτικές επισκέψεις, Εκπόνηση μελέτης (</w:t>
            </w:r>
            <w:r w:rsidRPr="00245FA4">
              <w:rPr>
                <w:rFonts w:ascii="Calibri" w:hAnsi="Calibri" w:cs="Arial"/>
                <w:i/>
                <w:sz w:val="16"/>
                <w:szCs w:val="16"/>
              </w:rPr>
              <w:t>project</w:t>
            </w:r>
            <w:r w:rsidRPr="00705AAD">
              <w:rPr>
                <w:rFonts w:ascii="Calibri" w:hAnsi="Calibri" w:cs="Arial"/>
                <w:i/>
                <w:sz w:val="16"/>
                <w:szCs w:val="16"/>
              </w:rPr>
              <w:t>), Συγγραφή εργασίας / εργασιών, Καλλιτεχνική δημιουργία, κ.λπ.</w:t>
            </w:r>
          </w:p>
          <w:p w14:paraId="64D87907" w14:textId="77777777" w:rsidR="00BB52B6" w:rsidRPr="00705AAD" w:rsidRDefault="00BB52B6" w:rsidP="00A106E2">
            <w:pPr>
              <w:jc w:val="both"/>
              <w:rPr>
                <w:rFonts w:ascii="Calibri" w:hAnsi="Calibri" w:cs="Arial"/>
                <w:i/>
                <w:sz w:val="16"/>
                <w:szCs w:val="16"/>
              </w:rPr>
            </w:pPr>
          </w:p>
          <w:p w14:paraId="5FA7E87E" w14:textId="77777777" w:rsidR="00BB52B6" w:rsidRPr="00705AAD" w:rsidRDefault="00BB52B6" w:rsidP="00A106E2">
            <w:pPr>
              <w:jc w:val="both"/>
              <w:rPr>
                <w:rFonts w:ascii="Calibri" w:hAnsi="Calibri" w:cs="Arial"/>
                <w:i/>
                <w:sz w:val="16"/>
                <w:szCs w:val="16"/>
              </w:rPr>
            </w:pPr>
            <w:r w:rsidRPr="00705AAD">
              <w:rPr>
                <w:rFonts w:ascii="Calibri" w:hAnsi="Calibri"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w:t>
            </w:r>
            <w:r>
              <w:rPr>
                <w:rFonts w:ascii="Calibri" w:hAnsi="Calibri" w:cs="Arial"/>
                <w:i/>
                <w:sz w:val="16"/>
                <w:szCs w:val="16"/>
              </w:rPr>
              <w:t xml:space="preserve">σύμφωνα με τις αρχές </w:t>
            </w:r>
            <w:r w:rsidRPr="00705AAD">
              <w:rPr>
                <w:rFonts w:ascii="Calibri" w:hAnsi="Calibri" w:cs="Arial"/>
                <w:i/>
                <w:sz w:val="16"/>
                <w:szCs w:val="16"/>
              </w:rPr>
              <w:t>του ECTS</w:t>
            </w:r>
          </w:p>
        </w:tc>
        <w:tc>
          <w:tcPr>
            <w:tcW w:w="5764" w:type="dxa"/>
            <w:tcBorders>
              <w:bottom w:val="single" w:sz="4" w:space="0" w:color="auto"/>
            </w:tcBorders>
          </w:tcPr>
          <w:tbl>
            <w:tblPr>
              <w:tblStyle w:val="TableGrid3"/>
              <w:tblW w:w="0" w:type="auto"/>
              <w:tblLook w:val="04A0" w:firstRow="1" w:lastRow="0" w:firstColumn="1" w:lastColumn="0" w:noHBand="0" w:noVBand="1"/>
            </w:tblPr>
            <w:tblGrid>
              <w:gridCol w:w="2465"/>
              <w:gridCol w:w="3041"/>
            </w:tblGrid>
            <w:tr w:rsidR="00BB52B6" w:rsidRPr="00705AAD" w14:paraId="02C9E801" w14:textId="77777777" w:rsidTr="00A106E2">
              <w:trPr>
                <w:trHeight w:val="44"/>
              </w:trPr>
              <w:tc>
                <w:tcPr>
                  <w:tcW w:w="2465" w:type="dxa"/>
                  <w:shd w:val="clear" w:color="auto" w:fill="DDD9C3" w:themeFill="background2" w:themeFillShade="E6"/>
                  <w:vAlign w:val="center"/>
                </w:tcPr>
                <w:p w14:paraId="478F19A4" w14:textId="77777777" w:rsidR="00BB52B6" w:rsidRPr="00705AAD" w:rsidRDefault="00BB52B6" w:rsidP="00A106E2">
                  <w:pPr>
                    <w:jc w:val="center"/>
                    <w:rPr>
                      <w:rFonts w:ascii="Calibri" w:hAnsi="Calibri" w:cs="Arial"/>
                      <w:b/>
                      <w:i/>
                    </w:rPr>
                  </w:pPr>
                  <w:r w:rsidRPr="00705AAD">
                    <w:rPr>
                      <w:rFonts w:ascii="Calibri" w:hAnsi="Calibri" w:cs="Arial"/>
                      <w:b/>
                      <w:i/>
                    </w:rPr>
                    <w:t>Δραστηριότητα</w:t>
                  </w:r>
                </w:p>
              </w:tc>
              <w:tc>
                <w:tcPr>
                  <w:tcW w:w="3041" w:type="dxa"/>
                  <w:shd w:val="clear" w:color="auto" w:fill="DDD9C3" w:themeFill="background2" w:themeFillShade="E6"/>
                  <w:vAlign w:val="center"/>
                </w:tcPr>
                <w:p w14:paraId="57D789AF" w14:textId="77777777" w:rsidR="00BB52B6" w:rsidRPr="00705AAD" w:rsidRDefault="00BB52B6" w:rsidP="00A106E2">
                  <w:pPr>
                    <w:jc w:val="center"/>
                    <w:rPr>
                      <w:rFonts w:ascii="Calibri" w:hAnsi="Calibri" w:cs="Arial"/>
                      <w:b/>
                      <w:i/>
                    </w:rPr>
                  </w:pPr>
                  <w:r w:rsidRPr="00705AAD">
                    <w:rPr>
                      <w:rFonts w:ascii="Calibri" w:hAnsi="Calibri" w:cs="Arial"/>
                      <w:b/>
                      <w:i/>
                    </w:rPr>
                    <w:t>Φόρτος Εργασίας Εξαμήνου</w:t>
                  </w:r>
                </w:p>
              </w:tc>
            </w:tr>
            <w:tr w:rsidR="00BB52B6" w:rsidRPr="00705AAD" w14:paraId="48DBF9B4" w14:textId="77777777" w:rsidTr="00A106E2">
              <w:trPr>
                <w:trHeight w:val="401"/>
              </w:trPr>
              <w:tc>
                <w:tcPr>
                  <w:tcW w:w="5506" w:type="dxa"/>
                  <w:gridSpan w:val="2"/>
                </w:tcPr>
                <w:p w14:paraId="16D61148" w14:textId="77777777" w:rsidR="00BB52B6" w:rsidRPr="00705AAD" w:rsidRDefault="00BB52B6" w:rsidP="00A106E2">
                  <w:pPr>
                    <w:jc w:val="center"/>
                    <w:rPr>
                      <w:rFonts w:ascii="Calibri" w:hAnsi="Calibri" w:cs="Arial"/>
                      <w:color w:val="002060"/>
                    </w:rPr>
                  </w:pPr>
                </w:p>
                <w:tbl>
                  <w:tblPr>
                    <w:tblW w:w="0" w:type="auto"/>
                    <w:tblLook w:val="04A0" w:firstRow="1" w:lastRow="0" w:firstColumn="1" w:lastColumn="0" w:noHBand="0" w:noVBand="1"/>
                  </w:tblPr>
                  <w:tblGrid>
                    <w:gridCol w:w="3000"/>
                    <w:gridCol w:w="1300"/>
                  </w:tblGrid>
                  <w:tr w:rsidR="00BB52B6" w14:paraId="35921849" w14:textId="77777777" w:rsidTr="00A106E2">
                    <w:tc>
                      <w:tcPr>
                        <w:tcW w:w="3000" w:type="dxa"/>
                      </w:tcPr>
                      <w:p w14:paraId="2D61C35D" w14:textId="77777777" w:rsidR="00BB52B6" w:rsidRPr="00FA09F5" w:rsidRDefault="00BB52B6" w:rsidP="00A106E2">
                        <w:pPr>
                          <w:rPr>
                            <w:rFonts w:asciiTheme="minorHAnsi" w:hAnsiTheme="minorHAnsi" w:cstheme="minorHAnsi"/>
                          </w:rPr>
                        </w:pPr>
                        <w:r w:rsidRPr="00FA09F5">
                          <w:rPr>
                            <w:rFonts w:asciiTheme="minorHAnsi" w:hAnsiTheme="minorHAnsi" w:cstheme="minorHAnsi"/>
                          </w:rPr>
                          <w:t>Εργαστηριακή Άσκηση</w:t>
                        </w:r>
                      </w:p>
                    </w:tc>
                    <w:tc>
                      <w:tcPr>
                        <w:tcW w:w="1300" w:type="dxa"/>
                      </w:tcPr>
                      <w:p w14:paraId="1A9086DA" w14:textId="77777777" w:rsidR="00BB52B6" w:rsidRPr="00FA09F5" w:rsidRDefault="00BB52B6" w:rsidP="00A106E2">
                        <w:pPr>
                          <w:jc w:val="center"/>
                          <w:rPr>
                            <w:rFonts w:asciiTheme="minorHAnsi" w:hAnsiTheme="minorHAnsi" w:cstheme="minorHAnsi"/>
                          </w:rPr>
                        </w:pPr>
                        <w:r w:rsidRPr="00FA09F5">
                          <w:rPr>
                            <w:rFonts w:asciiTheme="minorHAnsi" w:hAnsiTheme="minorHAnsi" w:cstheme="minorHAnsi"/>
                          </w:rPr>
                          <w:t>120</w:t>
                        </w:r>
                      </w:p>
                    </w:tc>
                  </w:tr>
                  <w:tr w:rsidR="00BB52B6" w14:paraId="7CE66A63" w14:textId="77777777" w:rsidTr="00A106E2">
                    <w:tc>
                      <w:tcPr>
                        <w:tcW w:w="3000" w:type="dxa"/>
                      </w:tcPr>
                      <w:p w14:paraId="40BA801C" w14:textId="77777777" w:rsidR="00BB52B6" w:rsidRPr="00FA09F5" w:rsidRDefault="00BB52B6" w:rsidP="00A106E2">
                        <w:pPr>
                          <w:rPr>
                            <w:rFonts w:asciiTheme="minorHAnsi" w:hAnsiTheme="minorHAnsi" w:cstheme="minorHAnsi"/>
                          </w:rPr>
                        </w:pPr>
                        <w:r w:rsidRPr="00FA09F5">
                          <w:rPr>
                            <w:rFonts w:asciiTheme="minorHAnsi" w:hAnsiTheme="minorHAnsi" w:cstheme="minorHAnsi"/>
                          </w:rPr>
                          <w:t>Μελέτη και ανάλυση βιβλίων και άρθρων</w:t>
                        </w:r>
                      </w:p>
                    </w:tc>
                    <w:tc>
                      <w:tcPr>
                        <w:tcW w:w="1300" w:type="dxa"/>
                      </w:tcPr>
                      <w:p w14:paraId="4DD198F9" w14:textId="77777777" w:rsidR="00BB52B6" w:rsidRPr="00FA09F5" w:rsidRDefault="00BB52B6" w:rsidP="00A106E2">
                        <w:pPr>
                          <w:jc w:val="center"/>
                          <w:rPr>
                            <w:rFonts w:asciiTheme="minorHAnsi" w:hAnsiTheme="minorHAnsi" w:cstheme="minorHAnsi"/>
                          </w:rPr>
                        </w:pPr>
                        <w:r w:rsidRPr="00FA09F5">
                          <w:rPr>
                            <w:rFonts w:asciiTheme="minorHAnsi" w:hAnsiTheme="minorHAnsi" w:cstheme="minorHAnsi"/>
                          </w:rPr>
                          <w:t>200</w:t>
                        </w:r>
                      </w:p>
                    </w:tc>
                  </w:tr>
                  <w:tr w:rsidR="00BB52B6" w14:paraId="3C541CBA" w14:textId="77777777" w:rsidTr="00A106E2">
                    <w:tc>
                      <w:tcPr>
                        <w:tcW w:w="3000" w:type="dxa"/>
                      </w:tcPr>
                      <w:p w14:paraId="2E8C4151" w14:textId="77777777" w:rsidR="00BB52B6" w:rsidRPr="00FA09F5" w:rsidRDefault="00BB52B6" w:rsidP="00A106E2">
                        <w:pPr>
                          <w:rPr>
                            <w:rFonts w:asciiTheme="minorHAnsi" w:hAnsiTheme="minorHAnsi" w:cstheme="minorHAnsi"/>
                          </w:rPr>
                        </w:pPr>
                        <w:r w:rsidRPr="00FA09F5">
                          <w:rPr>
                            <w:rFonts w:asciiTheme="minorHAnsi" w:hAnsiTheme="minorHAnsi" w:cstheme="minorHAnsi"/>
                          </w:rPr>
                          <w:t>Εκπαιδευτικές επισκέψεις και παρακολούθηση συνεδρίων / σεμιναρίων / εκδηλώσεων</w:t>
                        </w:r>
                      </w:p>
                    </w:tc>
                    <w:tc>
                      <w:tcPr>
                        <w:tcW w:w="1300" w:type="dxa"/>
                      </w:tcPr>
                      <w:p w14:paraId="55B282E3" w14:textId="77777777" w:rsidR="00BB52B6" w:rsidRPr="00FA09F5" w:rsidRDefault="00BB52B6" w:rsidP="00A106E2">
                        <w:pPr>
                          <w:jc w:val="center"/>
                          <w:rPr>
                            <w:rFonts w:asciiTheme="minorHAnsi" w:hAnsiTheme="minorHAnsi" w:cstheme="minorHAnsi"/>
                          </w:rPr>
                        </w:pPr>
                        <w:r w:rsidRPr="00FA09F5">
                          <w:rPr>
                            <w:rFonts w:asciiTheme="minorHAnsi" w:hAnsiTheme="minorHAnsi" w:cstheme="minorHAnsi"/>
                          </w:rPr>
                          <w:t>15</w:t>
                        </w:r>
                      </w:p>
                    </w:tc>
                  </w:tr>
                  <w:tr w:rsidR="00BB52B6" w14:paraId="29AF2117" w14:textId="77777777" w:rsidTr="00A106E2">
                    <w:tc>
                      <w:tcPr>
                        <w:tcW w:w="3000" w:type="dxa"/>
                      </w:tcPr>
                      <w:p w14:paraId="01DED262" w14:textId="77777777" w:rsidR="00BB52B6" w:rsidRPr="00FA09F5" w:rsidRDefault="00BB52B6" w:rsidP="00A106E2">
                        <w:pPr>
                          <w:rPr>
                            <w:rFonts w:asciiTheme="minorHAnsi" w:hAnsiTheme="minorHAnsi" w:cstheme="minorHAnsi"/>
                          </w:rPr>
                        </w:pPr>
                        <w:r w:rsidRPr="00FA09F5">
                          <w:rPr>
                            <w:rFonts w:asciiTheme="minorHAnsi" w:hAnsiTheme="minorHAnsi" w:cstheme="minorHAnsi"/>
                          </w:rPr>
                          <w:t>Εκπόνηση μελέτης (project)</w:t>
                        </w:r>
                      </w:p>
                    </w:tc>
                    <w:tc>
                      <w:tcPr>
                        <w:tcW w:w="1300" w:type="dxa"/>
                      </w:tcPr>
                      <w:p w14:paraId="5C399FAA" w14:textId="77777777" w:rsidR="00BB52B6" w:rsidRPr="00FA09F5" w:rsidRDefault="00BB52B6" w:rsidP="00A106E2">
                        <w:pPr>
                          <w:jc w:val="center"/>
                          <w:rPr>
                            <w:rFonts w:asciiTheme="minorHAnsi" w:hAnsiTheme="minorHAnsi" w:cstheme="minorHAnsi"/>
                          </w:rPr>
                        </w:pPr>
                        <w:r w:rsidRPr="00FA09F5">
                          <w:rPr>
                            <w:rFonts w:asciiTheme="minorHAnsi" w:hAnsiTheme="minorHAnsi" w:cstheme="minorHAnsi"/>
                          </w:rPr>
                          <w:t>200</w:t>
                        </w:r>
                      </w:p>
                    </w:tc>
                  </w:tr>
                  <w:tr w:rsidR="00BB52B6" w14:paraId="48880D69" w14:textId="77777777" w:rsidTr="00A106E2">
                    <w:tc>
                      <w:tcPr>
                        <w:tcW w:w="3000" w:type="dxa"/>
                      </w:tcPr>
                      <w:p w14:paraId="3E954227" w14:textId="77777777" w:rsidR="00BB52B6" w:rsidRPr="00FA09F5" w:rsidRDefault="00BB52B6" w:rsidP="00A106E2">
                        <w:pPr>
                          <w:rPr>
                            <w:rFonts w:asciiTheme="minorHAnsi" w:hAnsiTheme="minorHAnsi" w:cstheme="minorHAnsi"/>
                          </w:rPr>
                        </w:pPr>
                        <w:r w:rsidRPr="00FA09F5">
                          <w:rPr>
                            <w:rFonts w:asciiTheme="minorHAnsi" w:hAnsiTheme="minorHAnsi" w:cstheme="minorHAnsi"/>
                          </w:rPr>
                          <w:t>Συγγραφή εργασίας / εργασιών</w:t>
                        </w:r>
                      </w:p>
                    </w:tc>
                    <w:tc>
                      <w:tcPr>
                        <w:tcW w:w="1300" w:type="dxa"/>
                      </w:tcPr>
                      <w:p w14:paraId="7F17A0FD" w14:textId="77777777" w:rsidR="00BB52B6" w:rsidRPr="00FA09F5" w:rsidRDefault="00BB52B6" w:rsidP="00A106E2">
                        <w:pPr>
                          <w:jc w:val="center"/>
                          <w:rPr>
                            <w:rFonts w:asciiTheme="minorHAnsi" w:hAnsiTheme="minorHAnsi" w:cstheme="minorHAnsi"/>
                          </w:rPr>
                        </w:pPr>
                        <w:r w:rsidRPr="00FA09F5">
                          <w:rPr>
                            <w:rFonts w:asciiTheme="minorHAnsi" w:hAnsiTheme="minorHAnsi" w:cstheme="minorHAnsi"/>
                          </w:rPr>
                          <w:t>215</w:t>
                        </w:r>
                      </w:p>
                    </w:tc>
                  </w:tr>
                </w:tbl>
                <w:p w14:paraId="26774698" w14:textId="77777777" w:rsidR="00BB52B6" w:rsidRDefault="00BB52B6" w:rsidP="00A106E2"/>
              </w:tc>
            </w:tr>
            <w:tr w:rsidR="00BB52B6" w:rsidRPr="00705AAD" w14:paraId="1FA4F51B" w14:textId="77777777" w:rsidTr="00A106E2">
              <w:trPr>
                <w:trHeight w:val="23"/>
              </w:trPr>
              <w:tc>
                <w:tcPr>
                  <w:tcW w:w="2465" w:type="dxa"/>
                </w:tcPr>
                <w:p w14:paraId="3A0748FB" w14:textId="77777777" w:rsidR="00BB52B6" w:rsidRPr="00FA09F5" w:rsidRDefault="00BB52B6" w:rsidP="00A106E2">
                  <w:pPr>
                    <w:jc w:val="center"/>
                    <w:rPr>
                      <w:rFonts w:asciiTheme="minorHAnsi" w:hAnsiTheme="minorHAnsi" w:cstheme="minorHAnsi"/>
                      <w:szCs w:val="22"/>
                      <w:lang w:eastAsia="el-GR"/>
                    </w:rPr>
                  </w:pPr>
                  <w:r w:rsidRPr="00FA09F5">
                    <w:rPr>
                      <w:rFonts w:asciiTheme="minorHAnsi" w:hAnsiTheme="minorHAnsi" w:cstheme="minorHAnsi"/>
                      <w:szCs w:val="22"/>
                      <w:lang w:eastAsia="el-GR"/>
                    </w:rPr>
                    <w:t xml:space="preserve">Σύνολο Μαθήματος </w:t>
                  </w:r>
                </w:p>
              </w:tc>
              <w:tc>
                <w:tcPr>
                  <w:tcW w:w="3041" w:type="dxa"/>
                  <w:vAlign w:val="center"/>
                </w:tcPr>
                <w:p w14:paraId="44878FD0" w14:textId="77777777" w:rsidR="00BB52B6" w:rsidRPr="00FA09F5" w:rsidRDefault="00BB52B6" w:rsidP="00A106E2">
                  <w:pPr>
                    <w:jc w:val="center"/>
                    <w:rPr>
                      <w:rFonts w:asciiTheme="minorHAnsi" w:hAnsiTheme="minorHAnsi" w:cstheme="minorHAnsi"/>
                      <w:szCs w:val="22"/>
                      <w:lang w:eastAsia="el-GR"/>
                    </w:rPr>
                  </w:pPr>
                  <w:r w:rsidRPr="00FA09F5">
                    <w:rPr>
                      <w:rFonts w:asciiTheme="minorHAnsi" w:hAnsiTheme="minorHAnsi" w:cstheme="minorHAnsi"/>
                      <w:szCs w:val="22"/>
                      <w:lang w:eastAsia="el-GR"/>
                    </w:rPr>
                    <w:t>750</w:t>
                  </w:r>
                </w:p>
              </w:tc>
            </w:tr>
          </w:tbl>
          <w:p w14:paraId="165BDEC8" w14:textId="77777777" w:rsidR="00BB52B6" w:rsidRPr="00705AAD" w:rsidRDefault="00BB52B6" w:rsidP="00A106E2">
            <w:pPr>
              <w:rPr>
                <w:rFonts w:ascii="Tahoma" w:hAnsi="Tahoma" w:cs="Tahoma"/>
              </w:rPr>
            </w:pPr>
          </w:p>
        </w:tc>
      </w:tr>
      <w:tr w:rsidR="00BB52B6" w:rsidRPr="003E66CA" w14:paraId="6FF2D091" w14:textId="77777777" w:rsidTr="00A106E2">
        <w:trPr>
          <w:trHeight w:val="722"/>
        </w:trPr>
        <w:tc>
          <w:tcPr>
            <w:tcW w:w="3303" w:type="dxa"/>
          </w:tcPr>
          <w:p w14:paraId="563DC4B0" w14:textId="77777777" w:rsidR="00BB52B6" w:rsidRPr="00705AAD" w:rsidRDefault="00BB52B6" w:rsidP="00A106E2">
            <w:pPr>
              <w:jc w:val="right"/>
              <w:rPr>
                <w:rFonts w:ascii="Calibri" w:hAnsi="Calibri" w:cs="Arial"/>
                <w:b/>
                <w:sz w:val="20"/>
                <w:szCs w:val="20"/>
              </w:rPr>
            </w:pPr>
            <w:r w:rsidRPr="00705AAD">
              <w:rPr>
                <w:rFonts w:ascii="Calibri" w:hAnsi="Calibri" w:cs="Arial"/>
                <w:b/>
                <w:sz w:val="20"/>
                <w:szCs w:val="20"/>
              </w:rPr>
              <w:lastRenderedPageBreak/>
              <w:t xml:space="preserve">ΑΞΙΟΛΟΓΗΣΗ ΦΟΙΤΗΤΩΝ </w:t>
            </w:r>
          </w:p>
          <w:p w14:paraId="1AAF878E" w14:textId="77777777" w:rsidR="00BB52B6" w:rsidRPr="00705AAD" w:rsidRDefault="00BB52B6" w:rsidP="00A106E2">
            <w:pPr>
              <w:jc w:val="both"/>
              <w:rPr>
                <w:rFonts w:ascii="Calibri" w:hAnsi="Calibri" w:cs="Arial"/>
                <w:i/>
                <w:sz w:val="16"/>
                <w:szCs w:val="16"/>
              </w:rPr>
            </w:pPr>
            <w:r w:rsidRPr="00705AAD">
              <w:rPr>
                <w:rFonts w:ascii="Calibri" w:hAnsi="Calibri" w:cs="Arial"/>
                <w:i/>
                <w:sz w:val="16"/>
                <w:szCs w:val="16"/>
              </w:rPr>
              <w:t>Περιγραφή της διαδικασίας αξιολόγησης</w:t>
            </w:r>
          </w:p>
          <w:p w14:paraId="5AF0107A" w14:textId="77777777" w:rsidR="00BB52B6" w:rsidRPr="00705AAD" w:rsidRDefault="00BB52B6" w:rsidP="00A106E2">
            <w:pPr>
              <w:jc w:val="both"/>
              <w:rPr>
                <w:rFonts w:ascii="Calibri" w:hAnsi="Calibri" w:cs="Arial"/>
                <w:i/>
                <w:sz w:val="16"/>
                <w:szCs w:val="16"/>
              </w:rPr>
            </w:pPr>
          </w:p>
          <w:p w14:paraId="46B4F382" w14:textId="77777777" w:rsidR="00BB52B6" w:rsidRPr="00705AAD" w:rsidRDefault="00BB52B6" w:rsidP="00A106E2">
            <w:pPr>
              <w:jc w:val="both"/>
              <w:rPr>
                <w:rFonts w:ascii="Calibri" w:hAnsi="Calibri" w:cs="Arial"/>
                <w:i/>
                <w:sz w:val="16"/>
                <w:szCs w:val="16"/>
              </w:rPr>
            </w:pPr>
            <w:r w:rsidRPr="00705AAD">
              <w:rPr>
                <w:rFonts w:ascii="Calibri" w:hAnsi="Calibri"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26EE9E3E" w14:textId="77777777" w:rsidR="00BB52B6" w:rsidRPr="00705AAD" w:rsidRDefault="00BB52B6" w:rsidP="00A106E2">
            <w:pPr>
              <w:jc w:val="both"/>
              <w:rPr>
                <w:rFonts w:ascii="Calibri" w:hAnsi="Calibri" w:cs="Arial"/>
                <w:i/>
                <w:sz w:val="16"/>
                <w:szCs w:val="16"/>
              </w:rPr>
            </w:pPr>
          </w:p>
          <w:p w14:paraId="2B396619" w14:textId="77777777" w:rsidR="00BB52B6" w:rsidRPr="00705AAD" w:rsidRDefault="00BB52B6" w:rsidP="00A106E2">
            <w:pPr>
              <w:jc w:val="both"/>
              <w:rPr>
                <w:rFonts w:ascii="Calibri" w:hAnsi="Calibri" w:cs="Arial"/>
                <w:i/>
                <w:sz w:val="16"/>
                <w:szCs w:val="16"/>
              </w:rPr>
            </w:pPr>
            <w:r>
              <w:rPr>
                <w:rFonts w:ascii="Calibri" w:hAnsi="Calibri" w:cs="Arial"/>
                <w:i/>
                <w:sz w:val="16"/>
                <w:szCs w:val="16"/>
              </w:rPr>
              <w:t xml:space="preserve">Αναφέρονται </w:t>
            </w:r>
            <w:r w:rsidRPr="00705AAD">
              <w:rPr>
                <w:rFonts w:ascii="Calibri" w:hAnsi="Calibri" w:cs="Arial"/>
                <w:i/>
                <w:sz w:val="16"/>
                <w:szCs w:val="16"/>
              </w:rPr>
              <w:t>ρητά προσδιορισμένα κριτήρια αξιολόγησης και εάν και που είναι προσβάσιμα από τους φοιτητές.</w:t>
            </w:r>
          </w:p>
        </w:tc>
        <w:tc>
          <w:tcPr>
            <w:tcW w:w="5764" w:type="dxa"/>
            <w:tcBorders>
              <w:bottom w:val="single" w:sz="4" w:space="0" w:color="auto"/>
            </w:tcBorders>
          </w:tcPr>
          <w:p w14:paraId="540EA20D" w14:textId="77777777" w:rsidR="00BB52B6" w:rsidRPr="003E66CA" w:rsidRDefault="00BB52B6" w:rsidP="00A106E2">
            <w:pPr>
              <w:rPr>
                <w:rFonts w:asciiTheme="minorHAnsi" w:hAnsiTheme="minorHAnsi" w:cstheme="minorHAnsi"/>
                <w:i/>
              </w:rPr>
            </w:pPr>
            <w:r w:rsidRPr="003E66CA">
              <w:rPr>
                <w:rFonts w:asciiTheme="minorHAnsi" w:hAnsiTheme="minorHAnsi" w:cstheme="minorHAnsi"/>
                <w:i/>
              </w:rPr>
              <w:t>Περιγραφή διαδικασίας:</w:t>
            </w:r>
          </w:p>
          <w:p w14:paraId="506BA5D0" w14:textId="77777777" w:rsidR="00BB52B6" w:rsidRPr="003E66CA" w:rsidRDefault="00BB52B6" w:rsidP="00A106E2">
            <w:pPr>
              <w:rPr>
                <w:rFonts w:asciiTheme="minorHAnsi" w:hAnsiTheme="minorHAnsi" w:cstheme="minorHAnsi"/>
                <w:lang w:eastAsia="el-GR"/>
              </w:rPr>
            </w:pPr>
            <w:r w:rsidRPr="003E66CA">
              <w:rPr>
                <w:rFonts w:asciiTheme="minorHAnsi" w:hAnsiTheme="minorHAnsi" w:cstheme="minorHAnsi"/>
                <w:lang w:eastAsia="el-GR"/>
              </w:rPr>
              <w:t>•Υποστήριξη της ΜΔΕ (1ο δεκαπενθήμερο Ιουνίου ή Νοεμβρίου ή Φεβρουαρίου). Η υποστήριξη μπορεί να πραγματοποιηθεί κατά τη διάρκεια του 6ου μήνα, από την ημερομηνία παρουσίασης της πρότασης της ΜΔΕ (ελάχιστος χρόνος εκπόνησης της  Μεταπτυχιακής Διπλωματικής Εργασίας) και μόνο εάν ο υποψήφιος καταθέσει τη ΜΔΕ γραπτώς σε όλα τα μέλη της τριμελούς επιτροπής, τουλάχιστον δεκαπέντε (15) ημέρες πριν την υποστήριξή της.Μετά την υποστήριξη της Μ.Δ.Ε. συντάσσεται πρακτικό στο οποίο αναφέρεται ο επιμέρους βαθμός κάθε μέλους της Τριμελούς Εξεταστικής Επιτροπής, ο μέσος όρος της βαθμολογίας καθώς και τυχόν παρατηρήσεις ή επισημάνσεις.Κατόπιν της έγκρισής της από την Επιτροπή, αναρτάται υποχρεωτικά στο διαδικτυακό τόπο της Σχολής ή της Βιβλιοθήκης του ΑΠΘ.Αν η κρίση της Μ.Δ.Ε. είναι αρνητική, ο μεταπτυχιακός φοιτητής μπορεί να υποβάλλει την εργασία του ενσωματώνοντας τις επισημάνσεις για τη βελτίωσή της σε χρονικό διάστημα που ορίζει η Τριμελής Εξεταστική Επιτροπή. Αν και η δεύτερη κρίση είναι αρνητική, ο μεταπτυχιακός φοιτητής χάνει το δικαίωμα απονομής του Δ.Μ.Σ.</w:t>
            </w:r>
          </w:p>
          <w:p w14:paraId="4CC4F547" w14:textId="77777777" w:rsidR="00BB52B6" w:rsidRPr="003E66CA" w:rsidRDefault="00BB52B6" w:rsidP="00A106E2">
            <w:pPr>
              <w:rPr>
                <w:rFonts w:asciiTheme="minorHAnsi" w:hAnsiTheme="minorHAnsi" w:cstheme="minorHAnsi"/>
                <w:i/>
              </w:rPr>
            </w:pPr>
            <w:r w:rsidRPr="003E66CA">
              <w:rPr>
                <w:rFonts w:asciiTheme="minorHAnsi" w:hAnsiTheme="minorHAnsi" w:cstheme="minorHAnsi"/>
                <w:i/>
              </w:rPr>
              <w:t>Μέθοδοι Αξιολόγησης:</w:t>
            </w:r>
          </w:p>
          <w:p w14:paraId="3B028108" w14:textId="77777777" w:rsidR="00BB52B6" w:rsidRPr="003E66CA" w:rsidRDefault="00BB52B6" w:rsidP="00A106E2">
            <w:pPr>
              <w:rPr>
                <w:rFonts w:asciiTheme="minorHAnsi" w:hAnsiTheme="minorHAnsi" w:cstheme="minorHAnsi"/>
                <w:lang w:eastAsia="el-GR"/>
              </w:rPr>
            </w:pPr>
            <w:r w:rsidRPr="003E66CA">
              <w:rPr>
                <w:rFonts w:asciiTheme="minorHAnsi" w:hAnsiTheme="minorHAnsi" w:cstheme="minorHAnsi"/>
                <w:lang w:eastAsia="el-GR"/>
              </w:rPr>
              <w:t>Γραπτή Εργασία (Συμπερασματική), Προφορική Εξέταση (Συμπερασματική), Δημόσια Παρουσίαση (Συμπερασματική), Εργαστηριακή Εργασία (Διαμορφωτική)</w:t>
            </w:r>
          </w:p>
          <w:p w14:paraId="6A1CDA62" w14:textId="77777777" w:rsidR="00BB52B6" w:rsidRPr="00705AAD" w:rsidRDefault="00BB52B6" w:rsidP="00A106E2">
            <w:pPr>
              <w:rPr>
                <w:rFonts w:ascii="Calibri" w:hAnsi="Calibri" w:cs="Arial"/>
                <w:color w:val="002060"/>
              </w:rPr>
            </w:pPr>
          </w:p>
        </w:tc>
      </w:tr>
    </w:tbl>
    <w:p w14:paraId="51384B41" w14:textId="77777777" w:rsidR="00BB52B6" w:rsidRPr="00705AAD" w:rsidRDefault="00BB52B6" w:rsidP="00BB52B6">
      <w:pPr>
        <w:numPr>
          <w:ilvl w:val="0"/>
          <w:numId w:val="5"/>
        </w:numPr>
        <w:adjustRightInd w:val="0"/>
        <w:spacing w:before="200" w:after="200" w:line="276" w:lineRule="auto"/>
        <w:ind w:left="357" w:hanging="357"/>
        <w:rPr>
          <w:rFonts w:ascii="Calibri" w:hAnsi="Calibri" w:cs="Arial"/>
          <w:b/>
          <w:color w:val="000000"/>
        </w:rPr>
      </w:pPr>
      <w:r w:rsidRPr="00705AAD">
        <w:rPr>
          <w:rFonts w:ascii="Calibri" w:hAnsi="Calibri" w:cs="Arial"/>
          <w:b/>
          <w:color w:val="000000"/>
        </w:rPr>
        <w:t>ΣΥΝΙΣΤΩΜΕΝΗ-ΒΙΒΛΙΟΓΡΑΦΙΑ</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2"/>
      </w:tblGrid>
      <w:tr w:rsidR="00BB52B6" w:rsidRPr="00705AAD" w14:paraId="60B9D037" w14:textId="77777777" w:rsidTr="00A106E2">
        <w:tc>
          <w:tcPr>
            <w:tcW w:w="9072" w:type="dxa"/>
          </w:tcPr>
          <w:p w14:paraId="77ABCAC3" w14:textId="77777777" w:rsidR="00BB52B6" w:rsidRPr="003E66CA" w:rsidRDefault="00BB52B6" w:rsidP="00A106E2">
            <w:pPr>
              <w:pStyle w:val="a4"/>
              <w:ind w:left="0"/>
              <w:jc w:val="both"/>
              <w:rPr>
                <w:rFonts w:asciiTheme="minorHAnsi" w:hAnsiTheme="minorHAnsi" w:cstheme="minorHAnsi"/>
                <w:i/>
              </w:rPr>
            </w:pPr>
            <w:r w:rsidRPr="003E66CA">
              <w:rPr>
                <w:rFonts w:asciiTheme="minorHAnsi" w:hAnsiTheme="minorHAnsi" w:cstheme="minorHAnsi"/>
                <w:i/>
              </w:rPr>
              <w:t>- Προτεινόμενη Βιβλιογραφία:</w:t>
            </w:r>
          </w:p>
          <w:p w14:paraId="148E85FE" w14:textId="77777777" w:rsidR="00BB52B6" w:rsidRPr="003E66CA" w:rsidRDefault="00BB52B6" w:rsidP="00A106E2">
            <w:pPr>
              <w:pStyle w:val="a4"/>
              <w:ind w:left="0"/>
              <w:jc w:val="both"/>
              <w:rPr>
                <w:rFonts w:asciiTheme="minorHAnsi" w:hAnsiTheme="minorHAnsi" w:cstheme="minorHAnsi"/>
                <w:i/>
              </w:rPr>
            </w:pPr>
          </w:p>
          <w:p w14:paraId="3AB70B29" w14:textId="77777777" w:rsidR="00BB52B6" w:rsidRPr="003E66CA" w:rsidRDefault="00BB52B6" w:rsidP="00A106E2">
            <w:pPr>
              <w:jc w:val="both"/>
              <w:rPr>
                <w:rFonts w:asciiTheme="minorHAnsi" w:hAnsiTheme="minorHAnsi" w:cstheme="minorHAnsi"/>
                <w:i/>
              </w:rPr>
            </w:pPr>
            <w:r w:rsidRPr="003E66CA">
              <w:rPr>
                <w:rFonts w:asciiTheme="minorHAnsi" w:hAnsiTheme="minorHAnsi" w:cstheme="minorHAnsi"/>
                <w:i/>
              </w:rPr>
              <w:t>- Επιπρόσθετη βιβλιογραφία για μελέτη:</w:t>
            </w:r>
          </w:p>
          <w:p w14:paraId="1B33EBFA" w14:textId="77777777" w:rsidR="00BB52B6" w:rsidRPr="003E66CA" w:rsidRDefault="00BB52B6" w:rsidP="00A106E2">
            <w:pPr>
              <w:jc w:val="both"/>
              <w:rPr>
                <w:rFonts w:asciiTheme="minorHAnsi" w:eastAsia="Calibri" w:hAnsiTheme="minorHAnsi" w:cstheme="minorHAnsi"/>
              </w:rPr>
            </w:pPr>
          </w:p>
          <w:p w14:paraId="31F0A59F" w14:textId="77777777" w:rsidR="00BB52B6" w:rsidRPr="003E66CA" w:rsidRDefault="00BB52B6" w:rsidP="00A106E2">
            <w:pPr>
              <w:rPr>
                <w:rFonts w:asciiTheme="minorHAnsi" w:hAnsiTheme="minorHAnsi" w:cstheme="minorHAnsi"/>
                <w:lang w:eastAsia="el-GR"/>
              </w:rPr>
            </w:pPr>
            <w:r w:rsidRPr="003E66CA">
              <w:rPr>
                <w:rFonts w:asciiTheme="minorHAnsi" w:hAnsiTheme="minorHAnsi" w:cstheme="minorHAnsi"/>
                <w:lang w:eastAsia="el-GR"/>
              </w:rPr>
              <w:t>Σχετικά ΒοβλίαΔημοσιευμένα άρθρα</w:t>
            </w:r>
          </w:p>
          <w:p w14:paraId="780E8965" w14:textId="77777777" w:rsidR="00BB52B6" w:rsidRPr="00705AAD" w:rsidRDefault="00BB52B6" w:rsidP="00A106E2">
            <w:pPr>
              <w:jc w:val="both"/>
              <w:rPr>
                <w:rFonts w:ascii="Calibri" w:hAnsi="Calibri" w:cs="Arial"/>
                <w:b/>
              </w:rPr>
            </w:pPr>
          </w:p>
        </w:tc>
      </w:tr>
    </w:tbl>
    <w:p w14:paraId="256F0A18" w14:textId="77777777" w:rsidR="00BB52B6" w:rsidRPr="00BB52B6" w:rsidRDefault="00BB52B6" w:rsidP="00DA4901">
      <w:pPr>
        <w:ind w:right="118"/>
        <w:jc w:val="center"/>
        <w:rPr>
          <w:rFonts w:asciiTheme="minorHAnsi" w:hAnsiTheme="minorHAnsi" w:cstheme="minorHAnsi"/>
          <w:lang w:val="en-US"/>
        </w:rPr>
      </w:pPr>
    </w:p>
    <w:p w14:paraId="32F07A4E" w14:textId="4603B231" w:rsidR="00DA4901" w:rsidRPr="00DA4901" w:rsidRDefault="00DA4901" w:rsidP="00DA4901">
      <w:pPr>
        <w:ind w:right="118"/>
        <w:jc w:val="center"/>
        <w:rPr>
          <w:rFonts w:asciiTheme="minorHAnsi" w:hAnsiTheme="minorHAnsi" w:cstheme="minorHAnsi"/>
          <w:w w:val="99"/>
          <w:sz w:val="44"/>
          <w:szCs w:val="44"/>
        </w:rPr>
      </w:pPr>
      <w:r w:rsidRPr="00DA4901">
        <w:rPr>
          <w:rFonts w:asciiTheme="minorHAnsi" w:hAnsiTheme="minorHAnsi" w:cstheme="minorHAnsi"/>
          <w:sz w:val="44"/>
          <w:szCs w:val="44"/>
        </w:rPr>
        <w:t>Περίγραμμα/Οδηγός συγγραφής μεταπτυχιακής διατριβής</w:t>
      </w:r>
    </w:p>
    <w:p w14:paraId="68DCD3C6" w14:textId="40913A9D" w:rsidR="00DA4901" w:rsidRDefault="00DA4901" w:rsidP="00DA4901">
      <w:pPr>
        <w:ind w:right="118"/>
        <w:rPr>
          <w:rFonts w:asciiTheme="minorHAnsi" w:hAnsiTheme="minorHAnsi" w:cstheme="minorHAnsi"/>
          <w:w w:val="99"/>
        </w:rPr>
      </w:pPr>
      <w:r>
        <w:rPr>
          <w:rFonts w:asciiTheme="minorHAnsi" w:hAnsiTheme="minorHAnsi" w:cstheme="minorHAnsi"/>
          <w:w w:val="99"/>
        </w:rPr>
        <w:t>Για αναλυτικό οδηγό συγγραφής της μεταπτυχιακής εργασίας βλέπε στην ηλεκτρονική διεύθυνση:</w:t>
      </w:r>
    </w:p>
    <w:p w14:paraId="65F19B1B" w14:textId="2738265A" w:rsidR="00DA4901" w:rsidRPr="00DA4901" w:rsidRDefault="00000000" w:rsidP="00DA4901">
      <w:pPr>
        <w:ind w:left="993" w:right="118"/>
        <w:rPr>
          <w:rFonts w:asciiTheme="minorHAnsi" w:hAnsiTheme="minorHAnsi" w:cstheme="minorHAnsi"/>
          <w:w w:val="99"/>
        </w:rPr>
      </w:pPr>
      <w:hyperlink r:id="rId9" w:history="1">
        <w:r w:rsidR="00DA4901" w:rsidRPr="00D655F8">
          <w:rPr>
            <w:rStyle w:val="-"/>
            <w:rFonts w:asciiTheme="minorHAnsi" w:hAnsiTheme="minorHAnsi" w:cstheme="minorHAnsi"/>
            <w:w w:val="99"/>
          </w:rPr>
          <w:t>https://kinesiology.phed-sr.auth.gr/sites/default/files/sygrafi_msc_dr_0_0.pdf</w:t>
        </w:r>
      </w:hyperlink>
      <w:r w:rsidR="00DA4901">
        <w:rPr>
          <w:rFonts w:asciiTheme="minorHAnsi" w:hAnsiTheme="minorHAnsi" w:cstheme="minorHAnsi"/>
          <w:w w:val="99"/>
        </w:rPr>
        <w:t xml:space="preserve"> </w:t>
      </w:r>
    </w:p>
    <w:sectPr w:rsidR="00DA4901" w:rsidRPr="00DA4901" w:rsidSect="00165AC6">
      <w:headerReference w:type="default" r:id="rId10"/>
      <w:footerReference w:type="default" r:id="rId11"/>
      <w:pgSz w:w="12240" w:h="15840"/>
      <w:pgMar w:top="1134" w:right="1304" w:bottom="1134" w:left="1418" w:header="0" w:footer="1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1E9DA" w14:textId="77777777" w:rsidR="00D43346" w:rsidRDefault="00D43346">
      <w:r>
        <w:separator/>
      </w:r>
    </w:p>
  </w:endnote>
  <w:endnote w:type="continuationSeparator" w:id="0">
    <w:p w14:paraId="393AA72E" w14:textId="77777777" w:rsidR="00D43346" w:rsidRDefault="00D43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MT">
    <w:altName w:val="Arial"/>
    <w:charset w:val="01"/>
    <w:family w:val="swiss"/>
    <w:pitch w:val="variable"/>
  </w:font>
  <w:font w:name="Arial">
    <w:panose1 w:val="020B0604020202020204"/>
    <w:charset w:val="A1"/>
    <w:family w:val="swiss"/>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Consolas">
    <w:panose1 w:val="020B0609020204030204"/>
    <w:charset w:val="A1"/>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0257508"/>
      <w:docPartObj>
        <w:docPartGallery w:val="Page Numbers (Bottom of Page)"/>
        <w:docPartUnique/>
      </w:docPartObj>
    </w:sdtPr>
    <w:sdtEndPr>
      <w:rPr>
        <w:noProof/>
      </w:rPr>
    </w:sdtEndPr>
    <w:sdtContent>
      <w:p w14:paraId="24A9D788" w14:textId="7AEB6176" w:rsidR="00A106E2" w:rsidRDefault="00A106E2">
        <w:pPr>
          <w:pStyle w:val="ac"/>
          <w:jc w:val="center"/>
        </w:pPr>
        <w:r>
          <w:fldChar w:fldCharType="begin"/>
        </w:r>
        <w:r>
          <w:instrText xml:space="preserve"> PAGE   \* MERGEFORMAT </w:instrText>
        </w:r>
        <w:r>
          <w:fldChar w:fldCharType="separate"/>
        </w:r>
        <w:r>
          <w:rPr>
            <w:noProof/>
          </w:rPr>
          <w:t>2</w:t>
        </w:r>
        <w:r>
          <w:rPr>
            <w:noProof/>
          </w:rPr>
          <w:fldChar w:fldCharType="end"/>
        </w:r>
      </w:p>
    </w:sdtContent>
  </w:sdt>
  <w:p w14:paraId="104A5BF4" w14:textId="1B7B0CC8" w:rsidR="00A106E2" w:rsidRDefault="00A106E2">
    <w:pPr>
      <w:pStyle w:val="a3"/>
      <w:spacing w:before="0"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63BEF" w14:textId="77777777" w:rsidR="00D43346" w:rsidRDefault="00D43346">
      <w:r>
        <w:separator/>
      </w:r>
    </w:p>
  </w:footnote>
  <w:footnote w:type="continuationSeparator" w:id="0">
    <w:p w14:paraId="43207628" w14:textId="77777777" w:rsidR="00D43346" w:rsidRDefault="00D433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FF12C" w14:textId="77777777" w:rsidR="00A106E2" w:rsidRDefault="00A106E2">
    <w:pPr>
      <w:pStyle w:val="a3"/>
      <w:spacing w:before="0" w:line="14" w:lineRule="auto"/>
      <w:rPr>
        <w:noProof/>
        <w:lang w:eastAsia="el-GR"/>
      </w:rPr>
    </w:pPr>
  </w:p>
  <w:p w14:paraId="733C8DBF" w14:textId="77777777" w:rsidR="00A106E2" w:rsidRDefault="00A106E2">
    <w:pPr>
      <w:pStyle w:val="a3"/>
      <w:spacing w:before="0" w:line="14" w:lineRule="auto"/>
      <w:rPr>
        <w:sz w:val="20"/>
      </w:rPr>
    </w:pPr>
  </w:p>
  <w:p w14:paraId="06410479" w14:textId="77777777" w:rsidR="00A106E2" w:rsidRDefault="00A106E2">
    <w:pPr>
      <w:pStyle w:val="a3"/>
      <w:spacing w:before="0" w:line="14" w:lineRule="auto"/>
      <w:rPr>
        <w:sz w:val="20"/>
      </w:rPr>
    </w:pPr>
  </w:p>
  <w:p w14:paraId="6BF50FC1" w14:textId="77777777" w:rsidR="00A106E2" w:rsidRDefault="00A106E2">
    <w:pPr>
      <w:pStyle w:val="a3"/>
      <w:spacing w:before="0" w:line="14" w:lineRule="auto"/>
      <w:rPr>
        <w:sz w:val="20"/>
      </w:rPr>
    </w:pPr>
  </w:p>
  <w:p w14:paraId="123C3F29" w14:textId="77777777" w:rsidR="00A106E2" w:rsidRDefault="00A106E2">
    <w:pPr>
      <w:pStyle w:val="a3"/>
      <w:spacing w:before="0" w:line="14" w:lineRule="auto"/>
      <w:rPr>
        <w:sz w:val="20"/>
      </w:rPr>
    </w:pPr>
  </w:p>
  <w:p w14:paraId="09A8DF21" w14:textId="77777777" w:rsidR="00A106E2" w:rsidRDefault="00A106E2">
    <w:pPr>
      <w:pStyle w:val="a3"/>
      <w:spacing w:before="0" w:line="14" w:lineRule="auto"/>
      <w:rPr>
        <w:sz w:val="20"/>
      </w:rPr>
    </w:pPr>
  </w:p>
  <w:p w14:paraId="2FF2696A" w14:textId="77777777" w:rsidR="00A106E2" w:rsidRDefault="00A106E2">
    <w:pPr>
      <w:pStyle w:val="a3"/>
      <w:spacing w:before="0" w:line="14" w:lineRule="auto"/>
      <w:rPr>
        <w:sz w:val="20"/>
      </w:rPr>
    </w:pPr>
  </w:p>
  <w:p w14:paraId="2C5A445C" w14:textId="77777777" w:rsidR="00A106E2" w:rsidRDefault="00A106E2">
    <w:pPr>
      <w:pStyle w:val="a3"/>
      <w:spacing w:before="0" w:line="14" w:lineRule="auto"/>
      <w:rPr>
        <w:sz w:val="20"/>
      </w:rPr>
    </w:pPr>
  </w:p>
  <w:p w14:paraId="17E1D25C" w14:textId="77777777" w:rsidR="00A106E2" w:rsidRDefault="00A106E2">
    <w:pPr>
      <w:pStyle w:val="a3"/>
      <w:spacing w:before="0" w:line="14" w:lineRule="auto"/>
      <w:rPr>
        <w:sz w:val="20"/>
      </w:rPr>
    </w:pPr>
  </w:p>
  <w:p w14:paraId="08323B5E" w14:textId="77777777" w:rsidR="00A106E2" w:rsidRDefault="00A106E2">
    <w:pPr>
      <w:pStyle w:val="a3"/>
      <w:spacing w:before="0" w:line="14" w:lineRule="auto"/>
      <w:rPr>
        <w:sz w:val="20"/>
      </w:rPr>
    </w:pPr>
  </w:p>
  <w:p w14:paraId="7A27C79A" w14:textId="77777777" w:rsidR="00A106E2" w:rsidRDefault="00A106E2">
    <w:pPr>
      <w:pStyle w:val="a3"/>
      <w:spacing w:before="0" w:line="14" w:lineRule="auto"/>
      <w:rPr>
        <w:sz w:val="20"/>
      </w:rPr>
    </w:pPr>
  </w:p>
  <w:p w14:paraId="0FD3A302" w14:textId="77777777" w:rsidR="00A106E2" w:rsidRDefault="00A106E2">
    <w:pPr>
      <w:pStyle w:val="a3"/>
      <w:spacing w:before="0" w:line="14" w:lineRule="auto"/>
      <w:rPr>
        <w:sz w:val="20"/>
      </w:rPr>
    </w:pPr>
  </w:p>
  <w:p w14:paraId="252D44A0" w14:textId="77777777" w:rsidR="00A106E2" w:rsidRDefault="00A106E2">
    <w:pPr>
      <w:pStyle w:val="a3"/>
      <w:spacing w:before="0" w:line="14" w:lineRule="auto"/>
      <w:rPr>
        <w:sz w:val="20"/>
      </w:rPr>
    </w:pPr>
  </w:p>
  <w:p w14:paraId="45B44B23" w14:textId="77777777" w:rsidR="00A106E2" w:rsidRDefault="00A106E2">
    <w:pPr>
      <w:pStyle w:val="a3"/>
      <w:spacing w:before="0" w:line="14" w:lineRule="auto"/>
      <w:rPr>
        <w:sz w:val="20"/>
      </w:rPr>
    </w:pPr>
  </w:p>
  <w:p w14:paraId="6AA5DA98" w14:textId="77777777" w:rsidR="00A106E2" w:rsidRDefault="00A106E2">
    <w:pPr>
      <w:pStyle w:val="a3"/>
      <w:spacing w:before="0" w:line="14" w:lineRule="auto"/>
      <w:rPr>
        <w:sz w:val="20"/>
      </w:rPr>
    </w:pPr>
  </w:p>
  <w:p w14:paraId="16838771" w14:textId="77777777" w:rsidR="00A106E2" w:rsidRDefault="00A106E2">
    <w:pPr>
      <w:pStyle w:val="a3"/>
      <w:spacing w:before="0" w:line="14" w:lineRule="auto"/>
      <w:rPr>
        <w:sz w:val="20"/>
      </w:rPr>
    </w:pPr>
  </w:p>
  <w:p w14:paraId="5CA45CEB" w14:textId="77777777" w:rsidR="00A106E2" w:rsidRDefault="00A106E2">
    <w:pPr>
      <w:pStyle w:val="a3"/>
      <w:spacing w:before="0" w:line="14" w:lineRule="auto"/>
      <w:rPr>
        <w:sz w:val="20"/>
      </w:rPr>
    </w:pPr>
  </w:p>
  <w:p w14:paraId="5AF76506" w14:textId="77777777" w:rsidR="00A106E2" w:rsidRDefault="00A106E2">
    <w:pPr>
      <w:pStyle w:val="a3"/>
      <w:spacing w:before="0" w:line="14" w:lineRule="auto"/>
      <w:rPr>
        <w:sz w:val="20"/>
      </w:rPr>
    </w:pPr>
  </w:p>
  <w:p w14:paraId="689A849F" w14:textId="77777777" w:rsidR="00A106E2" w:rsidRDefault="00A106E2">
    <w:pPr>
      <w:pStyle w:val="a3"/>
      <w:spacing w:before="0" w:line="14" w:lineRule="auto"/>
      <w:rPr>
        <w:sz w:val="20"/>
      </w:rPr>
    </w:pPr>
  </w:p>
  <w:p w14:paraId="1CD00141" w14:textId="77777777" w:rsidR="00A106E2" w:rsidRDefault="00A106E2">
    <w:pPr>
      <w:pStyle w:val="a3"/>
      <w:spacing w:before="0" w:line="14" w:lineRule="auto"/>
      <w:rPr>
        <w:sz w:val="20"/>
      </w:rPr>
    </w:pPr>
  </w:p>
  <w:p w14:paraId="379D87EC" w14:textId="77777777" w:rsidR="00A106E2" w:rsidRDefault="00A106E2">
    <w:pPr>
      <w:pStyle w:val="a3"/>
      <w:spacing w:before="0" w:line="14" w:lineRule="auto"/>
      <w:rPr>
        <w:sz w:val="20"/>
      </w:rPr>
    </w:pPr>
  </w:p>
  <w:p w14:paraId="05C89D14" w14:textId="338CD9A2" w:rsidR="00A106E2" w:rsidRDefault="00A106E2" w:rsidP="009E4443">
    <w:pPr>
      <w:pStyle w:val="a3"/>
      <w:spacing w:before="0" w:line="14" w:lineRule="auto"/>
      <w:jc w:val="center"/>
      <w:rPr>
        <w:sz w:val="20"/>
      </w:rPr>
    </w:pPr>
    <w:r>
      <w:rPr>
        <w:noProof/>
      </w:rPr>
      <w:drawing>
        <wp:inline distT="0" distB="0" distL="0" distR="0" wp14:anchorId="49BA1FBA" wp14:editId="2D6E1205">
          <wp:extent cx="1073150" cy="466683"/>
          <wp:effectExtent l="0" t="0" r="0" b="0"/>
          <wp:docPr id="3" name="Picture 3" descr="Αρχ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Αρχή"/>
                  <pic:cNvPicPr>
                    <a:picLocks noChangeAspect="1" noChangeArrowheads="1"/>
                  </pic:cNvPicPr>
                </pic:nvPicPr>
                <pic:blipFill rotWithShape="1">
                  <a:blip r:embed="rId1">
                    <a:extLst>
                      <a:ext uri="{28A0092B-C50C-407E-A947-70E740481C1C}">
                        <a14:useLocalDpi xmlns:a14="http://schemas.microsoft.com/office/drawing/2010/main" val="0"/>
                      </a:ext>
                    </a:extLst>
                  </a:blip>
                  <a:srcRect t="-40584"/>
                  <a:stretch/>
                </pic:blipFill>
                <pic:spPr bwMode="auto">
                  <a:xfrm>
                    <a:off x="0" y="0"/>
                    <a:ext cx="1085950" cy="472249"/>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21FA5"/>
    <w:multiLevelType w:val="hybridMultilevel"/>
    <w:tmpl w:val="E9FA9F18"/>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 w15:restartNumberingAfterBreak="0">
    <w:nsid w:val="1F890D1C"/>
    <w:multiLevelType w:val="hybridMultilevel"/>
    <w:tmpl w:val="D99E35AE"/>
    <w:lvl w:ilvl="0" w:tplc="29E481CC">
      <w:start w:val="1"/>
      <w:numFmt w:val="decimal"/>
      <w:lvlText w:val="(%1)"/>
      <w:lvlJc w:val="left"/>
      <w:pPr>
        <w:ind w:left="216" w:hanging="360"/>
      </w:pPr>
      <w:rPr>
        <w:rFonts w:hint="default"/>
      </w:rPr>
    </w:lvl>
    <w:lvl w:ilvl="1" w:tplc="04080019" w:tentative="1">
      <w:start w:val="1"/>
      <w:numFmt w:val="lowerLetter"/>
      <w:lvlText w:val="%2."/>
      <w:lvlJc w:val="left"/>
      <w:pPr>
        <w:ind w:left="936" w:hanging="360"/>
      </w:pPr>
    </w:lvl>
    <w:lvl w:ilvl="2" w:tplc="0408001B" w:tentative="1">
      <w:start w:val="1"/>
      <w:numFmt w:val="lowerRoman"/>
      <w:lvlText w:val="%3."/>
      <w:lvlJc w:val="right"/>
      <w:pPr>
        <w:ind w:left="1656" w:hanging="180"/>
      </w:pPr>
    </w:lvl>
    <w:lvl w:ilvl="3" w:tplc="0408000F" w:tentative="1">
      <w:start w:val="1"/>
      <w:numFmt w:val="decimal"/>
      <w:lvlText w:val="%4."/>
      <w:lvlJc w:val="left"/>
      <w:pPr>
        <w:ind w:left="2376" w:hanging="360"/>
      </w:pPr>
    </w:lvl>
    <w:lvl w:ilvl="4" w:tplc="04080019" w:tentative="1">
      <w:start w:val="1"/>
      <w:numFmt w:val="lowerLetter"/>
      <w:lvlText w:val="%5."/>
      <w:lvlJc w:val="left"/>
      <w:pPr>
        <w:ind w:left="3096" w:hanging="360"/>
      </w:pPr>
    </w:lvl>
    <w:lvl w:ilvl="5" w:tplc="0408001B" w:tentative="1">
      <w:start w:val="1"/>
      <w:numFmt w:val="lowerRoman"/>
      <w:lvlText w:val="%6."/>
      <w:lvlJc w:val="right"/>
      <w:pPr>
        <w:ind w:left="3816" w:hanging="180"/>
      </w:pPr>
    </w:lvl>
    <w:lvl w:ilvl="6" w:tplc="0408000F" w:tentative="1">
      <w:start w:val="1"/>
      <w:numFmt w:val="decimal"/>
      <w:lvlText w:val="%7."/>
      <w:lvlJc w:val="left"/>
      <w:pPr>
        <w:ind w:left="4536" w:hanging="360"/>
      </w:pPr>
    </w:lvl>
    <w:lvl w:ilvl="7" w:tplc="04080019" w:tentative="1">
      <w:start w:val="1"/>
      <w:numFmt w:val="lowerLetter"/>
      <w:lvlText w:val="%8."/>
      <w:lvlJc w:val="left"/>
      <w:pPr>
        <w:ind w:left="5256" w:hanging="360"/>
      </w:pPr>
    </w:lvl>
    <w:lvl w:ilvl="8" w:tplc="0408001B" w:tentative="1">
      <w:start w:val="1"/>
      <w:numFmt w:val="lowerRoman"/>
      <w:lvlText w:val="%9."/>
      <w:lvlJc w:val="right"/>
      <w:pPr>
        <w:ind w:left="5976" w:hanging="180"/>
      </w:pPr>
    </w:lvl>
  </w:abstractNum>
  <w:abstractNum w:abstractNumId="2" w15:restartNumberingAfterBreak="0">
    <w:nsid w:val="2EF811F1"/>
    <w:multiLevelType w:val="hybridMultilevel"/>
    <w:tmpl w:val="E14844EE"/>
    <w:lvl w:ilvl="0" w:tplc="1AAA523A">
      <w:start w:val="1"/>
      <w:numFmt w:val="decimal"/>
      <w:lvlText w:val="(%1)"/>
      <w:lvlJc w:val="left"/>
      <w:pPr>
        <w:ind w:left="216" w:hanging="360"/>
      </w:pPr>
      <w:rPr>
        <w:rFonts w:hint="default"/>
      </w:rPr>
    </w:lvl>
    <w:lvl w:ilvl="1" w:tplc="04080019" w:tentative="1">
      <w:start w:val="1"/>
      <w:numFmt w:val="lowerLetter"/>
      <w:lvlText w:val="%2."/>
      <w:lvlJc w:val="left"/>
      <w:pPr>
        <w:ind w:left="936" w:hanging="360"/>
      </w:pPr>
    </w:lvl>
    <w:lvl w:ilvl="2" w:tplc="0408001B" w:tentative="1">
      <w:start w:val="1"/>
      <w:numFmt w:val="lowerRoman"/>
      <w:lvlText w:val="%3."/>
      <w:lvlJc w:val="right"/>
      <w:pPr>
        <w:ind w:left="1656" w:hanging="180"/>
      </w:pPr>
    </w:lvl>
    <w:lvl w:ilvl="3" w:tplc="0408000F" w:tentative="1">
      <w:start w:val="1"/>
      <w:numFmt w:val="decimal"/>
      <w:lvlText w:val="%4."/>
      <w:lvlJc w:val="left"/>
      <w:pPr>
        <w:ind w:left="2376" w:hanging="360"/>
      </w:pPr>
    </w:lvl>
    <w:lvl w:ilvl="4" w:tplc="04080019" w:tentative="1">
      <w:start w:val="1"/>
      <w:numFmt w:val="lowerLetter"/>
      <w:lvlText w:val="%5."/>
      <w:lvlJc w:val="left"/>
      <w:pPr>
        <w:ind w:left="3096" w:hanging="360"/>
      </w:pPr>
    </w:lvl>
    <w:lvl w:ilvl="5" w:tplc="0408001B" w:tentative="1">
      <w:start w:val="1"/>
      <w:numFmt w:val="lowerRoman"/>
      <w:lvlText w:val="%6."/>
      <w:lvlJc w:val="right"/>
      <w:pPr>
        <w:ind w:left="3816" w:hanging="180"/>
      </w:pPr>
    </w:lvl>
    <w:lvl w:ilvl="6" w:tplc="0408000F" w:tentative="1">
      <w:start w:val="1"/>
      <w:numFmt w:val="decimal"/>
      <w:lvlText w:val="%7."/>
      <w:lvlJc w:val="left"/>
      <w:pPr>
        <w:ind w:left="4536" w:hanging="360"/>
      </w:pPr>
    </w:lvl>
    <w:lvl w:ilvl="7" w:tplc="04080019" w:tentative="1">
      <w:start w:val="1"/>
      <w:numFmt w:val="lowerLetter"/>
      <w:lvlText w:val="%8."/>
      <w:lvlJc w:val="left"/>
      <w:pPr>
        <w:ind w:left="5256" w:hanging="360"/>
      </w:pPr>
    </w:lvl>
    <w:lvl w:ilvl="8" w:tplc="0408001B" w:tentative="1">
      <w:start w:val="1"/>
      <w:numFmt w:val="lowerRoman"/>
      <w:lvlText w:val="%9."/>
      <w:lvlJc w:val="right"/>
      <w:pPr>
        <w:ind w:left="5976" w:hanging="180"/>
      </w:pPr>
    </w:lvl>
  </w:abstractNum>
  <w:abstractNum w:abstractNumId="3" w15:restartNumberingAfterBreak="0">
    <w:nsid w:val="4FCE5D08"/>
    <w:multiLevelType w:val="hybridMultilevel"/>
    <w:tmpl w:val="3C9A35BC"/>
    <w:lvl w:ilvl="0" w:tplc="8B581356">
      <w:start w:val="1"/>
      <w:numFmt w:val="decimal"/>
      <w:lvlText w:val="(%1)"/>
      <w:lvlJc w:val="left"/>
      <w:pPr>
        <w:ind w:left="366" w:hanging="360"/>
      </w:pPr>
      <w:rPr>
        <w:rFonts w:hint="default"/>
      </w:rPr>
    </w:lvl>
    <w:lvl w:ilvl="1" w:tplc="04080019" w:tentative="1">
      <w:start w:val="1"/>
      <w:numFmt w:val="lowerLetter"/>
      <w:lvlText w:val="%2."/>
      <w:lvlJc w:val="left"/>
      <w:pPr>
        <w:ind w:left="1086" w:hanging="360"/>
      </w:pPr>
    </w:lvl>
    <w:lvl w:ilvl="2" w:tplc="0408001B" w:tentative="1">
      <w:start w:val="1"/>
      <w:numFmt w:val="lowerRoman"/>
      <w:lvlText w:val="%3."/>
      <w:lvlJc w:val="right"/>
      <w:pPr>
        <w:ind w:left="1806" w:hanging="180"/>
      </w:pPr>
    </w:lvl>
    <w:lvl w:ilvl="3" w:tplc="0408000F" w:tentative="1">
      <w:start w:val="1"/>
      <w:numFmt w:val="decimal"/>
      <w:lvlText w:val="%4."/>
      <w:lvlJc w:val="left"/>
      <w:pPr>
        <w:ind w:left="2526" w:hanging="360"/>
      </w:pPr>
    </w:lvl>
    <w:lvl w:ilvl="4" w:tplc="04080019" w:tentative="1">
      <w:start w:val="1"/>
      <w:numFmt w:val="lowerLetter"/>
      <w:lvlText w:val="%5."/>
      <w:lvlJc w:val="left"/>
      <w:pPr>
        <w:ind w:left="3246" w:hanging="360"/>
      </w:pPr>
    </w:lvl>
    <w:lvl w:ilvl="5" w:tplc="0408001B" w:tentative="1">
      <w:start w:val="1"/>
      <w:numFmt w:val="lowerRoman"/>
      <w:lvlText w:val="%6."/>
      <w:lvlJc w:val="right"/>
      <w:pPr>
        <w:ind w:left="3966" w:hanging="180"/>
      </w:pPr>
    </w:lvl>
    <w:lvl w:ilvl="6" w:tplc="0408000F" w:tentative="1">
      <w:start w:val="1"/>
      <w:numFmt w:val="decimal"/>
      <w:lvlText w:val="%7."/>
      <w:lvlJc w:val="left"/>
      <w:pPr>
        <w:ind w:left="4686" w:hanging="360"/>
      </w:pPr>
    </w:lvl>
    <w:lvl w:ilvl="7" w:tplc="04080019" w:tentative="1">
      <w:start w:val="1"/>
      <w:numFmt w:val="lowerLetter"/>
      <w:lvlText w:val="%8."/>
      <w:lvlJc w:val="left"/>
      <w:pPr>
        <w:ind w:left="5406" w:hanging="360"/>
      </w:pPr>
    </w:lvl>
    <w:lvl w:ilvl="8" w:tplc="0408001B" w:tentative="1">
      <w:start w:val="1"/>
      <w:numFmt w:val="lowerRoman"/>
      <w:lvlText w:val="%9."/>
      <w:lvlJc w:val="right"/>
      <w:pPr>
        <w:ind w:left="6126" w:hanging="180"/>
      </w:pPr>
    </w:lvl>
  </w:abstractNum>
  <w:abstractNum w:abstractNumId="4"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num w:numId="1" w16cid:durableId="1029719602">
    <w:abstractNumId w:val="4"/>
  </w:num>
  <w:num w:numId="2" w16cid:durableId="636034335">
    <w:abstractNumId w:val="2"/>
  </w:num>
  <w:num w:numId="3" w16cid:durableId="1506214089">
    <w:abstractNumId w:val="1"/>
  </w:num>
  <w:num w:numId="4" w16cid:durableId="2032025705">
    <w:abstractNumId w:val="3"/>
  </w:num>
  <w:num w:numId="5" w16cid:durableId="898980725">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1CA"/>
    <w:rsid w:val="00016F09"/>
    <w:rsid w:val="0004031A"/>
    <w:rsid w:val="000F31CA"/>
    <w:rsid w:val="00156E7E"/>
    <w:rsid w:val="00165AC6"/>
    <w:rsid w:val="001B3FA9"/>
    <w:rsid w:val="001C73AC"/>
    <w:rsid w:val="001F5E46"/>
    <w:rsid w:val="00231F3F"/>
    <w:rsid w:val="00256340"/>
    <w:rsid w:val="00357070"/>
    <w:rsid w:val="00372100"/>
    <w:rsid w:val="003B62A8"/>
    <w:rsid w:val="0040735C"/>
    <w:rsid w:val="00477CC8"/>
    <w:rsid w:val="004D03F0"/>
    <w:rsid w:val="004D6CAC"/>
    <w:rsid w:val="00546F04"/>
    <w:rsid w:val="005B1ABD"/>
    <w:rsid w:val="005B3934"/>
    <w:rsid w:val="005D7F79"/>
    <w:rsid w:val="00620C24"/>
    <w:rsid w:val="00630377"/>
    <w:rsid w:val="006347D6"/>
    <w:rsid w:val="006404D2"/>
    <w:rsid w:val="006E5F00"/>
    <w:rsid w:val="007370A6"/>
    <w:rsid w:val="00770A95"/>
    <w:rsid w:val="007B6761"/>
    <w:rsid w:val="009536BE"/>
    <w:rsid w:val="009E4443"/>
    <w:rsid w:val="009F6820"/>
    <w:rsid w:val="00A106E2"/>
    <w:rsid w:val="00A554A3"/>
    <w:rsid w:val="00AD67B6"/>
    <w:rsid w:val="00B85A8D"/>
    <w:rsid w:val="00BB52B6"/>
    <w:rsid w:val="00C90785"/>
    <w:rsid w:val="00CB0BAE"/>
    <w:rsid w:val="00D43346"/>
    <w:rsid w:val="00D566BE"/>
    <w:rsid w:val="00DA4901"/>
    <w:rsid w:val="00E05D98"/>
    <w:rsid w:val="00E13A1D"/>
    <w:rsid w:val="00E20EC5"/>
    <w:rsid w:val="00E252D2"/>
    <w:rsid w:val="00EC4270"/>
    <w:rsid w:val="00EE34BE"/>
    <w:rsid w:val="00EE609F"/>
    <w:rsid w:val="00F22A93"/>
    <w:rsid w:val="00F733BE"/>
    <w:rsid w:val="00F77C53"/>
    <w:rsid w:val="00F94C0F"/>
    <w:rsid w:val="00FA09F5"/>
    <w:rsid w:val="00FD099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9754B9"/>
  <w15:docId w15:val="{AE17FE91-DC2C-4799-B528-6ED10DE07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Arial MT" w:eastAsia="Arial MT" w:hAnsi="Arial MT" w:cs="Arial MT"/>
      <w:lang w:val="el-GR"/>
    </w:rPr>
  </w:style>
  <w:style w:type="paragraph" w:styleId="1">
    <w:name w:val="heading 1"/>
    <w:basedOn w:val="a"/>
    <w:link w:val="1Char"/>
    <w:uiPriority w:val="99"/>
    <w:qFormat/>
    <w:pPr>
      <w:spacing w:before="98"/>
      <w:ind w:left="111"/>
      <w:outlineLvl w:val="0"/>
    </w:pPr>
    <w:rPr>
      <w:rFonts w:ascii="Arial" w:eastAsia="Arial" w:hAnsi="Arial" w:cs="Arial"/>
      <w:b/>
      <w:bCs/>
      <w:sz w:val="16"/>
      <w:szCs w:val="16"/>
    </w:rPr>
  </w:style>
  <w:style w:type="paragraph" w:styleId="2">
    <w:name w:val="heading 2"/>
    <w:basedOn w:val="a"/>
    <w:link w:val="2Char"/>
    <w:uiPriority w:val="99"/>
    <w:unhideWhenUsed/>
    <w:qFormat/>
    <w:pPr>
      <w:ind w:left="111"/>
      <w:outlineLvl w:val="1"/>
    </w:pPr>
    <w:rPr>
      <w:rFonts w:ascii="Arial" w:eastAsia="Arial" w:hAnsi="Arial" w:cs="Arial"/>
      <w:b/>
      <w:bCs/>
      <w:sz w:val="15"/>
      <w:szCs w:val="15"/>
    </w:rPr>
  </w:style>
  <w:style w:type="paragraph" w:styleId="3">
    <w:name w:val="heading 3"/>
    <w:basedOn w:val="a"/>
    <w:next w:val="a"/>
    <w:link w:val="3Char"/>
    <w:uiPriority w:val="99"/>
    <w:qFormat/>
    <w:rsid w:val="001B3FA9"/>
    <w:pPr>
      <w:keepNext/>
      <w:widowControl/>
      <w:autoSpaceDE/>
      <w:autoSpaceDN/>
      <w:spacing w:before="120" w:after="60"/>
      <w:ind w:left="720" w:hanging="720"/>
      <w:jc w:val="both"/>
      <w:outlineLvl w:val="2"/>
    </w:pPr>
    <w:rPr>
      <w:rFonts w:ascii="Arial" w:eastAsia="Times New Roman" w:hAnsi="Arial" w:cs="Arial"/>
      <w:b/>
      <w:bCs/>
      <w:sz w:val="24"/>
      <w:szCs w:val="26"/>
    </w:rPr>
  </w:style>
  <w:style w:type="paragraph" w:styleId="4">
    <w:name w:val="heading 4"/>
    <w:basedOn w:val="a"/>
    <w:next w:val="a"/>
    <w:link w:val="4Char"/>
    <w:uiPriority w:val="99"/>
    <w:qFormat/>
    <w:rsid w:val="001B3FA9"/>
    <w:pPr>
      <w:keepNext/>
      <w:widowControl/>
      <w:autoSpaceDE/>
      <w:autoSpaceDN/>
      <w:jc w:val="center"/>
      <w:outlineLvl w:val="3"/>
    </w:pPr>
    <w:rPr>
      <w:rFonts w:ascii="Times New Roman" w:eastAsia="Times New Roman" w:hAnsi="Times New Roman" w:cs="Times New Roman"/>
      <w:b/>
      <w:bCs/>
      <w:sz w:val="32"/>
      <w:szCs w:val="24"/>
      <w:lang w:val="en-US"/>
    </w:rPr>
  </w:style>
  <w:style w:type="paragraph" w:styleId="5">
    <w:name w:val="heading 5"/>
    <w:basedOn w:val="a"/>
    <w:next w:val="a"/>
    <w:link w:val="5Char"/>
    <w:uiPriority w:val="99"/>
    <w:qFormat/>
    <w:rsid w:val="001B3FA9"/>
    <w:pPr>
      <w:keepNext/>
      <w:widowControl/>
      <w:autoSpaceDE/>
      <w:autoSpaceDN/>
      <w:spacing w:after="120"/>
      <w:ind w:left="720" w:hanging="720"/>
      <w:jc w:val="center"/>
      <w:outlineLvl w:val="4"/>
    </w:pPr>
    <w:rPr>
      <w:rFonts w:ascii="Times New Roman" w:eastAsia="Times New Roman" w:hAnsi="Times New Roman" w:cs="Times New Roman"/>
      <w:b/>
      <w:bCs/>
      <w:sz w:val="24"/>
      <w:szCs w:val="24"/>
    </w:rPr>
  </w:style>
  <w:style w:type="paragraph" w:styleId="6">
    <w:name w:val="heading 6"/>
    <w:basedOn w:val="a"/>
    <w:next w:val="a"/>
    <w:link w:val="6Char"/>
    <w:uiPriority w:val="99"/>
    <w:qFormat/>
    <w:rsid w:val="001B3FA9"/>
    <w:pPr>
      <w:keepNext/>
      <w:widowControl/>
      <w:autoSpaceDE/>
      <w:autoSpaceDN/>
      <w:jc w:val="center"/>
      <w:outlineLvl w:val="5"/>
    </w:pPr>
    <w:rPr>
      <w:rFonts w:ascii="Georgia" w:eastAsia="Times New Roman" w:hAnsi="Georgia" w:cs="Arial"/>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a3">
    <w:name w:val="Body Text"/>
    <w:basedOn w:val="a"/>
    <w:link w:val="Char"/>
    <w:uiPriority w:val="99"/>
    <w:qFormat/>
    <w:pPr>
      <w:spacing w:before="51"/>
    </w:pPr>
    <w:rPr>
      <w:sz w:val="15"/>
      <w:szCs w:val="15"/>
    </w:rPr>
  </w:style>
  <w:style w:type="paragraph" w:styleId="a4">
    <w:name w:val="List Paragraph"/>
    <w:basedOn w:val="a"/>
    <w:uiPriority w:val="99"/>
    <w:qFormat/>
    <w:pPr>
      <w:spacing w:before="33"/>
      <w:ind w:left="288" w:hanging="144"/>
    </w:pPr>
  </w:style>
  <w:style w:type="paragraph" w:customStyle="1" w:styleId="TableParagraph">
    <w:name w:val="Table Paragraph"/>
    <w:basedOn w:val="a"/>
    <w:uiPriority w:val="1"/>
    <w:qFormat/>
    <w:pPr>
      <w:spacing w:before="99"/>
      <w:ind w:left="68"/>
    </w:pPr>
  </w:style>
  <w:style w:type="character" w:styleId="-">
    <w:name w:val="Hyperlink"/>
    <w:basedOn w:val="a0"/>
    <w:uiPriority w:val="99"/>
    <w:unhideWhenUsed/>
    <w:rsid w:val="00DA4901"/>
    <w:rPr>
      <w:color w:val="0000FF" w:themeColor="hyperlink"/>
      <w:u w:val="single"/>
    </w:rPr>
  </w:style>
  <w:style w:type="character" w:styleId="a5">
    <w:name w:val="Unresolved Mention"/>
    <w:basedOn w:val="a0"/>
    <w:uiPriority w:val="99"/>
    <w:semiHidden/>
    <w:unhideWhenUsed/>
    <w:rsid w:val="00DA4901"/>
    <w:rPr>
      <w:color w:val="605E5C"/>
      <w:shd w:val="clear" w:color="auto" w:fill="E1DFDD"/>
    </w:rPr>
  </w:style>
  <w:style w:type="character" w:customStyle="1" w:styleId="3Char">
    <w:name w:val="Επικεφαλίδα 3 Char"/>
    <w:basedOn w:val="a0"/>
    <w:link w:val="3"/>
    <w:uiPriority w:val="99"/>
    <w:rsid w:val="001B3FA9"/>
    <w:rPr>
      <w:rFonts w:ascii="Arial" w:eastAsia="Times New Roman" w:hAnsi="Arial" w:cs="Arial"/>
      <w:b/>
      <w:bCs/>
      <w:sz w:val="24"/>
      <w:szCs w:val="26"/>
      <w:lang w:val="el-GR"/>
    </w:rPr>
  </w:style>
  <w:style w:type="character" w:customStyle="1" w:styleId="4Char">
    <w:name w:val="Επικεφαλίδα 4 Char"/>
    <w:basedOn w:val="a0"/>
    <w:link w:val="4"/>
    <w:uiPriority w:val="99"/>
    <w:rsid w:val="001B3FA9"/>
    <w:rPr>
      <w:rFonts w:ascii="Times New Roman" w:eastAsia="Times New Roman" w:hAnsi="Times New Roman" w:cs="Times New Roman"/>
      <w:b/>
      <w:bCs/>
      <w:sz w:val="32"/>
      <w:szCs w:val="24"/>
    </w:rPr>
  </w:style>
  <w:style w:type="character" w:customStyle="1" w:styleId="5Char">
    <w:name w:val="Επικεφαλίδα 5 Char"/>
    <w:basedOn w:val="a0"/>
    <w:link w:val="5"/>
    <w:uiPriority w:val="99"/>
    <w:rsid w:val="001B3FA9"/>
    <w:rPr>
      <w:rFonts w:ascii="Times New Roman" w:eastAsia="Times New Roman" w:hAnsi="Times New Roman" w:cs="Times New Roman"/>
      <w:b/>
      <w:bCs/>
      <w:sz w:val="24"/>
      <w:szCs w:val="24"/>
      <w:lang w:val="el-GR"/>
    </w:rPr>
  </w:style>
  <w:style w:type="character" w:customStyle="1" w:styleId="6Char">
    <w:name w:val="Επικεφαλίδα 6 Char"/>
    <w:basedOn w:val="a0"/>
    <w:link w:val="6"/>
    <w:uiPriority w:val="99"/>
    <w:rsid w:val="001B3FA9"/>
    <w:rPr>
      <w:rFonts w:ascii="Georgia" w:eastAsia="Times New Roman" w:hAnsi="Georgia" w:cs="Arial"/>
      <w:b/>
      <w:bCs/>
      <w:sz w:val="24"/>
      <w:szCs w:val="24"/>
      <w:lang w:val="el-GR"/>
    </w:rPr>
  </w:style>
  <w:style w:type="character" w:customStyle="1" w:styleId="1Char">
    <w:name w:val="Επικεφαλίδα 1 Char"/>
    <w:basedOn w:val="a0"/>
    <w:link w:val="1"/>
    <w:uiPriority w:val="99"/>
    <w:locked/>
    <w:rsid w:val="001B3FA9"/>
    <w:rPr>
      <w:rFonts w:ascii="Arial" w:eastAsia="Arial" w:hAnsi="Arial" w:cs="Arial"/>
      <w:b/>
      <w:bCs/>
      <w:sz w:val="16"/>
      <w:szCs w:val="16"/>
      <w:lang w:val="el-GR"/>
    </w:rPr>
  </w:style>
  <w:style w:type="character" w:customStyle="1" w:styleId="2Char">
    <w:name w:val="Επικεφαλίδα 2 Char"/>
    <w:basedOn w:val="a0"/>
    <w:link w:val="2"/>
    <w:uiPriority w:val="99"/>
    <w:locked/>
    <w:rsid w:val="001B3FA9"/>
    <w:rPr>
      <w:rFonts w:ascii="Arial" w:eastAsia="Arial" w:hAnsi="Arial" w:cs="Arial"/>
      <w:b/>
      <w:bCs/>
      <w:sz w:val="15"/>
      <w:szCs w:val="15"/>
      <w:lang w:val="el-GR"/>
    </w:rPr>
  </w:style>
  <w:style w:type="character" w:customStyle="1" w:styleId="Char">
    <w:name w:val="Σώμα κειμένου Char"/>
    <w:basedOn w:val="a0"/>
    <w:link w:val="a3"/>
    <w:uiPriority w:val="99"/>
    <w:locked/>
    <w:rsid w:val="001B3FA9"/>
    <w:rPr>
      <w:rFonts w:ascii="Arial MT" w:eastAsia="Arial MT" w:hAnsi="Arial MT" w:cs="Arial MT"/>
      <w:sz w:val="15"/>
      <w:szCs w:val="15"/>
      <w:lang w:val="el-GR"/>
    </w:rPr>
  </w:style>
  <w:style w:type="paragraph" w:styleId="a6">
    <w:name w:val="footnote text"/>
    <w:basedOn w:val="a"/>
    <w:link w:val="Char0"/>
    <w:semiHidden/>
    <w:rsid w:val="001B3FA9"/>
    <w:pPr>
      <w:widowControl/>
      <w:autoSpaceDE/>
      <w:autoSpaceDN/>
    </w:pPr>
    <w:rPr>
      <w:rFonts w:ascii="Times New Roman" w:eastAsia="Times New Roman" w:hAnsi="Times New Roman" w:cs="Times New Roman"/>
      <w:sz w:val="20"/>
      <w:szCs w:val="20"/>
      <w:lang w:val="en-US"/>
    </w:rPr>
  </w:style>
  <w:style w:type="character" w:customStyle="1" w:styleId="Char0">
    <w:name w:val="Κείμενο υποσημείωσης Char"/>
    <w:basedOn w:val="a0"/>
    <w:link w:val="a6"/>
    <w:semiHidden/>
    <w:rsid w:val="001B3FA9"/>
    <w:rPr>
      <w:rFonts w:ascii="Times New Roman" w:eastAsia="Times New Roman" w:hAnsi="Times New Roman" w:cs="Times New Roman"/>
      <w:sz w:val="20"/>
      <w:szCs w:val="20"/>
    </w:rPr>
  </w:style>
  <w:style w:type="character" w:styleId="a7">
    <w:name w:val="footnote reference"/>
    <w:basedOn w:val="a0"/>
    <w:semiHidden/>
    <w:rsid w:val="001B3FA9"/>
    <w:rPr>
      <w:rFonts w:cs="Times New Roman"/>
      <w:vertAlign w:val="superscript"/>
    </w:rPr>
  </w:style>
  <w:style w:type="paragraph" w:styleId="a8">
    <w:name w:val="header"/>
    <w:basedOn w:val="a"/>
    <w:link w:val="Char1"/>
    <w:uiPriority w:val="99"/>
    <w:rsid w:val="001B3FA9"/>
    <w:pPr>
      <w:widowControl/>
      <w:tabs>
        <w:tab w:val="center" w:pos="4153"/>
        <w:tab w:val="right" w:pos="8306"/>
      </w:tabs>
      <w:autoSpaceDE/>
      <w:autoSpaceDN/>
    </w:pPr>
    <w:rPr>
      <w:rFonts w:ascii="Times New Roman" w:eastAsia="Times New Roman" w:hAnsi="Times New Roman" w:cs="Times New Roman"/>
      <w:sz w:val="24"/>
      <w:szCs w:val="24"/>
      <w:lang w:val="en-US"/>
    </w:rPr>
  </w:style>
  <w:style w:type="character" w:customStyle="1" w:styleId="Char1">
    <w:name w:val="Κεφαλίδα Char"/>
    <w:basedOn w:val="a0"/>
    <w:link w:val="a8"/>
    <w:uiPriority w:val="99"/>
    <w:rsid w:val="001B3FA9"/>
    <w:rPr>
      <w:rFonts w:ascii="Times New Roman" w:eastAsia="Times New Roman" w:hAnsi="Times New Roman" w:cs="Times New Roman"/>
      <w:sz w:val="24"/>
      <w:szCs w:val="24"/>
    </w:rPr>
  </w:style>
  <w:style w:type="character" w:styleId="a9">
    <w:name w:val="page number"/>
    <w:basedOn w:val="a0"/>
    <w:uiPriority w:val="99"/>
    <w:rsid w:val="001B3FA9"/>
    <w:rPr>
      <w:rFonts w:cs="Times New Roman"/>
    </w:rPr>
  </w:style>
  <w:style w:type="paragraph" w:styleId="aa">
    <w:name w:val="Body Text Indent"/>
    <w:basedOn w:val="a"/>
    <w:link w:val="Char2"/>
    <w:uiPriority w:val="99"/>
    <w:rsid w:val="001B3FA9"/>
    <w:pPr>
      <w:widowControl/>
      <w:autoSpaceDE/>
      <w:autoSpaceDN/>
      <w:ind w:left="540" w:hanging="540"/>
      <w:jc w:val="both"/>
    </w:pPr>
    <w:rPr>
      <w:rFonts w:ascii="Times New Roman" w:eastAsia="Times New Roman" w:hAnsi="Times New Roman" w:cs="Times New Roman"/>
      <w:b/>
      <w:bCs/>
      <w:sz w:val="24"/>
      <w:szCs w:val="24"/>
    </w:rPr>
  </w:style>
  <w:style w:type="character" w:customStyle="1" w:styleId="Char2">
    <w:name w:val="Σώμα κείμενου με εσοχή Char"/>
    <w:basedOn w:val="a0"/>
    <w:link w:val="aa"/>
    <w:uiPriority w:val="99"/>
    <w:rsid w:val="001B3FA9"/>
    <w:rPr>
      <w:rFonts w:ascii="Times New Roman" w:eastAsia="Times New Roman" w:hAnsi="Times New Roman" w:cs="Times New Roman"/>
      <w:b/>
      <w:bCs/>
      <w:sz w:val="24"/>
      <w:szCs w:val="24"/>
      <w:lang w:val="el-GR"/>
    </w:rPr>
  </w:style>
  <w:style w:type="paragraph" w:styleId="20">
    <w:name w:val="Body Text 2"/>
    <w:basedOn w:val="a"/>
    <w:link w:val="2Char0"/>
    <w:uiPriority w:val="99"/>
    <w:rsid w:val="001B3FA9"/>
    <w:pPr>
      <w:widowControl/>
      <w:autoSpaceDE/>
      <w:autoSpaceDN/>
      <w:jc w:val="both"/>
    </w:pPr>
    <w:rPr>
      <w:rFonts w:ascii="Times New Roman" w:eastAsia="Times New Roman" w:hAnsi="Times New Roman" w:cs="Times New Roman"/>
      <w:b/>
      <w:bCs/>
      <w:sz w:val="24"/>
      <w:szCs w:val="24"/>
    </w:rPr>
  </w:style>
  <w:style w:type="character" w:customStyle="1" w:styleId="2Char0">
    <w:name w:val="Σώμα κείμενου 2 Char"/>
    <w:basedOn w:val="a0"/>
    <w:link w:val="20"/>
    <w:uiPriority w:val="99"/>
    <w:rsid w:val="001B3FA9"/>
    <w:rPr>
      <w:rFonts w:ascii="Times New Roman" w:eastAsia="Times New Roman" w:hAnsi="Times New Roman" w:cs="Times New Roman"/>
      <w:b/>
      <w:bCs/>
      <w:sz w:val="24"/>
      <w:szCs w:val="24"/>
      <w:lang w:val="el-GR"/>
    </w:rPr>
  </w:style>
  <w:style w:type="paragraph" w:styleId="21">
    <w:name w:val="Body Text Indent 2"/>
    <w:basedOn w:val="a"/>
    <w:link w:val="2Char1"/>
    <w:uiPriority w:val="99"/>
    <w:rsid w:val="001B3FA9"/>
    <w:pPr>
      <w:widowControl/>
      <w:autoSpaceDE/>
      <w:autoSpaceDN/>
      <w:ind w:left="720" w:hanging="720"/>
      <w:jc w:val="both"/>
    </w:pPr>
    <w:rPr>
      <w:rFonts w:ascii="Times New Roman" w:eastAsia="Times New Roman" w:hAnsi="Times New Roman" w:cs="Times New Roman"/>
      <w:b/>
      <w:bCs/>
      <w:sz w:val="24"/>
      <w:szCs w:val="24"/>
    </w:rPr>
  </w:style>
  <w:style w:type="character" w:customStyle="1" w:styleId="2Char1">
    <w:name w:val="Σώμα κείμενου με εσοχή 2 Char"/>
    <w:basedOn w:val="a0"/>
    <w:link w:val="21"/>
    <w:uiPriority w:val="99"/>
    <w:rsid w:val="001B3FA9"/>
    <w:rPr>
      <w:rFonts w:ascii="Times New Roman" w:eastAsia="Times New Roman" w:hAnsi="Times New Roman" w:cs="Times New Roman"/>
      <w:b/>
      <w:bCs/>
      <w:sz w:val="24"/>
      <w:szCs w:val="24"/>
      <w:lang w:val="el-GR"/>
    </w:rPr>
  </w:style>
  <w:style w:type="paragraph" w:styleId="10">
    <w:name w:val="toc 1"/>
    <w:basedOn w:val="a"/>
    <w:next w:val="a"/>
    <w:autoRedefine/>
    <w:uiPriority w:val="39"/>
    <w:rsid w:val="001B3FA9"/>
    <w:pPr>
      <w:widowControl/>
      <w:autoSpaceDE/>
      <w:autoSpaceDN/>
      <w:spacing w:before="120"/>
    </w:pPr>
    <w:rPr>
      <w:rFonts w:asciiTheme="minorHAnsi" w:eastAsia="Times New Roman" w:hAnsiTheme="minorHAnsi" w:cstheme="minorHAnsi"/>
      <w:b/>
      <w:bCs/>
      <w:i/>
      <w:iCs/>
      <w:sz w:val="24"/>
      <w:szCs w:val="24"/>
      <w:lang w:val="en-US"/>
    </w:rPr>
  </w:style>
  <w:style w:type="paragraph" w:styleId="22">
    <w:name w:val="toc 2"/>
    <w:basedOn w:val="a"/>
    <w:next w:val="a"/>
    <w:autoRedefine/>
    <w:uiPriority w:val="39"/>
    <w:rsid w:val="001B3FA9"/>
    <w:pPr>
      <w:widowControl/>
      <w:autoSpaceDE/>
      <w:autoSpaceDN/>
      <w:spacing w:before="120"/>
      <w:ind w:left="240"/>
    </w:pPr>
    <w:rPr>
      <w:rFonts w:asciiTheme="minorHAnsi" w:eastAsia="Times New Roman" w:hAnsiTheme="minorHAnsi" w:cstheme="minorHAnsi"/>
      <w:b/>
      <w:bCs/>
      <w:lang w:val="en-US"/>
    </w:rPr>
  </w:style>
  <w:style w:type="paragraph" w:styleId="30">
    <w:name w:val="toc 3"/>
    <w:basedOn w:val="a"/>
    <w:next w:val="a"/>
    <w:autoRedefine/>
    <w:uiPriority w:val="39"/>
    <w:rsid w:val="001B3FA9"/>
    <w:pPr>
      <w:widowControl/>
      <w:autoSpaceDE/>
      <w:autoSpaceDN/>
      <w:ind w:left="480"/>
    </w:pPr>
    <w:rPr>
      <w:rFonts w:asciiTheme="minorHAnsi" w:eastAsia="Times New Roman" w:hAnsiTheme="minorHAnsi" w:cstheme="minorHAnsi"/>
      <w:sz w:val="20"/>
      <w:szCs w:val="20"/>
      <w:lang w:val="en-US"/>
    </w:rPr>
  </w:style>
  <w:style w:type="paragraph" w:styleId="40">
    <w:name w:val="toc 4"/>
    <w:basedOn w:val="a"/>
    <w:next w:val="a"/>
    <w:autoRedefine/>
    <w:uiPriority w:val="99"/>
    <w:semiHidden/>
    <w:rsid w:val="001B3FA9"/>
    <w:pPr>
      <w:widowControl/>
      <w:autoSpaceDE/>
      <w:autoSpaceDN/>
      <w:ind w:left="720"/>
    </w:pPr>
    <w:rPr>
      <w:rFonts w:asciiTheme="minorHAnsi" w:eastAsia="Times New Roman" w:hAnsiTheme="minorHAnsi" w:cstheme="minorHAnsi"/>
      <w:sz w:val="20"/>
      <w:szCs w:val="20"/>
      <w:lang w:val="en-US"/>
    </w:rPr>
  </w:style>
  <w:style w:type="paragraph" w:styleId="50">
    <w:name w:val="toc 5"/>
    <w:basedOn w:val="a"/>
    <w:next w:val="a"/>
    <w:autoRedefine/>
    <w:uiPriority w:val="99"/>
    <w:semiHidden/>
    <w:rsid w:val="001B3FA9"/>
    <w:pPr>
      <w:widowControl/>
      <w:autoSpaceDE/>
      <w:autoSpaceDN/>
      <w:ind w:left="960"/>
    </w:pPr>
    <w:rPr>
      <w:rFonts w:asciiTheme="minorHAnsi" w:eastAsia="Times New Roman" w:hAnsiTheme="minorHAnsi" w:cstheme="minorHAnsi"/>
      <w:sz w:val="20"/>
      <w:szCs w:val="20"/>
      <w:lang w:val="en-US"/>
    </w:rPr>
  </w:style>
  <w:style w:type="paragraph" w:styleId="60">
    <w:name w:val="toc 6"/>
    <w:basedOn w:val="a"/>
    <w:next w:val="a"/>
    <w:autoRedefine/>
    <w:uiPriority w:val="99"/>
    <w:semiHidden/>
    <w:rsid w:val="001B3FA9"/>
    <w:pPr>
      <w:widowControl/>
      <w:autoSpaceDE/>
      <w:autoSpaceDN/>
      <w:ind w:left="1200"/>
    </w:pPr>
    <w:rPr>
      <w:rFonts w:asciiTheme="minorHAnsi" w:eastAsia="Times New Roman" w:hAnsiTheme="minorHAnsi" w:cstheme="minorHAnsi"/>
      <w:sz w:val="20"/>
      <w:szCs w:val="20"/>
      <w:lang w:val="en-US"/>
    </w:rPr>
  </w:style>
  <w:style w:type="paragraph" w:styleId="7">
    <w:name w:val="toc 7"/>
    <w:basedOn w:val="a"/>
    <w:next w:val="a"/>
    <w:autoRedefine/>
    <w:uiPriority w:val="99"/>
    <w:semiHidden/>
    <w:rsid w:val="001B3FA9"/>
    <w:pPr>
      <w:widowControl/>
      <w:autoSpaceDE/>
      <w:autoSpaceDN/>
      <w:ind w:left="1440"/>
    </w:pPr>
    <w:rPr>
      <w:rFonts w:asciiTheme="minorHAnsi" w:eastAsia="Times New Roman" w:hAnsiTheme="minorHAnsi" w:cstheme="minorHAnsi"/>
      <w:sz w:val="20"/>
      <w:szCs w:val="20"/>
      <w:lang w:val="en-US"/>
    </w:rPr>
  </w:style>
  <w:style w:type="paragraph" w:styleId="8">
    <w:name w:val="toc 8"/>
    <w:basedOn w:val="a"/>
    <w:next w:val="a"/>
    <w:autoRedefine/>
    <w:uiPriority w:val="99"/>
    <w:semiHidden/>
    <w:rsid w:val="001B3FA9"/>
    <w:pPr>
      <w:widowControl/>
      <w:autoSpaceDE/>
      <w:autoSpaceDN/>
      <w:ind w:left="1680"/>
    </w:pPr>
    <w:rPr>
      <w:rFonts w:asciiTheme="minorHAnsi" w:eastAsia="Times New Roman" w:hAnsiTheme="minorHAnsi" w:cstheme="minorHAnsi"/>
      <w:sz w:val="20"/>
      <w:szCs w:val="20"/>
      <w:lang w:val="en-US"/>
    </w:rPr>
  </w:style>
  <w:style w:type="paragraph" w:styleId="9">
    <w:name w:val="toc 9"/>
    <w:basedOn w:val="a"/>
    <w:next w:val="a"/>
    <w:autoRedefine/>
    <w:uiPriority w:val="99"/>
    <w:semiHidden/>
    <w:rsid w:val="001B3FA9"/>
    <w:pPr>
      <w:widowControl/>
      <w:autoSpaceDE/>
      <w:autoSpaceDN/>
      <w:ind w:left="1920"/>
    </w:pPr>
    <w:rPr>
      <w:rFonts w:asciiTheme="minorHAnsi" w:eastAsia="Times New Roman" w:hAnsiTheme="minorHAnsi" w:cstheme="minorHAnsi"/>
      <w:sz w:val="20"/>
      <w:szCs w:val="20"/>
      <w:lang w:val="en-US"/>
    </w:rPr>
  </w:style>
  <w:style w:type="paragraph" w:styleId="31">
    <w:name w:val="Body Text Indent 3"/>
    <w:basedOn w:val="a"/>
    <w:link w:val="3Char0"/>
    <w:uiPriority w:val="99"/>
    <w:rsid w:val="001B3FA9"/>
    <w:pPr>
      <w:widowControl/>
      <w:autoSpaceDE/>
      <w:autoSpaceDN/>
      <w:ind w:left="720" w:hanging="720"/>
      <w:jc w:val="both"/>
    </w:pPr>
    <w:rPr>
      <w:rFonts w:ascii="Times New Roman" w:eastAsia="Times New Roman" w:hAnsi="Times New Roman" w:cs="Times New Roman"/>
      <w:sz w:val="24"/>
      <w:szCs w:val="24"/>
    </w:rPr>
  </w:style>
  <w:style w:type="character" w:customStyle="1" w:styleId="3Char0">
    <w:name w:val="Σώμα κείμενου με εσοχή 3 Char"/>
    <w:basedOn w:val="a0"/>
    <w:link w:val="31"/>
    <w:uiPriority w:val="99"/>
    <w:rsid w:val="001B3FA9"/>
    <w:rPr>
      <w:rFonts w:ascii="Times New Roman" w:eastAsia="Times New Roman" w:hAnsi="Times New Roman" w:cs="Times New Roman"/>
      <w:sz w:val="24"/>
      <w:szCs w:val="24"/>
      <w:lang w:val="el-GR"/>
    </w:rPr>
  </w:style>
  <w:style w:type="paragraph" w:styleId="32">
    <w:name w:val="Body Text 3"/>
    <w:basedOn w:val="a"/>
    <w:link w:val="3Char1"/>
    <w:uiPriority w:val="99"/>
    <w:rsid w:val="001B3FA9"/>
    <w:pPr>
      <w:widowControl/>
      <w:autoSpaceDE/>
      <w:autoSpaceDN/>
      <w:jc w:val="center"/>
    </w:pPr>
    <w:rPr>
      <w:rFonts w:ascii="Times New Roman" w:eastAsia="Times New Roman" w:hAnsi="Times New Roman" w:cs="Times New Roman"/>
      <w:b/>
      <w:bCs/>
      <w:sz w:val="24"/>
      <w:szCs w:val="24"/>
    </w:rPr>
  </w:style>
  <w:style w:type="character" w:customStyle="1" w:styleId="3Char1">
    <w:name w:val="Σώμα κείμενου 3 Char"/>
    <w:basedOn w:val="a0"/>
    <w:link w:val="32"/>
    <w:uiPriority w:val="99"/>
    <w:rsid w:val="001B3FA9"/>
    <w:rPr>
      <w:rFonts w:ascii="Times New Roman" w:eastAsia="Times New Roman" w:hAnsi="Times New Roman" w:cs="Times New Roman"/>
      <w:b/>
      <w:bCs/>
      <w:sz w:val="24"/>
      <w:szCs w:val="24"/>
      <w:lang w:val="el-GR"/>
    </w:rPr>
  </w:style>
  <w:style w:type="paragraph" w:styleId="ab">
    <w:name w:val="caption"/>
    <w:basedOn w:val="a"/>
    <w:next w:val="a"/>
    <w:uiPriority w:val="99"/>
    <w:qFormat/>
    <w:rsid w:val="001B3FA9"/>
    <w:pPr>
      <w:pageBreakBefore/>
      <w:widowControl/>
      <w:autoSpaceDE/>
      <w:autoSpaceDN/>
      <w:spacing w:before="360" w:after="240"/>
    </w:pPr>
    <w:rPr>
      <w:rFonts w:ascii="Georgia" w:eastAsia="Times New Roman" w:hAnsi="Georgia" w:cs="Times New Roman"/>
      <w:b/>
      <w:bCs/>
      <w:sz w:val="16"/>
      <w:szCs w:val="20"/>
      <w:lang w:eastAsia="el-GR"/>
    </w:rPr>
  </w:style>
  <w:style w:type="paragraph" w:styleId="ac">
    <w:name w:val="footer"/>
    <w:basedOn w:val="a"/>
    <w:link w:val="Char3"/>
    <w:uiPriority w:val="99"/>
    <w:rsid w:val="001B3FA9"/>
    <w:pPr>
      <w:widowControl/>
      <w:tabs>
        <w:tab w:val="center" w:pos="4153"/>
        <w:tab w:val="right" w:pos="8306"/>
      </w:tabs>
      <w:autoSpaceDE/>
      <w:autoSpaceDN/>
    </w:pPr>
    <w:rPr>
      <w:rFonts w:ascii="Times New Roman" w:eastAsia="Times New Roman" w:hAnsi="Times New Roman" w:cs="Times New Roman"/>
      <w:sz w:val="24"/>
      <w:szCs w:val="24"/>
      <w:lang w:val="en-US"/>
    </w:rPr>
  </w:style>
  <w:style w:type="character" w:customStyle="1" w:styleId="Char3">
    <w:name w:val="Υποσέλιδο Char"/>
    <w:basedOn w:val="a0"/>
    <w:link w:val="ac"/>
    <w:uiPriority w:val="99"/>
    <w:rsid w:val="001B3FA9"/>
    <w:rPr>
      <w:rFonts w:ascii="Times New Roman" w:eastAsia="Times New Roman" w:hAnsi="Times New Roman" w:cs="Times New Roman"/>
      <w:sz w:val="24"/>
      <w:szCs w:val="24"/>
    </w:rPr>
  </w:style>
  <w:style w:type="table" w:styleId="ad">
    <w:name w:val="Table Grid"/>
    <w:basedOn w:val="a1"/>
    <w:uiPriority w:val="99"/>
    <w:rsid w:val="001B3FA9"/>
    <w:pPr>
      <w:widowControl/>
      <w:autoSpaceDE/>
      <w:autoSpaceDN/>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Char"/>
    <w:uiPriority w:val="99"/>
    <w:rsid w:val="001B3F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Verdana" w:eastAsia="Times New Roman" w:hAnsi="Verdana" w:cs="Courier New"/>
      <w:color w:val="000000"/>
      <w:sz w:val="14"/>
      <w:szCs w:val="14"/>
      <w:lang w:eastAsia="el-GR"/>
    </w:rPr>
  </w:style>
  <w:style w:type="character" w:customStyle="1" w:styleId="-HTMLChar">
    <w:name w:val="Προ-διαμορφωμένο HTML Char"/>
    <w:basedOn w:val="a0"/>
    <w:link w:val="-HTML"/>
    <w:uiPriority w:val="99"/>
    <w:rsid w:val="001B3FA9"/>
    <w:rPr>
      <w:rFonts w:ascii="Verdana" w:eastAsia="Times New Roman" w:hAnsi="Verdana" w:cs="Courier New"/>
      <w:color w:val="000000"/>
      <w:sz w:val="14"/>
      <w:szCs w:val="14"/>
      <w:lang w:val="el-GR" w:eastAsia="el-GR"/>
    </w:rPr>
  </w:style>
  <w:style w:type="paragraph" w:styleId="ae">
    <w:name w:val="TOC Heading"/>
    <w:basedOn w:val="1"/>
    <w:next w:val="a"/>
    <w:uiPriority w:val="39"/>
    <w:qFormat/>
    <w:rsid w:val="001B3FA9"/>
    <w:pPr>
      <w:keepNext/>
      <w:keepLines/>
      <w:widowControl/>
      <w:autoSpaceDE/>
      <w:autoSpaceDN/>
      <w:spacing w:before="240" w:line="259" w:lineRule="auto"/>
      <w:ind w:left="0"/>
      <w:outlineLvl w:val="9"/>
    </w:pPr>
    <w:rPr>
      <w:rFonts w:ascii="Calibri Light" w:eastAsia="Times New Roman" w:hAnsi="Calibri Light" w:cs="Times New Roman"/>
      <w:b w:val="0"/>
      <w:bCs w:val="0"/>
      <w:color w:val="2E74B5"/>
      <w:sz w:val="32"/>
      <w:szCs w:val="32"/>
      <w:lang w:val="en-US"/>
    </w:rPr>
  </w:style>
  <w:style w:type="paragraph" w:styleId="af">
    <w:name w:val="Balloon Text"/>
    <w:basedOn w:val="a"/>
    <w:link w:val="Char4"/>
    <w:uiPriority w:val="99"/>
    <w:semiHidden/>
    <w:rsid w:val="001B3FA9"/>
    <w:pPr>
      <w:widowControl/>
      <w:autoSpaceDE/>
      <w:autoSpaceDN/>
    </w:pPr>
    <w:rPr>
      <w:rFonts w:ascii="Tahoma" w:eastAsia="Times New Roman" w:hAnsi="Tahoma" w:cs="Tahoma"/>
      <w:sz w:val="16"/>
      <w:szCs w:val="16"/>
      <w:lang w:val="en-US"/>
    </w:rPr>
  </w:style>
  <w:style w:type="character" w:customStyle="1" w:styleId="Char4">
    <w:name w:val="Κείμενο πλαισίου Char"/>
    <w:basedOn w:val="a0"/>
    <w:link w:val="af"/>
    <w:uiPriority w:val="99"/>
    <w:semiHidden/>
    <w:rsid w:val="001B3FA9"/>
    <w:rPr>
      <w:rFonts w:ascii="Tahoma" w:eastAsia="Times New Roman" w:hAnsi="Tahoma" w:cs="Tahoma"/>
      <w:sz w:val="16"/>
      <w:szCs w:val="16"/>
    </w:rPr>
  </w:style>
  <w:style w:type="character" w:customStyle="1" w:styleId="longtext">
    <w:name w:val="long_text"/>
    <w:basedOn w:val="a0"/>
    <w:uiPriority w:val="99"/>
    <w:rsid w:val="001B3FA9"/>
    <w:rPr>
      <w:rFonts w:cs="Times New Roman"/>
    </w:rPr>
  </w:style>
  <w:style w:type="character" w:styleId="af0">
    <w:name w:val="annotation reference"/>
    <w:basedOn w:val="a0"/>
    <w:uiPriority w:val="99"/>
    <w:semiHidden/>
    <w:rsid w:val="001B3FA9"/>
    <w:rPr>
      <w:rFonts w:cs="Times New Roman"/>
      <w:sz w:val="16"/>
      <w:szCs w:val="16"/>
    </w:rPr>
  </w:style>
  <w:style w:type="paragraph" w:styleId="af1">
    <w:name w:val="annotation text"/>
    <w:basedOn w:val="a"/>
    <w:link w:val="Char5"/>
    <w:uiPriority w:val="99"/>
    <w:semiHidden/>
    <w:rsid w:val="001B3FA9"/>
    <w:pPr>
      <w:widowControl/>
      <w:autoSpaceDE/>
      <w:autoSpaceDN/>
    </w:pPr>
    <w:rPr>
      <w:rFonts w:ascii="Times New Roman" w:eastAsia="Times New Roman" w:hAnsi="Times New Roman" w:cs="Times New Roman"/>
      <w:sz w:val="20"/>
      <w:szCs w:val="20"/>
      <w:lang w:val="en-US"/>
    </w:rPr>
  </w:style>
  <w:style w:type="character" w:customStyle="1" w:styleId="Char5">
    <w:name w:val="Κείμενο σχολίου Char"/>
    <w:basedOn w:val="a0"/>
    <w:link w:val="af1"/>
    <w:uiPriority w:val="99"/>
    <w:semiHidden/>
    <w:rsid w:val="001B3FA9"/>
    <w:rPr>
      <w:rFonts w:ascii="Times New Roman" w:eastAsia="Times New Roman" w:hAnsi="Times New Roman" w:cs="Times New Roman"/>
      <w:sz w:val="20"/>
      <w:szCs w:val="20"/>
    </w:rPr>
  </w:style>
  <w:style w:type="paragraph" w:styleId="af2">
    <w:name w:val="annotation subject"/>
    <w:basedOn w:val="af1"/>
    <w:next w:val="af1"/>
    <w:link w:val="Char6"/>
    <w:uiPriority w:val="99"/>
    <w:semiHidden/>
    <w:rsid w:val="001B3FA9"/>
    <w:rPr>
      <w:b/>
      <w:bCs/>
    </w:rPr>
  </w:style>
  <w:style w:type="character" w:customStyle="1" w:styleId="Char6">
    <w:name w:val="Θέμα σχολίου Char"/>
    <w:basedOn w:val="Char5"/>
    <w:link w:val="af2"/>
    <w:uiPriority w:val="99"/>
    <w:semiHidden/>
    <w:rsid w:val="001B3FA9"/>
    <w:rPr>
      <w:rFonts w:ascii="Times New Roman" w:eastAsia="Times New Roman" w:hAnsi="Times New Roman" w:cs="Times New Roman"/>
      <w:b/>
      <w:bCs/>
      <w:sz w:val="20"/>
      <w:szCs w:val="20"/>
    </w:rPr>
  </w:style>
  <w:style w:type="character" w:customStyle="1" w:styleId="titleqatooltip">
    <w:name w:val="title qa_tooltip"/>
    <w:basedOn w:val="a0"/>
    <w:uiPriority w:val="99"/>
    <w:rsid w:val="001B3FA9"/>
    <w:rPr>
      <w:rFonts w:cs="Times New Roman"/>
    </w:rPr>
  </w:style>
  <w:style w:type="character" w:customStyle="1" w:styleId="qatooltipclassic">
    <w:name w:val="qa_tooltip_classic"/>
    <w:basedOn w:val="a0"/>
    <w:uiPriority w:val="99"/>
    <w:rsid w:val="001B3FA9"/>
    <w:rPr>
      <w:rFonts w:cs="Times New Roman"/>
    </w:rPr>
  </w:style>
  <w:style w:type="character" w:customStyle="1" w:styleId="qatooltip">
    <w:name w:val="qa_tooltip"/>
    <w:basedOn w:val="a0"/>
    <w:uiPriority w:val="99"/>
    <w:rsid w:val="001B3FA9"/>
    <w:rPr>
      <w:rFonts w:cs="Times New Roman"/>
    </w:rPr>
  </w:style>
  <w:style w:type="table" w:customStyle="1" w:styleId="TableGrid1">
    <w:name w:val="Table Grid1"/>
    <w:uiPriority w:val="39"/>
    <w:rsid w:val="001B3FA9"/>
    <w:pPr>
      <w:widowControl/>
      <w:autoSpaceDE/>
      <w:autoSpaceDN/>
    </w:pPr>
    <w:rPr>
      <w:rFonts w:ascii="Calibri" w:eastAsia="Times New Roman" w:hAnsi="Calibri" w:cs="Times New Roman"/>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39"/>
    <w:rsid w:val="001B3FA9"/>
    <w:pPr>
      <w:widowControl/>
      <w:autoSpaceDE/>
      <w:autoSpaceDN/>
    </w:pPr>
    <w:rPr>
      <w:rFonts w:ascii="Calibri" w:eastAsia="Times New Roman" w:hAnsi="Calibri" w:cs="Times New Roman"/>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1B3FA9"/>
    <w:pPr>
      <w:widowControl/>
      <w:autoSpaceDE/>
      <w:autoSpaceDN/>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0"/>
    <w:uiPriority w:val="99"/>
    <w:rsid w:val="001B3FA9"/>
    <w:rPr>
      <w:rFonts w:cs="Times New Roman"/>
    </w:rPr>
  </w:style>
  <w:style w:type="character" w:customStyle="1" w:styleId="shorttext">
    <w:name w:val="short_text"/>
    <w:basedOn w:val="a0"/>
    <w:uiPriority w:val="99"/>
    <w:rsid w:val="001B3FA9"/>
    <w:rPr>
      <w:rFonts w:cs="Times New Roman"/>
    </w:rPr>
  </w:style>
  <w:style w:type="character" w:customStyle="1" w:styleId="atn">
    <w:name w:val="atn"/>
    <w:basedOn w:val="a0"/>
    <w:uiPriority w:val="99"/>
    <w:rsid w:val="001B3FA9"/>
    <w:rPr>
      <w:rFonts w:cs="Times New Roman"/>
    </w:rPr>
  </w:style>
  <w:style w:type="character" w:customStyle="1" w:styleId="st">
    <w:name w:val="st"/>
    <w:basedOn w:val="a0"/>
    <w:uiPriority w:val="99"/>
    <w:rsid w:val="001B3FA9"/>
    <w:rPr>
      <w:rFonts w:cs="Times New Roman"/>
    </w:rPr>
  </w:style>
  <w:style w:type="character" w:styleId="af3">
    <w:name w:val="Emphasis"/>
    <w:basedOn w:val="a0"/>
    <w:uiPriority w:val="99"/>
    <w:qFormat/>
    <w:rsid w:val="001B3FA9"/>
    <w:rPr>
      <w:rFonts w:cs="Times New Roman"/>
      <w:i/>
      <w:iCs/>
    </w:rPr>
  </w:style>
  <w:style w:type="character" w:styleId="af4">
    <w:name w:val="Strong"/>
    <w:basedOn w:val="a0"/>
    <w:uiPriority w:val="99"/>
    <w:qFormat/>
    <w:rsid w:val="001B3FA9"/>
    <w:rPr>
      <w:rFonts w:cs="Times New Roman"/>
      <w:b/>
      <w:bCs/>
    </w:rPr>
  </w:style>
  <w:style w:type="character" w:customStyle="1" w:styleId="o">
    <w:name w:val="o"/>
    <w:basedOn w:val="a0"/>
    <w:rsid w:val="001B3FA9"/>
  </w:style>
  <w:style w:type="character" w:customStyle="1" w:styleId="p">
    <w:name w:val="p"/>
    <w:basedOn w:val="a0"/>
    <w:rsid w:val="001B3FA9"/>
  </w:style>
  <w:style w:type="character" w:customStyle="1" w:styleId="n">
    <w:name w:val="n"/>
    <w:basedOn w:val="a0"/>
    <w:rsid w:val="001B3F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kinesiology.phed-sr.auth.gr/sites/default/files/sygrafi_msc_dr_0_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9D7092-E27B-4BEE-8F20-A8AFA8BF7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13665</Words>
  <Characters>73796</Characters>
  <Application>Microsoft Office Word</Application>
  <DocSecurity>0</DocSecurity>
  <Lines>614</Lines>
  <Paragraphs>174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87287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Andreas Zafeiridis</cp:lastModifiedBy>
  <cp:revision>3</cp:revision>
  <dcterms:created xsi:type="dcterms:W3CDTF">2023-12-04T11:37:00Z</dcterms:created>
  <dcterms:modified xsi:type="dcterms:W3CDTF">2023-12-04T12:06:00Z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2023-06-27T00:00:00Z</vt:filetime>
  </property>
</Properties>
</file>